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a4fb" w14:textId="007a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желтоқсандағы N 1291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әлеуметтік-экономикалық дамуының 2007-2009 жылдарға арналған орта мерзімді жоспары (екінші кезең) туралы" Қазақстан Республикасы Үкіметінің 2006 жылғы 25 тамыздағы N 822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33, 357-құжат):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2007-2009 жылдарға арналған орта мерзімді жоспарында (екінші кезең):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"Қолданыстағы және әзірленетін мемлекеттік және салалық (секторалдық) бағдарламалар бөлінісіндегі 2007-2009 жылдарға арналған басымды бюджеттік инвестициялық жобалардың (бағдарламалардың) тізбесі" деген 5-бөлімде: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2007-2009 жылдарға арналған басымды республикалық бюджеттік инвестициялық жобалардың (бағдарламалардың) тізбесінде: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білім беруді дамытудың 2005-2010 жылдарға арналған мемлекеттік бағдарламасы" деген кіші бөлімде: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4-бағандағы "2005-2008" деген сандар "2005-2009"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5-бағандағы "2131658" деген сандар "1958670"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"438500" деген сандар "131550"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"1177658" деген сандар "704670"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"606950" деген сандармен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7-6ағандағы "1000000" деген сандар "1491950"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"2806568" деген сандар "1806568"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9-бағандағы "826405" деген сандар "1334455"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4-бағандағы "2005-2008" деген сандар "2005-2009"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"185000" деген сандар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"1147885" деген сандар "747885"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"585000" деген сандармен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"33083374" деген сандар "31724238"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9-бағандағы "27610337" деген сандар "30104493"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дамуға берілетін нысаналы трансферттер мен республикалық бюджеттен кредит беру есебінен қаржыландырылатын 2007-2009 жылдарға арналған басымды жергілікті бюджеттік инвестициялық жобалардың (бағдарламалардың) тізбесінде: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білім беруді дамытудың 2005-2010 жылдарға арналған мемлекеттік бағдарламасы" деген кіші бөлімде: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66-жолда: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5-бағандағы "1110153" деген сандар "1053015"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"664661" деген сандар "607523"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5-бағандағы "761864" деген сандар "756106"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"338571" деген сандар "332813"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"14706428" деген сандар "14643532"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әлеуметтік-экономикалық дамуының 2006-2010 жылдарға арналған мемлекеттік бағдарламасы" деген кіші бөлімде: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543-жолда: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4-бағандағы "2004-2008" деген сандар "2004-2009"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"200000" деген сандар "262896"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"893853" деген сандар "724105"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"106852" деген сандармен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544-жолда: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4-бағандағы "2004-2008" деген сандар "2004-2009"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"1350323" деген сандар "678622"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"671701" деген сандармен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"99529462" деген сандар "99592358"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"170049106" деген сандар "169207657"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9-бағандағы "32842402" деген сандар "33620955"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3-қосымшада: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"Білім беру" функционалдық тобында: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 Білім және ғылым министрлігі" әкімшісі бойынша: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"Білім және ғылым объектілерін салу және қайта жаңарту" бағдарламасында: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дарынды балаларға арналған республикалық мектеп-интернат салу" деген жолдағы "438500" деген сандар "131550"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"Әл-Фараби атындағы Қазақ ұлттық университеті университеттік қалашығының екінші кезектегі объектілерін салу" деген жолдағы "1000000" деген сандар "1491950"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облысы Еңбекшіқазақ ауданы Есік қаласындағы көру кемістігі бар балаларға арналған 250 орындық мектеп-интернатының құрылысы 185000" деген жол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"Облыстық бюджеттерге, Астана және Алматы қалаларының бюджеттеріне білім беру объектілерін салуға және қайта жаңартуға берілетін нысаналы даму трансферттері" бағдарламасында: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 N 19 көшесінің оңтүстігіне қарай 1200 орындық мектеп салу, сол жағалау" деген жолдағы "664661" деген сандар "607523"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Промышленный кентінде 600 орынға арналған мектеп құрылысы" деген жолдағы "338571" деген сандар "332813"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сол жақ жағалауда 3 шағын аудан бірінші тұрғын ауданында 1200 орынға арналған мектеп салу" деген жолдағы "200000" деген сандар "262896"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249-қосымшада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 кестесінің 5-бағанындағы "Алматы қаласында көру проблемалары бар балалар үшін 250 орындық мектеп-интернатының құрылысын жалғастыру (технико-экономикалық негіздемесі бойынша 2005 жылғы 15 сәуірдегі N 2-208/04 мемлекеттік сараптаманың қорытындысы);"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"Тікелей нәтижеде" "14" деген сандар "13"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"Пайдалануға берілген білім беру объектілерінің саны - 6 объект; құрылыс-монтаждау жұмыстарының көлемін орындау - 14 объект бойынша;"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