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c12f" w14:textId="18cc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тауарларды, жұмыстарды және қызметтерді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және халқының саны елу адамнан асатын телефондандырылмаған ауылдық елді мекендерді 100 пайыз телефондандыруға, сондай-ақ телекоммуникация желілерін ілеспелі жаңғыртуға қол жеткізу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"Қазақтелеком" акционерлік қоғамы халқының саны елу адамнан асатын телефондандырылмаған ауылдық елді мекендерді телефондандыру, сондай-ақ телекоммуникация желілерін ілеспелі жаңғырту жөніндегі, сатып алудың маңызды стратегиялық мәні бар тауарларды, жұмыстар мен қызметтерді беруші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"Самұрық" мемлекеттік активтерді басқару жөніндегі қазақстандық холдингі" акционерлік қоғамына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"Қазақтелеком" акционерлік қоғамы мен "Телеком - Инвест Самұрық" жауапкершілігі шектеулі серіктестігі арасында 2007 жылға арналған республикалық бюджетте көзделген қаражат шегінде 2000000000 (екі миллиард) теңге сомасында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сатып алу үшін осы қаулыға сәйкес пайдаланылатын ақшаны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қажетті шараларды қабылдауды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