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85e9" w14:textId="e188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N 1946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1340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Жоғары ғылыми-техникалық комиссия құру туралы" Қазақстан Республикасы Үкіметінің 1999 жылғы 20 желтоқсандағы N 1946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57, 551-құжат)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Жоғары ғылыми-техникалық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Оңғарбаев          - Қазақстан Республикасы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Әнуарұлы       және ғылым министрлігі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          - "Самұрық" мемлекеттік активтерді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Алдабергенұлы  басқару жөніндегі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холдингі"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басқарма төрағасы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"Сұлтанов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 Сенатының депутаты,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даму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Әбенұлы    Мәжілісінің депутаты,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 - Қазақстан Республикасы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Шабденамұлы  және ғылым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Ғылым комитеті "Астрофизикалық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зерттеулер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мемлекеттік кәсіпорнының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Зинаддинұлы    ғылым министрлігінің Ғылым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ғылыми-техникалық ақпарат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кәсіпорнының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 - Қазақстан Республикасы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 және ғылым министрлігі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"Астрофизикалық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зерттеулер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мемлекеттік кәсіпорнының Ионосфера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 ғылым министрлігінің Ғылым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"Жер туралы ғылымдар, металлургия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кен байыту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мемлекеттік кәсіпорнының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Жұмағұлов 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 инженерлік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бірлестігінің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 - "Атамекен" Қазақстан кәсіпкерлері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 жұмыс берушілерінің жалпыұлттық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заңды тұлғалар бірлестігінің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төрағасы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"Сұлтанов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 Сенатының депутаты,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қатынастар, қорғаныс және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Әбенұлы 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Шабденамұлы  агенттігі "Астрофизикалық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орталығы"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кәсіпорнының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Зинаддинұлы    ғылыми-техникалық ақпарат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акционерлік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 агенттігінің "Астрофизикалық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орталығы"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кәсіпорны Ионосфера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 - "Жер туралы ғылымдар, металлургия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 кен байыту орталығы"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қоғамының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 Мәжілісі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 - "Атамекен" Одағы"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 палатасының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Әбдімомынов Азамат Құрманбекұлы, Рамазанов Тілекқабыл Сәбитұлы, Мыңбаев Сауат Мұхаметбайұлы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