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00e6" w14:textId="e250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сауда министрлігінің Өнеркәсіп комитеті "Кентаукеніштарату" республикалық мемлекеттік кәсіпорнының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қаңтардағы N 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тақырыбына өзгерту енгізілді - ҚР Үкіметінің 2008.05.07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министрлігінің Өнеркәсіп және ғылыми-техникалық дамыту комитеті "Кентаукеніштарату" шаруашылық жүргізу құқығындағы республикалық мемлекеттік кәсіпорны Қазақстан Республикасы Индустрия және сауда министрлігінің Өнеркәсіп комитетінің "Кентау СуШар" шаруашылық жүргізу құқығындағы республикалық мемлекеттік кәсіпорны (бұдан әрі - кәсіпорын)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Үкіметінің 2008.05.07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сауда министрлігінің  Өнеркәсіп комитеті кәсіпорынды мемлекеттік басқару органы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өзгерту енгізілді - ҚР Үкіметінің 2008.05.07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 қызметінің негізгі мәні сумен жабдықтау саласындағы шаруашылық қызметті жүзеге асыру болып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Индустрия және сауда министрлігінің  Өнеркәсіп комитеті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 Қазақстан Республикасы Қаржы министрлігінің Мемлекеттік мүлік және жекешелендіру комитетіне бекітуге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кәсіпорынды әділет органдарында мемлекеттік қайта тіркеуді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4-тармаққа өзгерту енгізілді - ҚР Үкіметінің 2008.05.07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Үкіметінің кейбір шешімдеріне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