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3c92" w14:textId="6423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2008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 ақпандағы N 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заң жобалау жұмыстарының 2008 жылға арналған жоспары (бұдан әрі - Жоспар)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заң жобалау жұмысын үйлестіру және осы қаулының орындалуын бақылау Қазақстан Республикасы Әділет министрлігіне жүктелсін.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әзірлеуші мемлекеттік органдар заң жобаларын Жоспарда белгіленген айдың 20-күнінен кешіктірмей Қазақстан Республикасы Әділет министрлігіне және Қазақстан Республикасының Үкіметіне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88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Үкіметінің 2008.03.25 </w:t>
      </w:r>
      <w:r>
        <w:rPr>
          <w:rFonts w:ascii="Times New Roman"/>
          <w:b w:val="false"/>
          <w:i w:val="false"/>
          <w:color w:val="ff0000"/>
          <w:sz w:val="28"/>
        </w:rPr>
        <w:t xml:space="preserve">N 286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2008.05.05 </w:t>
      </w:r>
      <w:r>
        <w:rPr>
          <w:rFonts w:ascii="Times New Roman"/>
          <w:b w:val="false"/>
          <w:i w:val="false"/>
          <w:color w:val="ff0000"/>
          <w:sz w:val="28"/>
        </w:rPr>
        <w:t xml:space="preserve">N 419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2008.05.22 </w:t>
      </w:r>
      <w:r>
        <w:rPr>
          <w:rFonts w:ascii="Times New Roman"/>
          <w:b w:val="false"/>
          <w:i w:val="false"/>
          <w:color w:val="ff0000"/>
          <w:sz w:val="28"/>
        </w:rPr>
        <w:t xml:space="preserve">N 491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2008.05.30 </w:t>
      </w:r>
      <w:r>
        <w:rPr>
          <w:rFonts w:ascii="Times New Roman"/>
          <w:b w:val="false"/>
          <w:i w:val="false"/>
          <w:color w:val="ff0000"/>
          <w:sz w:val="28"/>
        </w:rPr>
        <w:t xml:space="preserve">N 521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2008.06.05 </w:t>
      </w:r>
      <w:r>
        <w:rPr>
          <w:rFonts w:ascii="Times New Roman"/>
          <w:b w:val="false"/>
          <w:i w:val="false"/>
          <w:color w:val="ff0000"/>
          <w:sz w:val="28"/>
        </w:rPr>
        <w:t xml:space="preserve">N 540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615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2008.06.30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N 655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2008.09.19 </w:t>
      </w:r>
      <w:r>
        <w:rPr>
          <w:rFonts w:ascii="Times New Roman"/>
          <w:b w:val="false"/>
          <w:i w:val="false"/>
          <w:color w:val="ff0000"/>
          <w:sz w:val="28"/>
        </w:rPr>
        <w:t xml:space="preserve">N 866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890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985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2008.11.05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2008.11.11 </w:t>
      </w:r>
      <w:r>
        <w:rPr>
          <w:rFonts w:ascii="Times New Roman"/>
          <w:b w:val="false"/>
          <w:i w:val="false"/>
          <w:color w:val="ff0000"/>
          <w:sz w:val="28"/>
        </w:rPr>
        <w:t xml:space="preserve">N 1037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2008.11.12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2008.11.13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N 1054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2008.11.27 </w:t>
      </w:r>
      <w:r>
        <w:rPr>
          <w:rFonts w:ascii="Times New Roman"/>
          <w:b w:val="false"/>
          <w:i w:val="false"/>
          <w:color w:val="ff0000"/>
          <w:sz w:val="28"/>
        </w:rPr>
        <w:t xml:space="preserve">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2008.12.01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1177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2008.12.20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2008.12.26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1280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2008.12.31.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1337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 Үкіметінің заң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жұмыстарының 2008 жылға арналған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373"/>
        <w:gridCol w:w="1873"/>
        <w:gridCol w:w="1593"/>
        <w:gridCol w:w="1413"/>
        <w:gridCol w:w="1513"/>
        <w:gridCol w:w="229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 жобасының атауы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ші мем-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мерзімі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 жоба-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ларын са-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палы әзір-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леу және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уақтылы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енгізу үшін жауа-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пты адам 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Әділет-мині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С.С. Әбденов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атаулы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көмек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С.С. Әбденов </w:t>
            </w:r>
          </w:p>
        </w:tc>
      </w:tr>
      <w:tr>
        <w:trPr>
          <w:trHeight w:val="4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кәмелетке толма-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ғандардың 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ауданаралық 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М.Т. Әлімбеков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ңызы бар салала-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меншік-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мемлекеттік мониторингі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толықтыру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Д.Е. Ерғожин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қолдау туралы"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Заңына 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"Мемлекеттік қорғаныстық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сырыс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рә-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міздері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нормаларына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 келтіру 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2008.06.05 N 540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2008.06.05 N 540 Қаулысымен) 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2008.05.30 N 521 Қаулымен)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экспорт 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қада-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ғалаусыздығының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кәмелетке толма-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ғандар арасында-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құқық бұзушы-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лықтарды болдыр-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2008.06.30 N 655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лемдер мен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аударымдары, бухгалтерлік есеп және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жылық есебі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заңнамасын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ттық Банкі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М.М. Сартбаев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Биоотын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айналымын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А.Қ. Күрішбаев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биоотын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айналымын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рет-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А.Қ. Күрішбаев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Мамытбеков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Мамытбеков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 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Өскенбаев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жоспарлау,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лу, жобалау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кезінде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биғатты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тәртібін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 редакция)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Ф.Ш. Қуанғанов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тәуелсіз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реттеуіштердің қызметі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2008.05.22 N 491 Қаулысымен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зияткерлік 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шік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2008.09.26 N 890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процесін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Шәженова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Құсайынов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2008.09.26 N 890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көздерін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дексіне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қауіпті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жабдықты әкелуді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мәселеле-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бойынша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 мен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лықтырулар 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Ә.Х. Біралиев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2008.06.26. N 615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2008.06.26. N 615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2008.11.12. N 1046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Атқарушылық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және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(жаңа редакция)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И.Қ. Елекеев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атқарушылық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И.Қ. Елекеев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 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Айтжанов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валюталық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Д.Т. Ақышев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кодексіне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 мен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А.П. Сизов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жаза-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лауды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одан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актілеріне жеке кәсіпкерлік мәселелері бойынша өзгерістер мен толықтырулар 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А.О.Қосынов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2008.11.13 N 1054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2008.12.18 N 1177 Қаулыcымен)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Б.Б. Жанасаев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 қойнауы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А.Б. Баталов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2008.11.05 N 1014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2008.11.05 N 1014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жалған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ліктің жолын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Р.Е.Дәленов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2008.11.12. N 1046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 реттейтін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"Асыл тұқымды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Заңына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Айтжанов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 жүргізу кодексі-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айқын қылмыс-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соттар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коммерциялық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релік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терроризмге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іс-қимыл мә-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Ә.Ш. Шаяхметов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елді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кендердің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сала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меткерлерін әлеуметтік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және ынта-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А.Қ. Күрішбаев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"Мәдениет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А.Ы. Бөрібаев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2008.09.19 N 866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2008.11.11 N 1037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Ғ.Н. Өзбеков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(алып тасталды - ҚР Үкіметінің 2008.11.12. N 1046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  2008.11.27. N 1095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актілеріне сауда-өнеркәсіп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палаталарының қызметі мәселелері бойынша толықтырулар мен өзгерістер 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Мамытбеков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М.Б.Бекетаев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сыртқы 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Шаяхметов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 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негіздері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тәртібін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А.Ж. Шпекбаев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2008.12.24. N 1237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2008.12.20. N 1191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2008.12.31. N 1337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2008.12.31. N 1337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2008.10.24. N 985 Қаулыcымен)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нституциялық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ңына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2008.12.26. N 1280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(алынып тасталды - ҚР Үкіметінің 2008.12.26. N 1280 Қаулысымен)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құқықтарын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 туралы (жаңа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Қ.У. Бишімбаев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Босқындар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А.М. Құрманов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кодексіне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ұйымына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Р.Е.Дәленов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кейбір 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үшінші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тұлғаларға зиян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қаупіне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В.В.Петров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Қылмыстық, Қыл-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іс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 және 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іс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кодекстеріне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жетілді-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мәселелері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Ә.Т. Жүкенов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Аббревиатуралар мен қысқарған сөздердің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ЖРА -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ҰҚК - Қазақстан Республикасы Ұлттық қауіпсіздік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 - Қазақстан Республикасы Жоғарғы Соты жанындағы Сот әкімшілігі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 - Қазақстан Республикасы Мәдениет және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 - Қазақстан Республикасы Индустрия және сауда министрлігі Қорғанысмині - Қазақстан Республикасы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Қоршағанортамині - Қазақстан Республикасы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ТСМ - Қазақстан Республикасы Туризм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ҰБ - Қазақстан Республикасы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 - Республикалық бюджеттің атқарылуын бақылау жөніндегі есеп комитеті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