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5df98" w14:textId="f85df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"Әскери-стратегиялық зерттеулер орталығы" акционерлік қоғамын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6 ақпандағы N 110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Жарғылық капиталына мемлекеттің жүз пайыз қатысуымен "Әскери-стратегиялық зерттеулер орталығы" акционерлік қоғамы (бұдан әрі - қоғам) құрылсын.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Қоғам қызметінің негізгі мәні: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мемлекеттің әскери қауіпсіздігі, әскери өнер, құрылыс саласындағы іргелі, кешенді әскери-теориялық және жедел-стратегиялық зерттеулер жүргізу, Қарулы Күштерді даярлау және қолдану;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әскери саладағы ғылыми-техникалық прогресті дамытуды талдау және қамтамасыз ету, әскери ғылымның рөлін күшейту, қару-жарақ пен техниканы құру және жетілдіру жобаларын әзірлеу, Қарулы Күштердегі ақпараттық технологияларды дамыту болып айқындалсын.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Қорғаныс министрлігі Қазақстан Республикасы Қаржы министрлігімен бірлесіп заңнамада белгіленген тәртіппен республикалық бюджет қаражаты есебінен 387000000 (үш жүз сексен жеті миллион) теңге мөлшерінде қоғамның жарғылық капиталын қалыптастыруды қамтамасыз етсін.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Қаржы министрлігінің Мемлекеттік мүлік және жекешелендіру комитеті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қоғамның жарғысын бекітсін және оның әділет органдарында мемлекеттік тіркелуін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Қорғаныс министрлігіне қоғам акцияларының мемлекеттік пакетін иелену және пайдалану құқығын берсін;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қаулыдан туындайтын өзге де шаралар қабылдасын.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 Үкіметінің кейбір шешімдеріне мынадай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N 405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1999 ж., N 13, 124-құжат):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 қаласы" деген бөлім мынадай мазмұндағы реттік нөмірі 21-97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"21-97 "Әскери-стратегиялық зерттеулер орталығы" АҚ";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N 659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Қорғаныс министрлігіне" деген бөлім мынадай мазмұндағы реттік нөмірі 280-1-жолмен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"280-1. "Әскери-стратегиялық зерттеулер орталығы" АҚ";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5-тармаққа өзгеріс енгізілді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 қол қойылған күнінен бастап қолданысқа енгізіледі.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