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df98" w14:textId="f85d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"Әскери-стратегиялық зерттеулер орталығы"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6 ақпандағы N 110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Жарғылық капиталына мемлекеттің жүз пайыз қатысуымен "Әскери-стратегиялық зерттеулер орталығы" акционерлік қоғамы (бұдан әрі - қоғам) құрылсын.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 қызметінің негізгі мәні: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мемлекеттің әскери қауіпсіздігі, әскери өнер, құрылыс саласындағы іргелі, кешенді әскери-теориялық және жедел-стратегиялық зерттеулер жүргізу, Қарулы Күштерді даярлау және қолдану;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әскери саладағы ғылыми-техникалық прогресті дамытуды талдау және қамтамасыз ету, әскери ғылымның рөлін күшейту, қару-жарақ пен техниканы құру және жетілдіру жобаларын әзірлеу, Қарулы Күштердегі ақпараттық технологияларды дамыту болып айқындалсын.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Қорғаныс министрлігі Қазақстан Республикасы Қаржы министрлігімен бірлесіп заңнамада белгіленген тәртіппен республикалық бюджет қаражаты есебінен 387000000 (үш жүз сексен жеті миллион) теңге мөлшерінде қоғамның жарғылық капиталын қалыптастыруды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министрлігінің Мемлекеттік мүлік және жекешелендіру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жарғысын бекітсін және оның әділет органдарында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Қорғаныс министрлігіне қоғам акцияларының мемлекеттік пакетін иелену және пайдалану құқығын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Үкіметінің кейбір шешімдеріне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бөлім мынадай мазмұндағы реттік нөмірі 21-97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"21-97 "Әскери-стратегиялық зерттеулер орталығы" АҚ";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Қорғаныс министрлігіне" деген бөлім мынадай мазмұндағы реттік нөмірі 280-1-жолмен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"280-1. "Әскери-стратегиялық зерттеулер орталығы" АҚ";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 енгізілді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