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2cd6" w14:textId="0772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әуе көлігінде және метрополитенде өрт қауіпсіздігі бойынша алдын алу жұмыстарын жүргізу және өрттердің салдарын жою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16 ақпандағы N 148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05.12.2013 </w:t>
      </w:r>
      <w:r>
        <w:rPr>
          <w:rFonts w:ascii="Times New Roman"/>
          <w:b w:val="false"/>
          <w:i w:val="false"/>
          <w:color w:val="ff0000"/>
          <w:sz w:val="28"/>
        </w:rPr>
        <w:t>№ 1318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Республикасындағы көлік туралы" Қазақстан Республикасының 1994 жылғы 21 қыркүйектегі Заңының </w:t>
      </w:r>
      <w:r>
        <w:rPr>
          <w:rFonts w:ascii="Times New Roman"/>
          <w:b w:val="false"/>
          <w:i w:val="false"/>
          <w:color w:val="000000"/>
          <w:sz w:val="28"/>
        </w:rPr>
        <w:t xml:space="preserve">21-бабына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Темір жол көлігіндегі өрт қауіпсіздігі жөніндегі алдын алу жұмыстарын жүргізу </w:t>
      </w:r>
      <w:r>
        <w:rPr>
          <w:rFonts w:ascii="Times New Roman"/>
          <w:b w:val="false"/>
          <w:i w:val="false"/>
          <w:color w:val="000000"/>
          <w:sz w:val="28"/>
        </w:rPr>
        <w:t xml:space="preserve">ережесі </w:t>
      </w:r>
      <w:r>
        <w:rPr>
          <w:rFonts w:ascii="Times New Roman"/>
          <w:b w:val="false"/>
          <w:i w:val="false"/>
          <w:color w:val="000000"/>
          <w:sz w:val="28"/>
        </w:rPr>
        <w:t xml:space="preserve">; </w:t>
      </w:r>
      <w:r>
        <w:br/>
      </w:r>
      <w:r>
        <w:rPr>
          <w:rFonts w:ascii="Times New Roman"/>
          <w:b w:val="false"/>
          <w:i w:val="false"/>
          <w:color w:val="000000"/>
          <w:sz w:val="28"/>
        </w:rPr>
        <w:t>
      2) Темір жол көлігіндегі өрт салдарларын жою </w:t>
      </w:r>
      <w:r>
        <w:rPr>
          <w:rFonts w:ascii="Times New Roman"/>
          <w:b w:val="false"/>
          <w:i w:val="false"/>
          <w:color w:val="000000"/>
          <w:sz w:val="28"/>
        </w:rPr>
        <w:t xml:space="preserve">ережесі </w:t>
      </w:r>
      <w:r>
        <w:rPr>
          <w:rFonts w:ascii="Times New Roman"/>
          <w:b w:val="false"/>
          <w:i w:val="false"/>
          <w:color w:val="000000"/>
          <w:sz w:val="28"/>
        </w:rPr>
        <w:t xml:space="preserve">; </w:t>
      </w:r>
      <w:r>
        <w:br/>
      </w:r>
      <w:r>
        <w:rPr>
          <w:rFonts w:ascii="Times New Roman"/>
          <w:b w:val="false"/>
          <w:i w:val="false"/>
          <w:color w:val="000000"/>
          <w:sz w:val="28"/>
        </w:rPr>
        <w:t>
      3) Әуе көлігіндегі өрт қауіпсіздігі жөніндегі алдын алу жұмыстарын жүргізу және өрт салдарларын жою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4) Метрополитенде өрт қауіпсіздігі бойынша алдын алу жұмыстарын жүргізу және өрттердің салдарын жою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05.12.2013 </w:t>
      </w:r>
      <w:r>
        <w:rPr>
          <w:rFonts w:ascii="Times New Roman"/>
          <w:b w:val="false"/>
          <w:i w:val="false"/>
          <w:color w:val="000000"/>
          <w:sz w:val="28"/>
        </w:rPr>
        <w:t>№ 1318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жариялағаннан кейін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ақпандағы    </w:t>
      </w:r>
      <w:r>
        <w:br/>
      </w:r>
      <w:r>
        <w:rPr>
          <w:rFonts w:ascii="Times New Roman"/>
          <w:b w:val="false"/>
          <w:i w:val="false"/>
          <w:color w:val="000000"/>
          <w:sz w:val="28"/>
        </w:rPr>
        <w:t xml:space="preserve">
N 148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Темір жол көлігіндегі өрт қауіпсіздігі жөніндегі алдын алу </w:t>
      </w:r>
      <w:r>
        <w:br/>
      </w:r>
      <w:r>
        <w:rPr>
          <w:rFonts w:ascii="Times New Roman"/>
          <w:b/>
          <w:i w:val="false"/>
          <w:color w:val="000000"/>
        </w:rPr>
        <w:t xml:space="preserve">
жұмыстарын жүргізу ережесі  1. Жалпы ережелер </w:t>
      </w:r>
    </w:p>
    <w:bookmarkEnd w:id="2"/>
    <w:bookmarkStart w:name="z5" w:id="3"/>
    <w:p>
      <w:pPr>
        <w:spacing w:after="0"/>
        <w:ind w:left="0"/>
        <w:jc w:val="both"/>
      </w:pPr>
      <w:r>
        <w:rPr>
          <w:rFonts w:ascii="Times New Roman"/>
          <w:b w:val="false"/>
          <w:i w:val="false"/>
          <w:color w:val="000000"/>
          <w:sz w:val="28"/>
        </w:rPr>
        <w:t xml:space="preserve">
      1. Осы Темір жол көлігіндегі өрт қауіпсіздігі жөніндегі алдын алу жұмыстарын жүргізу ережесі (бұдан әрі - Ереже) темір жол көлігіндегі өрт қауіпсіздігі жөніндегі алдын алу жұмыстарын ұйымдастыру мен жүзеге асыру тәртібін белгілейді. </w:t>
      </w:r>
    </w:p>
    <w:bookmarkEnd w:id="3"/>
    <w:bookmarkStart w:name="z6" w:id="4"/>
    <w:p>
      <w:pPr>
        <w:spacing w:after="0"/>
        <w:ind w:left="0"/>
        <w:jc w:val="both"/>
      </w:pPr>
      <w:r>
        <w:rPr>
          <w:rFonts w:ascii="Times New Roman"/>
          <w:b w:val="false"/>
          <w:i w:val="false"/>
          <w:color w:val="000000"/>
          <w:sz w:val="28"/>
        </w:rPr>
        <w:t>
      2. Ереже Қазақстан Республикасының " </w:t>
      </w:r>
      <w:r>
        <w:rPr>
          <w:rFonts w:ascii="Times New Roman"/>
          <w:b w:val="false"/>
          <w:i w:val="false"/>
          <w:color w:val="000000"/>
          <w:sz w:val="28"/>
        </w:rPr>
        <w:t xml:space="preserve">Қазақстан Республикасындағы көлік туралы </w:t>
      </w:r>
      <w:r>
        <w:rPr>
          <w:rFonts w:ascii="Times New Roman"/>
          <w:b w:val="false"/>
          <w:i w:val="false"/>
          <w:color w:val="000000"/>
          <w:sz w:val="28"/>
        </w:rPr>
        <w:t>" 1994 жылғы 21 қыркүйектегі және " </w:t>
      </w:r>
      <w:r>
        <w:rPr>
          <w:rFonts w:ascii="Times New Roman"/>
          <w:b w:val="false"/>
          <w:i w:val="false"/>
          <w:color w:val="000000"/>
          <w:sz w:val="28"/>
        </w:rPr>
        <w:t xml:space="preserve">Өрт қауіпсіздігі туралы </w:t>
      </w:r>
      <w:r>
        <w:rPr>
          <w:rFonts w:ascii="Times New Roman"/>
          <w:b w:val="false"/>
          <w:i w:val="false"/>
          <w:color w:val="000000"/>
          <w:sz w:val="28"/>
        </w:rPr>
        <w:t xml:space="preserve">" 1996 жылғы 22 қарашадағы заңдарына сәйкес әзірленді. </w:t>
      </w:r>
    </w:p>
    <w:bookmarkEnd w:id="4"/>
    <w:bookmarkStart w:name="z7" w:id="5"/>
    <w:p>
      <w:pPr>
        <w:spacing w:after="0"/>
        <w:ind w:left="0"/>
        <w:jc w:val="both"/>
      </w:pPr>
      <w:r>
        <w:rPr>
          <w:rFonts w:ascii="Times New Roman"/>
          <w:b w:val="false"/>
          <w:i w:val="false"/>
          <w:color w:val="000000"/>
          <w:sz w:val="28"/>
        </w:rPr>
        <w:t xml:space="preserve">
      3. Өртке алдын алу жұмысын жүзеге асыратын Қазақстан Республикасының темір жол көлігіндегі салалық өртке қарсы қызмет (бұдан әрі - ТЖ СӨҚҚ) бөлімшелерінің лауазымды тұлғалары мыналар болып табылады: </w:t>
      </w:r>
      <w:r>
        <w:br/>
      </w:r>
      <w:r>
        <w:rPr>
          <w:rFonts w:ascii="Times New Roman"/>
          <w:b w:val="false"/>
          <w:i w:val="false"/>
          <w:color w:val="000000"/>
          <w:sz w:val="28"/>
        </w:rPr>
        <w:t xml:space="preserve">
      ТЖ СӨҚҚ бастығы - ТЖ СӨҚҚ бас инспекторы; </w:t>
      </w:r>
      <w:r>
        <w:br/>
      </w:r>
      <w:r>
        <w:rPr>
          <w:rFonts w:ascii="Times New Roman"/>
          <w:b w:val="false"/>
          <w:i w:val="false"/>
          <w:color w:val="000000"/>
          <w:sz w:val="28"/>
        </w:rPr>
        <w:t xml:space="preserve">
      ТЖ СӨҚҚ бастығының орынбасары - ТЖ СӨҚҚ аға инспекторы; </w:t>
      </w:r>
      <w:r>
        <w:br/>
      </w:r>
      <w:r>
        <w:rPr>
          <w:rFonts w:ascii="Times New Roman"/>
          <w:b w:val="false"/>
          <w:i w:val="false"/>
          <w:color w:val="000000"/>
          <w:sz w:val="28"/>
        </w:rPr>
        <w:t xml:space="preserve">
      ТЖ СӨҚҚ аға инспекторлары, инспекторлары, бас мамандары және мамандары - ТЖ СӨҚҚ инспекторлары; </w:t>
      </w:r>
      <w:r>
        <w:br/>
      </w:r>
      <w:r>
        <w:rPr>
          <w:rFonts w:ascii="Times New Roman"/>
          <w:b w:val="false"/>
          <w:i w:val="false"/>
          <w:color w:val="000000"/>
          <w:sz w:val="28"/>
        </w:rPr>
        <w:t xml:space="preserve">
      ТЖ СӨҚҚ бөлімшесінің бастығы (жол бөлімшесі шегінде) - жол бөлімшесіндегі ТЖ СӨҚҚ бас инспекторы; </w:t>
      </w:r>
      <w:r>
        <w:br/>
      </w:r>
      <w:r>
        <w:rPr>
          <w:rFonts w:ascii="Times New Roman"/>
          <w:b w:val="false"/>
          <w:i w:val="false"/>
          <w:color w:val="000000"/>
          <w:sz w:val="28"/>
        </w:rPr>
        <w:t xml:space="preserve">
      ТЖ СӨҚҚ бөлімшесі бастығының орынбасары (жол бөлімшесі шегінде) - жол бөлімшесіндегі ТЖ СӨҚҚ аға инспекторы. </w:t>
      </w:r>
      <w:r>
        <w:br/>
      </w:r>
      <w:r>
        <w:rPr>
          <w:rFonts w:ascii="Times New Roman"/>
          <w:b w:val="false"/>
          <w:i w:val="false"/>
          <w:color w:val="000000"/>
          <w:sz w:val="28"/>
        </w:rPr>
        <w:t xml:space="preserve">
      ТЖ СӨҚҚ бөлімшелеріндегі өрттің алдын алу жөніндегі аға нұсқаушылар, нұсқаушылар, өрт сөндіру поездарының бастықтары және олардың орынбасарлары немесе өрт сөндіру поезы қарауылының (бөлімшесінің) бастығы (қызмет көрсету шекаралары шегінде) жол бөлімшелеріндегі ТЖ СӨҚҚ инспекторлары. </w:t>
      </w:r>
    </w:p>
    <w:bookmarkEnd w:id="5"/>
    <w:bookmarkStart w:name="z8" w:id="6"/>
    <w:p>
      <w:pPr>
        <w:spacing w:after="0"/>
        <w:ind w:left="0"/>
        <w:jc w:val="both"/>
      </w:pPr>
      <w:r>
        <w:rPr>
          <w:rFonts w:ascii="Times New Roman"/>
          <w:b w:val="false"/>
          <w:i w:val="false"/>
          <w:color w:val="000000"/>
          <w:sz w:val="28"/>
        </w:rPr>
        <w:t>
      4. ТЖ СӨҚҚ лауазымды тұлғалары өз қызметінде "Өрт қауіпсіздігі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өрт қауіпсіздігі саласындағы өзге де </w:t>
      </w:r>
      <w:r>
        <w:rPr>
          <w:rFonts w:ascii="Times New Roman"/>
          <w:b w:val="false"/>
          <w:i w:val="false"/>
          <w:color w:val="000000"/>
          <w:sz w:val="28"/>
        </w:rPr>
        <w:t>нормативтік құқықтық актілерін</w:t>
      </w:r>
      <w:r>
        <w:rPr>
          <w:rFonts w:ascii="Times New Roman"/>
          <w:b w:val="false"/>
          <w:i w:val="false"/>
          <w:color w:val="000000"/>
          <w:sz w:val="28"/>
        </w:rPr>
        <w:t xml:space="preserve">, сондай-ақ осы Ережені басшылыққа алады. </w:t>
      </w:r>
    </w:p>
    <w:bookmarkEnd w:id="6"/>
    <w:bookmarkStart w:name="z9" w:id="7"/>
    <w:p>
      <w:pPr>
        <w:spacing w:after="0"/>
        <w:ind w:left="0"/>
        <w:jc w:val="both"/>
      </w:pPr>
      <w:r>
        <w:rPr>
          <w:rFonts w:ascii="Times New Roman"/>
          <w:b w:val="false"/>
          <w:i w:val="false"/>
          <w:color w:val="000000"/>
          <w:sz w:val="28"/>
        </w:rPr>
        <w:t xml:space="preserve">
      5. Қазақстан Республикасының темір жол көлігі ұйымдарының тұрақты объектілері мен жылжымалы құрамында (бұдан әрі - объект) ТЖ СӨҚҚ бөлімшелерінің өрттің алдын алу жұмыстарын ұйымдастыруға, жүргізуге жалпы басшылықты және бақылауды ТЖ СӨҚҚ жүзеге асырады. </w:t>
      </w:r>
    </w:p>
    <w:bookmarkEnd w:id="7"/>
    <w:bookmarkStart w:name="z10" w:id="8"/>
    <w:p>
      <w:pPr>
        <w:spacing w:after="0"/>
        <w:ind w:left="0"/>
        <w:jc w:val="both"/>
      </w:pPr>
      <w:r>
        <w:rPr>
          <w:rFonts w:ascii="Times New Roman"/>
          <w:b w:val="false"/>
          <w:i w:val="false"/>
          <w:color w:val="000000"/>
          <w:sz w:val="28"/>
        </w:rPr>
        <w:t xml:space="preserve">
      6. ТЖ СӨҚҚ бөлімшелерінде (жол бөлімшелері шегінде) өрттің алдын алу жұмыстарын ұйымдастыру мен жүргізуге басшылықты және бақылауды ТЖ СӨҚҚ бөлімшесінің бастығы жүзеге асырады. </w:t>
      </w:r>
    </w:p>
    <w:bookmarkEnd w:id="8"/>
    <w:bookmarkStart w:name="z11" w:id="9"/>
    <w:p>
      <w:pPr>
        <w:spacing w:after="0"/>
        <w:ind w:left="0"/>
        <w:jc w:val="both"/>
      </w:pPr>
      <w:r>
        <w:rPr>
          <w:rFonts w:ascii="Times New Roman"/>
          <w:b w:val="false"/>
          <w:i w:val="false"/>
          <w:color w:val="000000"/>
          <w:sz w:val="28"/>
        </w:rPr>
        <w:t xml:space="preserve">
      7. ТЖ СӨҚҚ-нің функцияларын жүзеге асырған кезде ТЖ СӨҚҚ-нің жоғары тұрған инспекторларының нұсқаулары мен өкімдерін ТЖ СӨҚҚ төмен тұрған инспекторларының орындауы міндетті. Өзге лауазымды тұлғалардың олардың қызметіне араласуына жол берілмейді. </w:t>
      </w:r>
    </w:p>
    <w:bookmarkEnd w:id="9"/>
    <w:bookmarkStart w:name="z12" w:id="10"/>
    <w:p>
      <w:pPr>
        <w:spacing w:after="0"/>
        <w:ind w:left="0"/>
        <w:jc w:val="both"/>
      </w:pPr>
      <w:r>
        <w:rPr>
          <w:rFonts w:ascii="Times New Roman"/>
          <w:b w:val="false"/>
          <w:i w:val="false"/>
          <w:color w:val="000000"/>
          <w:sz w:val="28"/>
        </w:rPr>
        <w:t xml:space="preserve">
      8. ТЖ СӨҚҚ-нің жоғары тұрған инспекторлары, қажет болған жағдайларда, ТЖ СӨҚҚ-нің төмен тұрған инспекторларының шешімдерін жоя алады. </w:t>
      </w:r>
    </w:p>
    <w:bookmarkEnd w:id="10"/>
    <w:bookmarkStart w:name="z13" w:id="11"/>
    <w:p>
      <w:pPr>
        <w:spacing w:after="0"/>
        <w:ind w:left="0"/>
        <w:jc w:val="both"/>
      </w:pPr>
      <w:r>
        <w:rPr>
          <w:rFonts w:ascii="Times New Roman"/>
          <w:b w:val="false"/>
          <w:i w:val="false"/>
          <w:color w:val="000000"/>
          <w:sz w:val="28"/>
        </w:rPr>
        <w:t xml:space="preserve">
      9. ТЖ СӨҚҚ-нің лауазымды тұлғалары өздеріне жүктелген міндеттерді өрт сөндіру техникалық комиссияларымен (бұдан әрі - ӨТК), объектілердің ерікті өрт сөндіру жасақтарымен (бұдан әрі - ЕӨЖ), Қазақстан Республикасы Төтенше жағдайлар министрлігінің мемлекеттік өртке қарсы қызметі органдарымен (бұдан әрі - ӨҚО) тығыз өзара іс-қимылда шешеді.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Қазақстан Республикасы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11"/>
    <w:bookmarkStart w:name="z14" w:id="12"/>
    <w:p>
      <w:pPr>
        <w:spacing w:after="0"/>
        <w:ind w:left="0"/>
        <w:jc w:val="both"/>
      </w:pPr>
      <w:r>
        <w:rPr>
          <w:rFonts w:ascii="Times New Roman"/>
          <w:b w:val="false"/>
          <w:i w:val="false"/>
          <w:color w:val="000000"/>
          <w:sz w:val="28"/>
        </w:rPr>
        <w:t xml:space="preserve">
      10. Өрт қауіпсіздігі жөніндегі мәселелерді шешуге байланысты құжаттарды растау үшін ТЖ СӨҚҚ бөлімшелеріндегі қолда бар мөрлер пайдаланылады. </w:t>
      </w:r>
    </w:p>
    <w:bookmarkEnd w:id="12"/>
    <w:bookmarkStart w:name="z15" w:id="13"/>
    <w:p>
      <w:pPr>
        <w:spacing w:after="0"/>
        <w:ind w:left="0"/>
        <w:jc w:val="both"/>
      </w:pPr>
      <w:r>
        <w:rPr>
          <w:rFonts w:ascii="Times New Roman"/>
          <w:b w:val="false"/>
          <w:i w:val="false"/>
          <w:color w:val="000000"/>
          <w:sz w:val="28"/>
        </w:rPr>
        <w:t xml:space="preserve">
      11. ТЖ СӨҚҚ-нің лауазымды тұлғалары осы Ережеде белгіленген өздеріне берілген өкілеттіктерді орындамағаны үшін жауапты болады. </w:t>
      </w:r>
    </w:p>
    <w:bookmarkEnd w:id="13"/>
    <w:bookmarkStart w:name="z16" w:id="14"/>
    <w:p>
      <w:pPr>
        <w:spacing w:after="0"/>
        <w:ind w:left="0"/>
        <w:jc w:val="both"/>
      </w:pPr>
      <w:r>
        <w:rPr>
          <w:rFonts w:ascii="Times New Roman"/>
          <w:b w:val="false"/>
          <w:i w:val="false"/>
          <w:color w:val="000000"/>
          <w:sz w:val="28"/>
        </w:rPr>
        <w:t xml:space="preserve">
      12. Осы Ережемен байланысты емес, маңызы жоқ жұмыстар мен функцияларды орындауға ТЖ СӨҚҚ-нің қызметкерлерін тартуға рұқсат етілмейді. </w:t>
      </w:r>
    </w:p>
    <w:bookmarkEnd w:id="14"/>
    <w:bookmarkStart w:name="z17" w:id="15"/>
    <w:p>
      <w:pPr>
        <w:spacing w:after="0"/>
        <w:ind w:left="0"/>
        <w:jc w:val="left"/>
      </w:pPr>
      <w:r>
        <w:rPr>
          <w:rFonts w:ascii="Times New Roman"/>
          <w:b/>
          <w:i w:val="false"/>
          <w:color w:val="000000"/>
        </w:rPr>
        <w:t xml:space="preserve"> 
2. ТЖ СӨҚҚ-да қызметті ұйымдастыру және өрттің алдын алу жұмыстарын жоспарлау </w:t>
      </w:r>
    </w:p>
    <w:bookmarkEnd w:id="15"/>
    <w:bookmarkStart w:name="z18" w:id="16"/>
    <w:p>
      <w:pPr>
        <w:spacing w:after="0"/>
        <w:ind w:left="0"/>
        <w:jc w:val="both"/>
      </w:pPr>
      <w:r>
        <w:rPr>
          <w:rFonts w:ascii="Times New Roman"/>
          <w:b w:val="false"/>
          <w:i w:val="false"/>
          <w:color w:val="000000"/>
          <w:sz w:val="28"/>
        </w:rPr>
        <w:t xml:space="preserve">
      13. ТЖ СӨҚҚ-нің лауазымды тұлғаларының қызметін ұйымдастыру ТЖ СӨҚҚ бөлімшелерінің тиісті деңгейлерінде жүзеге асырылады. </w:t>
      </w:r>
    </w:p>
    <w:bookmarkEnd w:id="16"/>
    <w:bookmarkStart w:name="z19" w:id="17"/>
    <w:p>
      <w:pPr>
        <w:spacing w:after="0"/>
        <w:ind w:left="0"/>
        <w:jc w:val="both"/>
      </w:pPr>
      <w:r>
        <w:rPr>
          <w:rFonts w:ascii="Times New Roman"/>
          <w:b w:val="false"/>
          <w:i w:val="false"/>
          <w:color w:val="000000"/>
          <w:sz w:val="28"/>
        </w:rPr>
        <w:t xml:space="preserve">
      14. Өрттің алдын алу жұмысына тікелей басшылықты, оны жоспарлауды, өрттерді және объектілердің өртке қарсы жай-күйін талдауды ТЖ СӨҚҚ-нің бастығы, жол бөлімшелері шегінде ТЖ СӨҚҚ бөлімшесінің бастығы жүзеге асырады. </w:t>
      </w:r>
    </w:p>
    <w:bookmarkEnd w:id="17"/>
    <w:bookmarkStart w:name="z20" w:id="18"/>
    <w:p>
      <w:pPr>
        <w:spacing w:after="0"/>
        <w:ind w:left="0"/>
        <w:jc w:val="both"/>
      </w:pPr>
      <w:r>
        <w:rPr>
          <w:rFonts w:ascii="Times New Roman"/>
          <w:b w:val="false"/>
          <w:i w:val="false"/>
          <w:color w:val="000000"/>
          <w:sz w:val="28"/>
        </w:rPr>
        <w:t xml:space="preserve">
      15. Өртке қарсы жай-күйді бақылауды жүзеге асыру үшін ТЖ СӨҚҚ-нің басқарушы құрамына ТЖ СӨҚҚ бастығы бекіткен тізбе бойынша өртке қатысты аса қауіпті объектілер бекітіледі. </w:t>
      </w:r>
    </w:p>
    <w:bookmarkEnd w:id="18"/>
    <w:bookmarkStart w:name="z21" w:id="19"/>
    <w:p>
      <w:pPr>
        <w:spacing w:after="0"/>
        <w:ind w:left="0"/>
        <w:jc w:val="both"/>
      </w:pPr>
      <w:r>
        <w:rPr>
          <w:rFonts w:ascii="Times New Roman"/>
          <w:b w:val="false"/>
          <w:i w:val="false"/>
          <w:color w:val="000000"/>
          <w:sz w:val="28"/>
        </w:rPr>
        <w:t xml:space="preserve">
      16. Өрттің алдын алу жұмыстарын жүзеге асыратын ТЖ СӨҚҚ-нің лауазымды тұлғалары қызмет көрсетілетін объектілердің өзіндік ерекшелігін зерделейді, өрттердің шығу себептерін және объектілердің өрт қауіпсіздігі жай-күйін талдайды, олардың өрт қаупін азайту жөніндегі іс-шараларды әзірлейді, өртті болдырмауға бағытталған іс-шараларды бірлесіп өткізу мақсатында объект басшыларымен, ӨТК, ӨҚО аумақтық органдарымен байланысты қолдайды. </w:t>
      </w:r>
    </w:p>
    <w:bookmarkEnd w:id="19"/>
    <w:bookmarkStart w:name="z22" w:id="20"/>
    <w:p>
      <w:pPr>
        <w:spacing w:after="0"/>
        <w:ind w:left="0"/>
        <w:jc w:val="both"/>
      </w:pPr>
      <w:r>
        <w:rPr>
          <w:rFonts w:ascii="Times New Roman"/>
          <w:b w:val="false"/>
          <w:i w:val="false"/>
          <w:color w:val="000000"/>
          <w:sz w:val="28"/>
        </w:rPr>
        <w:t xml:space="preserve">
      17. Өрттің алдын алу жұмыстарын ұйымдастыру мен жоспарлау ТЖ СӨҚҚ-та және ТЖ СӨҚҚ-нің бөлімшелерінде жүзеге асырылады. </w:t>
      </w:r>
    </w:p>
    <w:bookmarkEnd w:id="20"/>
    <w:bookmarkStart w:name="z23" w:id="21"/>
    <w:p>
      <w:pPr>
        <w:spacing w:after="0"/>
        <w:ind w:left="0"/>
        <w:jc w:val="both"/>
      </w:pPr>
      <w:r>
        <w:rPr>
          <w:rFonts w:ascii="Times New Roman"/>
          <w:b w:val="false"/>
          <w:i w:val="false"/>
          <w:color w:val="000000"/>
          <w:sz w:val="28"/>
        </w:rPr>
        <w:t>
      18. ТЖ СӨҚҚ инспекторларының жұмыс жоспары жедел қызмет мәселелерінің перспективалы және ағымдағы мәселелерінің шешілуін және Қазақстан Республикасының өрт қауіпсіздігі саласындағы </w:t>
      </w:r>
      <w:r>
        <w:rPr>
          <w:rFonts w:ascii="Times New Roman"/>
          <w:b w:val="false"/>
          <w:i w:val="false"/>
          <w:color w:val="000000"/>
          <w:sz w:val="28"/>
        </w:rPr>
        <w:t>нормативтік құқықтық актілерін</w:t>
      </w:r>
      <w:r>
        <w:rPr>
          <w:rFonts w:ascii="Times New Roman"/>
          <w:b w:val="false"/>
          <w:i w:val="false"/>
          <w:color w:val="000000"/>
          <w:sz w:val="28"/>
        </w:rPr>
        <w:t xml:space="preserve"> ескере отырып, өрт жағдайын, объектілердегі өрт қауіпсіздігінің жай-күйін талдау негізінде әзірленеді. </w:t>
      </w:r>
    </w:p>
    <w:bookmarkEnd w:id="21"/>
    <w:bookmarkStart w:name="z24" w:id="22"/>
    <w:p>
      <w:pPr>
        <w:spacing w:after="0"/>
        <w:ind w:left="0"/>
        <w:jc w:val="both"/>
      </w:pPr>
      <w:r>
        <w:rPr>
          <w:rFonts w:ascii="Times New Roman"/>
          <w:b w:val="false"/>
          <w:i w:val="false"/>
          <w:color w:val="000000"/>
          <w:sz w:val="28"/>
        </w:rPr>
        <w:t xml:space="preserve">
      19. ТЖ СӨҚҚ-та мынадай жұмыс жоспарлары әзірленеді: </w:t>
      </w:r>
      <w:r>
        <w:br/>
      </w:r>
      <w:r>
        <w:rPr>
          <w:rFonts w:ascii="Times New Roman"/>
          <w:b w:val="false"/>
          <w:i w:val="false"/>
          <w:color w:val="000000"/>
          <w:sz w:val="28"/>
        </w:rPr>
        <w:t xml:space="preserve">
      1) ТЖ СӨҚҚ-та - өрт-алдын алу іс-шараларының жылдық жоспары; </w:t>
      </w:r>
      <w:r>
        <w:br/>
      </w:r>
      <w:r>
        <w:rPr>
          <w:rFonts w:ascii="Times New Roman"/>
          <w:b w:val="false"/>
          <w:i w:val="false"/>
          <w:color w:val="000000"/>
          <w:sz w:val="28"/>
        </w:rPr>
        <w:t xml:space="preserve">
      2) ТЖ СӨҚҚ бөлімшелерінде - өрт-алдын алу іс-шараларының жылдық және айлық жоспары. </w:t>
      </w:r>
    </w:p>
    <w:bookmarkEnd w:id="22"/>
    <w:bookmarkStart w:name="z25" w:id="23"/>
    <w:p>
      <w:pPr>
        <w:spacing w:after="0"/>
        <w:ind w:left="0"/>
        <w:jc w:val="both"/>
      </w:pPr>
      <w:r>
        <w:rPr>
          <w:rFonts w:ascii="Times New Roman"/>
          <w:b w:val="false"/>
          <w:i w:val="false"/>
          <w:color w:val="000000"/>
          <w:sz w:val="28"/>
        </w:rPr>
        <w:t xml:space="preserve">
      20. Жұмыстың айлық жоспары, осы Ережеге 1-қосымшаға сәйкес жеке жоспарлаудың негізгі құжаты болып табылатын алдын алу жұмысын есепке алу күнделігінде тіркеледі. Бұл жұмыс жоспарында ұйымдастыру - алдын алу іс-шаралары, тексеру жоспарланған барлық объектілер атап көрсетіледі, сондай-ақ жоспардан тыс жұмыстар мен тапсырмаларды орындау үшін қажетті уақыт резерві көзделеді. </w:t>
      </w:r>
    </w:p>
    <w:bookmarkEnd w:id="23"/>
    <w:bookmarkStart w:name="z26" w:id="24"/>
    <w:p>
      <w:pPr>
        <w:spacing w:after="0"/>
        <w:ind w:left="0"/>
        <w:jc w:val="both"/>
      </w:pPr>
      <w:r>
        <w:rPr>
          <w:rFonts w:ascii="Times New Roman"/>
          <w:b w:val="false"/>
          <w:i w:val="false"/>
          <w:color w:val="000000"/>
          <w:sz w:val="28"/>
        </w:rPr>
        <w:t xml:space="preserve">
      21. ТЖ СӨҚҚ пен ТЖ СӨҚҚ бөлімшелерінің бастығы жоспарларға белгі соға отырып, олардың орындалуын жүйелі түрде бақылайды. Жекелеген іс-шаралар орындалмай қалған жағдайда, тоқсанның (жарты жылдықтың) соңында олардың орындалмау себептері туралы анықтама жасалады, онда жоспарда көзделген, жүргізілген жұмыс көрініс табады. </w:t>
      </w:r>
    </w:p>
    <w:bookmarkEnd w:id="24"/>
    <w:bookmarkStart w:name="z27" w:id="25"/>
    <w:p>
      <w:pPr>
        <w:spacing w:after="0"/>
        <w:ind w:left="0"/>
        <w:jc w:val="both"/>
      </w:pPr>
      <w:r>
        <w:rPr>
          <w:rFonts w:ascii="Times New Roman"/>
          <w:b w:val="false"/>
          <w:i w:val="false"/>
          <w:color w:val="000000"/>
          <w:sz w:val="28"/>
        </w:rPr>
        <w:t xml:space="preserve">
      22. Объектілерді өрт сөндіру-техникалық тексеру (бұдан әрі - ӨТТ) жергілікті жағдайларды, объектілердің маңыздылығын, өрт жарылыс қаупін ескере отырып, жыл бойы біркелкі жоспарланады. </w:t>
      </w:r>
    </w:p>
    <w:bookmarkEnd w:id="25"/>
    <w:bookmarkStart w:name="z28" w:id="26"/>
    <w:p>
      <w:pPr>
        <w:spacing w:after="0"/>
        <w:ind w:left="0"/>
        <w:jc w:val="both"/>
      </w:pPr>
      <w:r>
        <w:rPr>
          <w:rFonts w:ascii="Times New Roman"/>
          <w:b w:val="false"/>
          <w:i w:val="false"/>
          <w:color w:val="000000"/>
          <w:sz w:val="28"/>
        </w:rPr>
        <w:t xml:space="preserve">
      23. ТЖ СӨҚҚ-нің жұмыс жоспарын жоғары тұрған басшы, жол бөлімшелеріндегі ТЖ СӨҚҚ бөлімшелерінің жұмыс жоспарларын - ТЖ СӨҚҚ-нің бастығы, өрт сөндіру поездары бастықтарының, ТЖ СӨҚҚ инспекторларының жеке жұмыс жоспарларын - ТЖ СӨҚҚ жол бөлімшелерінің бөлімше бастығы бекітеді. </w:t>
      </w:r>
      <w:r>
        <w:br/>
      </w:r>
      <w:r>
        <w:rPr>
          <w:rFonts w:ascii="Times New Roman"/>
          <w:b w:val="false"/>
          <w:i w:val="false"/>
          <w:color w:val="000000"/>
          <w:sz w:val="28"/>
        </w:rPr>
        <w:t xml:space="preserve">
      Өрт сөндіру - алдын алу Іс-шараларының жылдық жоспарында объектілерді өрт сөндіру-техникалық тексерулер, басқа да мемлекеттік қадағалау органдарымен бірлесіп, объектілерді маусымдық (көктемгі және күзгі тексерістер) тексерулер жүргізу, өрттерді алдын алуға бағытталған іс-шаралар кешенін жүргізу, өрт сөндіру-алдын алу жұмыстарын жүзеге асыру көзделеді. </w:t>
      </w:r>
    </w:p>
    <w:bookmarkEnd w:id="26"/>
    <w:bookmarkStart w:name="z29" w:id="27"/>
    <w:p>
      <w:pPr>
        <w:spacing w:after="0"/>
        <w:ind w:left="0"/>
        <w:jc w:val="both"/>
      </w:pPr>
      <w:r>
        <w:rPr>
          <w:rFonts w:ascii="Times New Roman"/>
          <w:b w:val="false"/>
          <w:i w:val="false"/>
          <w:color w:val="000000"/>
          <w:sz w:val="28"/>
        </w:rPr>
        <w:t xml:space="preserve">
      24. ТЖ СӨҚҚ-нің қызметкерлері объектілерді ӨТТ үшін осы Ережеге 2-қосымшаға сәйкес ТЖ СӨҚҚ бөлімшесінің бастығы бекіткен ӨТТ жүргізуге арналған қызметтік куәлігі мен тапсырманы ұсынады. </w:t>
      </w:r>
    </w:p>
    <w:bookmarkEnd w:id="27"/>
    <w:bookmarkStart w:name="z30" w:id="28"/>
    <w:p>
      <w:pPr>
        <w:spacing w:after="0"/>
        <w:ind w:left="0"/>
        <w:jc w:val="both"/>
      </w:pPr>
      <w:r>
        <w:rPr>
          <w:rFonts w:ascii="Times New Roman"/>
          <w:b w:val="false"/>
          <w:i w:val="false"/>
          <w:color w:val="000000"/>
          <w:sz w:val="28"/>
        </w:rPr>
        <w:t xml:space="preserve">
      25. ӨТТ-нің түрлері: егжей-тегжейлі, бақылаулық, кешенді, мақсатты (жедел) болып бөлінеді: </w:t>
      </w:r>
      <w:r>
        <w:br/>
      </w:r>
      <w:r>
        <w:rPr>
          <w:rFonts w:ascii="Times New Roman"/>
          <w:b w:val="false"/>
          <w:i w:val="false"/>
          <w:color w:val="000000"/>
          <w:sz w:val="28"/>
        </w:rPr>
        <w:t xml:space="preserve">
      1) егжей-тегжейлі ӨТТ кезінде объектілердің өрт қауіпсіздігін қамтамасыз етуге бағытталған іс-шаралар кешені жүзеге асырылады; </w:t>
      </w:r>
      <w:r>
        <w:br/>
      </w:r>
      <w:r>
        <w:rPr>
          <w:rFonts w:ascii="Times New Roman"/>
          <w:b w:val="false"/>
          <w:i w:val="false"/>
          <w:color w:val="000000"/>
          <w:sz w:val="28"/>
        </w:rPr>
        <w:t xml:space="preserve">
      2) бақылаулық ӨТТ кезінде егжей-тегжейлі тексеру кезінде ТЖ СӨҚҚ ұсынған іс-шаралардың орындалу дәрежесі анықталады. Бақылаулық ӨТТ ұсынылған іс-шаралардың көзделген орындалу мерзімдері өткен соң жүргізіледі; </w:t>
      </w:r>
      <w:r>
        <w:br/>
      </w:r>
      <w:r>
        <w:rPr>
          <w:rFonts w:ascii="Times New Roman"/>
          <w:b w:val="false"/>
          <w:i w:val="false"/>
          <w:color w:val="000000"/>
          <w:sz w:val="28"/>
        </w:rPr>
        <w:t xml:space="preserve">
      3) объектілерді кешенді ӨТТ ӨҚО органдарымен бірлесіп жүзеге асырылады; </w:t>
      </w:r>
      <w:r>
        <w:br/>
      </w:r>
      <w:r>
        <w:rPr>
          <w:rFonts w:ascii="Times New Roman"/>
          <w:b w:val="false"/>
          <w:i w:val="false"/>
          <w:color w:val="000000"/>
          <w:sz w:val="28"/>
        </w:rPr>
        <w:t xml:space="preserve">
      4) мақсатты (жедел) ӨТТ объектінің маусымдылығын, өрт жағдайын, жұмыс режимін ескере отырып, объектілердің өртке қарсы жай-күйін іріктеп тексеру мақсатында ТЖ СӨҚҚ басшылығының нұсқауы бойынша жүзеге асырылады. </w:t>
      </w:r>
    </w:p>
    <w:bookmarkEnd w:id="28"/>
    <w:bookmarkStart w:name="z31" w:id="29"/>
    <w:p>
      <w:pPr>
        <w:spacing w:after="0"/>
        <w:ind w:left="0"/>
        <w:jc w:val="both"/>
      </w:pPr>
      <w:r>
        <w:rPr>
          <w:rFonts w:ascii="Times New Roman"/>
          <w:b w:val="false"/>
          <w:i w:val="false"/>
          <w:color w:val="000000"/>
          <w:sz w:val="28"/>
        </w:rPr>
        <w:t xml:space="preserve">
      26. ӨТТ жылына кемінде екі рет, ТЖ СӨҚҚ өрт қауіпсіздігі нормалары мен ережелерінің бұзылушылықтарын жою туралы егжей-тегжейлі ӨТТ өрт сөндіру-техникалық тексеру актісін бере отырып, осы Ереженің 3-қосымшасына сәйкес жүргізіледі. </w:t>
      </w:r>
      <w:r>
        <w:br/>
      </w:r>
      <w:r>
        <w:rPr>
          <w:rFonts w:ascii="Times New Roman"/>
          <w:b w:val="false"/>
          <w:i w:val="false"/>
          <w:color w:val="000000"/>
          <w:sz w:val="28"/>
        </w:rPr>
        <w:t xml:space="preserve">
      ӨТТ бақылаулық және басқа түрлері кезінде ұсынылған іс-шаралардың орындалмауы және қайта анықталған өрт қауіпсіздігі ережелерін бұзушылықтар туралы еркін нысанда акт жасалады. </w:t>
      </w:r>
    </w:p>
    <w:bookmarkEnd w:id="29"/>
    <w:bookmarkStart w:name="z32" w:id="30"/>
    <w:p>
      <w:pPr>
        <w:spacing w:after="0"/>
        <w:ind w:left="0"/>
        <w:jc w:val="both"/>
      </w:pPr>
      <w:r>
        <w:rPr>
          <w:rFonts w:ascii="Times New Roman"/>
          <w:b w:val="false"/>
          <w:i w:val="false"/>
          <w:color w:val="000000"/>
          <w:sz w:val="28"/>
        </w:rPr>
        <w:t xml:space="preserve">
      27. Объектілерді ӨТТ объект басшыларының немесе олар бөліп берген объект әкімшілігі өкілдерінің қатысуымен, объектілердің ажыратылуына сәйкес ТЖ СӨҚҚ-нің лауазымды тұлғалары жүргізеді. ӨТТ-ны жүргізуге объектінің мамандары (технологтар, энергетиктер), ӨТТ мүшелері және ЕӨЖ бастығы тартылады. ТЖ СӨҚҚ қызметкері ӨТТ-нің өткізілу күні туралы объект басшысына немесе оны алмастыратын тұлғаға алдын ала хабарлайды. </w:t>
      </w:r>
    </w:p>
    <w:bookmarkEnd w:id="30"/>
    <w:bookmarkStart w:name="z33" w:id="31"/>
    <w:p>
      <w:pPr>
        <w:spacing w:after="0"/>
        <w:ind w:left="0"/>
        <w:jc w:val="both"/>
      </w:pPr>
      <w:r>
        <w:rPr>
          <w:rFonts w:ascii="Times New Roman"/>
          <w:b w:val="false"/>
          <w:i w:val="false"/>
          <w:color w:val="000000"/>
          <w:sz w:val="28"/>
        </w:rPr>
        <w:t xml:space="preserve">
      28. ӨТТ аяқталған соң объект басшысының басшылығымен барлық қатысы бар лауазымды тұлғалардың қатысуымен анықталған кемшіліктерді талқылау жүргізіледі, олардың өртке қарсы іс-шаралар мен орындалу мерзімдері белгіленеді. </w:t>
      </w:r>
    </w:p>
    <w:bookmarkEnd w:id="31"/>
    <w:bookmarkStart w:name="z34" w:id="32"/>
    <w:p>
      <w:pPr>
        <w:spacing w:after="0"/>
        <w:ind w:left="0"/>
        <w:jc w:val="both"/>
      </w:pPr>
      <w:r>
        <w:rPr>
          <w:rFonts w:ascii="Times New Roman"/>
          <w:b w:val="false"/>
          <w:i w:val="false"/>
          <w:color w:val="000000"/>
          <w:sz w:val="28"/>
        </w:rPr>
        <w:t xml:space="preserve">
      29. Акт екі данада жасалады және тексеру жүргізген ТЖ СӨҚҚ-нің лауазымды тұлғасы қол қояды. Актінің бір данасы ӨТТ аяқталғаннан кейін бес күндік мерзімнен кешіктірілмей, объект басшысына қолын қойдыра отырып тапсырылады, ал екіншісі - ТЖ СӨҚҚ бөлімшелерінде бақылау үшін қалдырылады. </w:t>
      </w:r>
    </w:p>
    <w:bookmarkEnd w:id="32"/>
    <w:bookmarkStart w:name="z35" w:id="33"/>
    <w:p>
      <w:pPr>
        <w:spacing w:after="0"/>
        <w:ind w:left="0"/>
        <w:jc w:val="both"/>
      </w:pPr>
      <w:r>
        <w:rPr>
          <w:rFonts w:ascii="Times New Roman"/>
          <w:b w:val="false"/>
          <w:i w:val="false"/>
          <w:color w:val="000000"/>
          <w:sz w:val="28"/>
        </w:rPr>
        <w:t xml:space="preserve">
      30. ӨТТ-ны ӨҚО-ның өкілімен бірлесіп жүргізген кезде үш данада нұсқама жасалады, оларға ӨҚО-ның лауазымды тұлғалары қол қояды, бірінші данасы объект басшысына, екінші данасы ТЖ СӨҚҚ өкіліне, үшінші данасы бақылау үшін ӨҚО-да қалдырылады. </w:t>
      </w:r>
    </w:p>
    <w:bookmarkEnd w:id="33"/>
    <w:bookmarkStart w:name="z36" w:id="34"/>
    <w:p>
      <w:pPr>
        <w:spacing w:after="0"/>
        <w:ind w:left="0"/>
        <w:jc w:val="both"/>
      </w:pPr>
      <w:r>
        <w:rPr>
          <w:rFonts w:ascii="Times New Roman"/>
          <w:b w:val="false"/>
          <w:i w:val="false"/>
          <w:color w:val="000000"/>
          <w:sz w:val="28"/>
        </w:rPr>
        <w:t xml:space="preserve">
      31. Өрт қауіпсіздігі талаптарының анықталған бұзушылықтарын жою жөніндегі ұсынылған іс-шаралардың орындалу мерзімдерін нұсқамада ӨҚО-ның тексеруді жүзеге асырған лауазымды тұлғасы, актіде объект басшысымен келісім бойынша ТЖ СӨҚҚ-ның қызметкері белгілейді. </w:t>
      </w:r>
    </w:p>
    <w:bookmarkEnd w:id="34"/>
    <w:bookmarkStart w:name="z37" w:id="35"/>
    <w:p>
      <w:pPr>
        <w:spacing w:after="0"/>
        <w:ind w:left="0"/>
        <w:jc w:val="both"/>
      </w:pPr>
      <w:r>
        <w:rPr>
          <w:rFonts w:ascii="Times New Roman"/>
          <w:b w:val="false"/>
          <w:i w:val="false"/>
          <w:color w:val="000000"/>
          <w:sz w:val="28"/>
        </w:rPr>
        <w:t xml:space="preserve">
      32. Объект әкімшілігінің алдыңғы нұсқамалар мен актілер бойынша орындамаған іс-шаралары жаңа нұсқамаға немесе актіге енгізіледі. Бұл іс-шараларды орындаудың жаңа мерзімдері белгіленбейді, тек олар қай жылдан бастап ұсынылып отырғаны ғана көрсетіледі. </w:t>
      </w:r>
    </w:p>
    <w:bookmarkEnd w:id="35"/>
    <w:bookmarkStart w:name="z38" w:id="36"/>
    <w:p>
      <w:pPr>
        <w:spacing w:after="0"/>
        <w:ind w:left="0"/>
        <w:jc w:val="both"/>
      </w:pPr>
      <w:r>
        <w:rPr>
          <w:rFonts w:ascii="Times New Roman"/>
          <w:b w:val="false"/>
          <w:i w:val="false"/>
          <w:color w:val="000000"/>
          <w:sz w:val="28"/>
        </w:rPr>
        <w:t xml:space="preserve">
      33. Нұсқама немесе акт алған және онымен келіспейтін объектілердің басшылары он күндік мерзімде ӨҚО-ның немесе ТЖ СӨҚҚ-ның жоғары тұрған органдарына шағымдана алады. </w:t>
      </w:r>
    </w:p>
    <w:bookmarkEnd w:id="36"/>
    <w:bookmarkStart w:name="z39" w:id="37"/>
    <w:p>
      <w:pPr>
        <w:spacing w:after="0"/>
        <w:ind w:left="0"/>
        <w:jc w:val="both"/>
      </w:pPr>
      <w:r>
        <w:rPr>
          <w:rFonts w:ascii="Times New Roman"/>
          <w:b w:val="false"/>
          <w:i w:val="false"/>
          <w:color w:val="000000"/>
          <w:sz w:val="28"/>
        </w:rPr>
        <w:t xml:space="preserve">
      34. Жалға алынған ғимараттарда және объектілер аумақтарында орналасқан объектілер бойынша өртке қарсы талаптар жалға берушіге, егер бұл жалға алу шартында көрсетілсе, тиісті өртке қарсы ережелердің толық көлемінде қойылады. </w:t>
      </w:r>
    </w:p>
    <w:bookmarkEnd w:id="37"/>
    <w:bookmarkStart w:name="z40" w:id="38"/>
    <w:p>
      <w:pPr>
        <w:spacing w:after="0"/>
        <w:ind w:left="0"/>
        <w:jc w:val="both"/>
      </w:pPr>
      <w:r>
        <w:rPr>
          <w:rFonts w:ascii="Times New Roman"/>
          <w:b w:val="false"/>
          <w:i w:val="false"/>
          <w:color w:val="000000"/>
          <w:sz w:val="28"/>
        </w:rPr>
        <w:t xml:space="preserve">
      35. ӨТТ кезінде: </w:t>
      </w:r>
      <w:r>
        <w:br/>
      </w:r>
      <w:r>
        <w:rPr>
          <w:rFonts w:ascii="Times New Roman"/>
          <w:b w:val="false"/>
          <w:i w:val="false"/>
          <w:color w:val="000000"/>
          <w:sz w:val="28"/>
        </w:rPr>
        <w:t xml:space="preserve">
      1) объект басшысының және жауапты тұлғаларының өрт қауіпсіздігін қамтамасыз ету жөніндегі қызметі; өрт қауіпсіздігін қамтамасыз ету мәселелері жөніндегі бұйрықтардың, өкімдердің және нұсқаулықтардың болуы; өрт сөндіру автоматикасы қондырғыларын пайдалануды ұйымдастыру; өртке қарсы мақсаттар үшін қаржыландыруға және өрт сөндіру жабдығын сатып алуға өтінімдердің болуы; өртке қарсы іс-шаралардың перспективті жоспарларына, өндірістік-қаржылық жоспарларына енгізілуі; отпен жүргізілетін жұмыстарды ресімдеу және жүргізу тәртібінің сақталуы; ӨТК-ның алдын алу жұмысын ұйымдастыру және сапасы; ЕӨЖ жұмысының жауынгерлік әзірлігі; жұмысшылармен және қызметшілермен өртке қарсы нұсқаулықты және өрт-техникалық минимумды жүргізу тәртібі; өрт туындаған жағдайда объект қызметкерлерінің өз міндеттерін және іс-қимылдарын білуі; өрттерді есепке алудың дұрыстығы және бұл жағдайда әкімшілік қабылдаған шаралар; </w:t>
      </w:r>
      <w:r>
        <w:br/>
      </w:r>
      <w:r>
        <w:rPr>
          <w:rFonts w:ascii="Times New Roman"/>
          <w:b w:val="false"/>
          <w:i w:val="false"/>
          <w:color w:val="000000"/>
          <w:sz w:val="28"/>
        </w:rPr>
        <w:t xml:space="preserve">
      2) ӨҚО-ның алдыңғы нұсқамаларының, ТЖ СӨҚҚ-ның тексеру актілерінің, орындалу дәрежесі өрт қауіпсіздігінің нормалары мен ережелері талаптарының, өрт қауіпсіздігі мәселелері жөніндегі стандарттардың, бұйрықтардың және нұсқаулардың сақталуы; </w:t>
      </w:r>
      <w:r>
        <w:br/>
      </w:r>
      <w:r>
        <w:rPr>
          <w:rFonts w:ascii="Times New Roman"/>
          <w:b w:val="false"/>
          <w:i w:val="false"/>
          <w:color w:val="000000"/>
          <w:sz w:val="28"/>
        </w:rPr>
        <w:t xml:space="preserve">
      3) өрт туындаған жағдайда адамдардың қауіпсіздігін қамтамасыз ету (мәжбүрлі эвакуация жағдайында объект қызметкерлерінің міндеттерін білуі; эвакуация жолдары мен шығатын жерлерді жарамды күтіп ұстау; түтіннен қорғау жүйелерінің болуы мен жұмысқа қабілеттілігі); </w:t>
      </w:r>
      <w:r>
        <w:br/>
      </w:r>
      <w:r>
        <w:rPr>
          <w:rFonts w:ascii="Times New Roman"/>
          <w:b w:val="false"/>
          <w:i w:val="false"/>
          <w:color w:val="000000"/>
          <w:sz w:val="28"/>
        </w:rPr>
        <w:t xml:space="preserve">
      4) желдету, жылыту, энергиямен жабдықтау жүйелері, көлемдік-жоспарлық шешімдер, өртке қарсы кедергілер, аумақты күтіп ұстау нормаларының талаптарына сәйкестігі; </w:t>
      </w:r>
      <w:r>
        <w:br/>
      </w:r>
      <w:r>
        <w:rPr>
          <w:rFonts w:ascii="Times New Roman"/>
          <w:b w:val="false"/>
          <w:i w:val="false"/>
          <w:color w:val="000000"/>
          <w:sz w:val="28"/>
        </w:rPr>
        <w:t xml:space="preserve">
      5) өрттен қорғау жүйелерінің өрт қауіпсіздігі нормаларына сәйкестігі (өрт сөндіру техникасымен қамтамасыз ету және оның техникалық жай-күйі, өрт сөндіретін автоматты қондырғылардың, өрт сигналын берудің, байланыс құралдарының жұмысқа қабілеттілігі, өртке қарсы сыртқы және ішкі сумен жабдықтаудың болуы және жұмысқа жарамдылығы); </w:t>
      </w:r>
      <w:r>
        <w:br/>
      </w:r>
      <w:r>
        <w:rPr>
          <w:rFonts w:ascii="Times New Roman"/>
          <w:b w:val="false"/>
          <w:i w:val="false"/>
          <w:color w:val="000000"/>
          <w:sz w:val="28"/>
        </w:rPr>
        <w:t>
      6) жөндеу ұйымдарының ӨТТ кезінде күрделі жөндеулердің, ТҚ-ның барлық түрлерінің жүргізілуі, жылжымалы құрамның жаңғыртылуы, олардың өрт қауіпсіздігін қамтамасыз ету мәселелері жөніндегі нормалар мен </w:t>
      </w:r>
      <w:r>
        <w:rPr>
          <w:rFonts w:ascii="Times New Roman"/>
          <w:b w:val="false"/>
          <w:i w:val="false"/>
          <w:color w:val="000000"/>
          <w:sz w:val="28"/>
        </w:rPr>
        <w:t>ережелердің</w:t>
      </w:r>
      <w:r>
        <w:rPr>
          <w:rFonts w:ascii="Times New Roman"/>
          <w:b w:val="false"/>
          <w:i w:val="false"/>
          <w:color w:val="000000"/>
          <w:sz w:val="28"/>
        </w:rPr>
        <w:t xml:space="preserve">, стандарттардың талаптарына, нормативтік актілерге сәйкестігі тексеріледі. </w:t>
      </w:r>
    </w:p>
    <w:bookmarkEnd w:id="38"/>
    <w:bookmarkStart w:name="z41" w:id="39"/>
    <w:p>
      <w:pPr>
        <w:spacing w:after="0"/>
        <w:ind w:left="0"/>
        <w:jc w:val="both"/>
      </w:pPr>
      <w:r>
        <w:rPr>
          <w:rFonts w:ascii="Times New Roman"/>
          <w:b w:val="false"/>
          <w:i w:val="false"/>
          <w:color w:val="000000"/>
          <w:sz w:val="28"/>
        </w:rPr>
        <w:t xml:space="preserve">
      36. Объектілерді есепке алуды ТЖ СӨҚҚ бөлімшелерінде ТЖ СӨҚҚ-ның лауазымды тұлғалары қызмет көрсету учаскелері бойынша осы Ереженің 4-қосымшасына сәйкес алдын алу жұмысы журналында жүргізеді. </w:t>
      </w:r>
    </w:p>
    <w:bookmarkEnd w:id="39"/>
    <w:bookmarkStart w:name="z42" w:id="40"/>
    <w:p>
      <w:pPr>
        <w:spacing w:after="0"/>
        <w:ind w:left="0"/>
        <w:jc w:val="both"/>
      </w:pPr>
      <w:r>
        <w:rPr>
          <w:rFonts w:ascii="Times New Roman"/>
          <w:b w:val="false"/>
          <w:i w:val="false"/>
          <w:color w:val="000000"/>
          <w:sz w:val="28"/>
        </w:rPr>
        <w:t xml:space="preserve">
      37. ТЖ СӨҚҚ бөлімшелерінің басшылары ТЖ СӨҚҚ актілерінде ұсынылған іс-шаралардың орындалу дәрежесіне талдау жасайды. </w:t>
      </w:r>
    </w:p>
    <w:bookmarkEnd w:id="40"/>
    <w:bookmarkStart w:name="z43" w:id="41"/>
    <w:p>
      <w:pPr>
        <w:spacing w:after="0"/>
        <w:ind w:left="0"/>
        <w:jc w:val="both"/>
      </w:pPr>
      <w:r>
        <w:rPr>
          <w:rFonts w:ascii="Times New Roman"/>
          <w:b w:val="false"/>
          <w:i w:val="false"/>
          <w:color w:val="000000"/>
          <w:sz w:val="28"/>
        </w:rPr>
        <w:t xml:space="preserve">
      38. ТЖ СӨҚҚ-тың лауазымды қызметкеріне бекітілген әрбір объектіге осы Ережеге 5-қосымшаға сәйкес бақылау-байқау ісі жүргізіледі, онда мынадай барлық хат алмасулар: объектінің техникалық сипаттамасы, нұсқамалар, актілер, ӨТТ жұмысы; ЕӨЖ мүшелерінің тізімі, объекті басшыларының, жауаптылардың бұйрықтары. Объектілердің бақылау-байқау ісі кемінде бес жыл сақталады. </w:t>
      </w:r>
    </w:p>
    <w:bookmarkEnd w:id="41"/>
    <w:bookmarkStart w:name="z44" w:id="42"/>
    <w:p>
      <w:pPr>
        <w:spacing w:after="0"/>
        <w:ind w:left="0"/>
        <w:jc w:val="both"/>
      </w:pPr>
      <w:r>
        <w:rPr>
          <w:rFonts w:ascii="Times New Roman"/>
          <w:b w:val="false"/>
          <w:i w:val="false"/>
          <w:color w:val="000000"/>
          <w:sz w:val="28"/>
        </w:rPr>
        <w:t xml:space="preserve">
      39. Жолаушы поездарының ӨТТ жолаушы поездарын құрастыру пункттерінде және жөнелтудің айналым станцияларында жүргізіледі. Жолдағы жолаушы поездарының ӨТТ ТЖ СӨҚҚ бөлімшесінің бастығы бекіткен кесте бойынша поезд бастығының және поезд электр механигінің қатысуымен жүзеге асырылады. Жүргізілген жұмыс нәтижелері тексеруші тұлғаның, поезд бастығының қолы қойылып рейстік журналда көрсетіледі. </w:t>
      </w:r>
    </w:p>
    <w:bookmarkEnd w:id="42"/>
    <w:bookmarkStart w:name="z45" w:id="43"/>
    <w:p>
      <w:pPr>
        <w:spacing w:after="0"/>
        <w:ind w:left="0"/>
        <w:jc w:val="both"/>
      </w:pPr>
      <w:r>
        <w:rPr>
          <w:rFonts w:ascii="Times New Roman"/>
          <w:b w:val="false"/>
          <w:i w:val="false"/>
          <w:color w:val="000000"/>
          <w:sz w:val="28"/>
        </w:rPr>
        <w:t xml:space="preserve">
      40. Локомотивтердің, мотор-вагонды жылжымалы құрамның, электр жылжымалы құрамның және тоңазытқыш секциялардың (поездардың) ӨТТ тіркелу депосында, ТЖ СӨҚҚ бөлімшелерінің басшылары бекіткен кестелер бойынша өрт қауіпсіздігінің белгіленген нормалары көлемінде жүзеге асырылады. </w:t>
      </w:r>
    </w:p>
    <w:bookmarkEnd w:id="43"/>
    <w:bookmarkStart w:name="z46" w:id="44"/>
    <w:p>
      <w:pPr>
        <w:spacing w:after="0"/>
        <w:ind w:left="0"/>
        <w:jc w:val="both"/>
      </w:pPr>
      <w:r>
        <w:rPr>
          <w:rFonts w:ascii="Times New Roman"/>
          <w:b w:val="false"/>
          <w:i w:val="false"/>
          <w:color w:val="000000"/>
          <w:sz w:val="28"/>
        </w:rPr>
        <w:t xml:space="preserve">
      41. Қазақстан Республикасының магистральдық темір жол желісіне жұмысқа жіберу үшін бөгде ұйымдардың темір жол көлігіндегі жылжымалы құрамы өрт қауіпсіздігі нормаларына сәйкестігі белгіленуі үшін комиссиялық ӨТТ-ге ұсынылады. </w:t>
      </w:r>
    </w:p>
    <w:bookmarkEnd w:id="44"/>
    <w:bookmarkStart w:name="z47" w:id="45"/>
    <w:p>
      <w:pPr>
        <w:spacing w:after="0"/>
        <w:ind w:left="0"/>
        <w:jc w:val="both"/>
      </w:pPr>
      <w:r>
        <w:rPr>
          <w:rFonts w:ascii="Times New Roman"/>
          <w:b w:val="false"/>
          <w:i w:val="false"/>
          <w:color w:val="000000"/>
          <w:sz w:val="28"/>
        </w:rPr>
        <w:t xml:space="preserve">
                                          Темір жол көлігінде өрт </w:t>
      </w:r>
      <w:r>
        <w:br/>
      </w:r>
      <w:r>
        <w:rPr>
          <w:rFonts w:ascii="Times New Roman"/>
          <w:b w:val="false"/>
          <w:i w:val="false"/>
          <w:color w:val="000000"/>
          <w:sz w:val="28"/>
        </w:rPr>
        <w:t xml:space="preserve">
                                           қауіпсіздігі жөніндегі </w:t>
      </w:r>
      <w:r>
        <w:br/>
      </w:r>
      <w:r>
        <w:rPr>
          <w:rFonts w:ascii="Times New Roman"/>
          <w:b w:val="false"/>
          <w:i w:val="false"/>
          <w:color w:val="000000"/>
          <w:sz w:val="28"/>
        </w:rPr>
        <w:t xml:space="preserve">
                                            алдын алу жұмыстарын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1-қосымша </w:t>
      </w:r>
    </w:p>
    <w:bookmarkEnd w:id="45"/>
    <w:p>
      <w:pPr>
        <w:spacing w:after="0"/>
        <w:ind w:left="0"/>
        <w:jc w:val="both"/>
      </w:pPr>
      <w:r>
        <w:rPr>
          <w:rFonts w:ascii="Times New Roman"/>
          <w:b/>
          <w:i w:val="false"/>
          <w:color w:val="000000"/>
          <w:sz w:val="28"/>
        </w:rPr>
        <w:t xml:space="preserve">         Алдын алу жұмыстарын есепке алу күнделігі </w:t>
      </w:r>
    </w:p>
    <w:p>
      <w:pPr>
        <w:spacing w:after="0"/>
        <w:ind w:left="0"/>
        <w:jc w:val="both"/>
      </w:pPr>
      <w:r>
        <w:rPr>
          <w:rFonts w:ascii="Times New Roman"/>
          <w:b/>
          <w:i w:val="false"/>
          <w:color w:val="000000"/>
          <w:sz w:val="28"/>
        </w:rPr>
        <w:t xml:space="preserve">______________________________________________________________ </w:t>
      </w:r>
      <w:r>
        <w:rPr>
          <w:rFonts w:ascii="Times New Roman"/>
          <w:b w:val="false"/>
          <w:i w:val="false"/>
          <w:color w:val="000000"/>
          <w:sz w:val="28"/>
        </w:rPr>
        <w:t xml:space="preserve">    (СӨҚҚ қызметкерінің тегі, аты, әкесінің аты, СӨҚҚ бөлімшесінің </w:t>
      </w:r>
      <w:r>
        <w:br/>
      </w:r>
      <w:r>
        <w:rPr>
          <w:rFonts w:ascii="Times New Roman"/>
          <w:b w:val="false"/>
          <w:i w:val="false"/>
          <w:color w:val="000000"/>
          <w:sz w:val="28"/>
        </w:rPr>
        <w:t xml:space="preserve">
                   атауы мен мекен-жайы)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200__ жылғы________айына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53"/>
        <w:gridCol w:w="2433"/>
        <w:gridCol w:w="3053"/>
        <w:gridCol w:w="28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w:t>
            </w:r>
            <w:r>
              <w:br/>
            </w:r>
            <w:r>
              <w:rPr>
                <w:rFonts w:ascii="Times New Roman"/>
                <w:b w:val="false"/>
                <w:i w:val="false"/>
                <w:color w:val="000000"/>
                <w:sz w:val="20"/>
              </w:rPr>
              <w:t xml:space="preserve">
атауы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w:t>
            </w:r>
            <w:r>
              <w:br/>
            </w:r>
            <w:r>
              <w:rPr>
                <w:rFonts w:ascii="Times New Roman"/>
                <w:b w:val="false"/>
                <w:i w:val="false"/>
                <w:color w:val="000000"/>
                <w:sz w:val="20"/>
              </w:rPr>
              <w:t xml:space="preserve">
атауы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Станцияның </w:t>
            </w:r>
            <w:r>
              <w:br/>
            </w:r>
            <w:r>
              <w:rPr>
                <w:rFonts w:ascii="Times New Roman"/>
                <w:b w:val="false"/>
                <w:i w:val="false"/>
                <w:color w:val="000000"/>
                <w:sz w:val="20"/>
              </w:rPr>
              <w:t xml:space="preserve">
мөртабаны </w:t>
            </w:r>
            <w:r>
              <w:br/>
            </w:r>
            <w:r>
              <w:rPr>
                <w:rFonts w:ascii="Times New Roman"/>
                <w:b w:val="false"/>
                <w:i w:val="false"/>
                <w:color w:val="000000"/>
                <w:sz w:val="20"/>
              </w:rPr>
              <w:t xml:space="preserve">
және қолы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Инспектор________________тегі, аты, әкесінің аты </w:t>
      </w:r>
    </w:p>
    <w:bookmarkStart w:name="z48" w:id="46"/>
    <w:p>
      <w:pPr>
        <w:spacing w:after="0"/>
        <w:ind w:left="0"/>
        <w:jc w:val="both"/>
      </w:pPr>
      <w:r>
        <w:rPr>
          <w:rFonts w:ascii="Times New Roman"/>
          <w:b w:val="false"/>
          <w:i w:val="false"/>
          <w:color w:val="000000"/>
          <w:sz w:val="28"/>
        </w:rPr>
        <w:t xml:space="preserve">
                                          Темір жол көлігінде өрт </w:t>
      </w:r>
      <w:r>
        <w:br/>
      </w:r>
      <w:r>
        <w:rPr>
          <w:rFonts w:ascii="Times New Roman"/>
          <w:b w:val="false"/>
          <w:i w:val="false"/>
          <w:color w:val="000000"/>
          <w:sz w:val="28"/>
        </w:rPr>
        <w:t xml:space="preserve">
                                           қауіпсіздігі жөніндегі </w:t>
      </w:r>
      <w:r>
        <w:br/>
      </w:r>
      <w:r>
        <w:rPr>
          <w:rFonts w:ascii="Times New Roman"/>
          <w:b w:val="false"/>
          <w:i w:val="false"/>
          <w:color w:val="000000"/>
          <w:sz w:val="28"/>
        </w:rPr>
        <w:t xml:space="preserve">
                                            алдын алу жұмыстарын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2-қосымша </w:t>
      </w:r>
    </w:p>
    <w:bookmarkEnd w:id="46"/>
    <w:p>
      <w:pPr>
        <w:spacing w:after="0"/>
        <w:ind w:left="0"/>
        <w:jc w:val="both"/>
      </w:pPr>
      <w:r>
        <w:rPr>
          <w:rFonts w:ascii="Times New Roman"/>
          <w:b/>
          <w:i w:val="false"/>
          <w:color w:val="000000"/>
          <w:sz w:val="28"/>
        </w:rPr>
        <w:t xml:space="preserve">               Салалық өртке қарсы қызмет </w:t>
      </w:r>
    </w:p>
    <w:p>
      <w:pPr>
        <w:spacing w:after="0"/>
        <w:ind w:left="0"/>
        <w:jc w:val="both"/>
      </w:pPr>
      <w:r>
        <w:rPr>
          <w:rFonts w:ascii="Times New Roman"/>
          <w:b/>
          <w:i w:val="false"/>
          <w:color w:val="000000"/>
          <w:sz w:val="28"/>
        </w:rPr>
        <w:t xml:space="preserve">     Объектіге өрт сөндіру-техникалық тексеру жүргізуге </w:t>
      </w:r>
      <w:r>
        <w:br/>
      </w:r>
      <w:r>
        <w:rPr>
          <w:rFonts w:ascii="Times New Roman"/>
          <w:b w:val="false"/>
          <w:i w:val="false"/>
          <w:color w:val="000000"/>
          <w:sz w:val="28"/>
        </w:rPr>
        <w:t>
</w:t>
      </w:r>
      <w:r>
        <w:rPr>
          <w:rFonts w:ascii="Times New Roman"/>
          <w:b/>
          <w:i w:val="false"/>
          <w:color w:val="000000"/>
          <w:sz w:val="28"/>
        </w:rPr>
        <w:t xml:space="preserve">                   N_______ тапсырма </w:t>
      </w:r>
    </w:p>
    <w:p>
      <w:pPr>
        <w:spacing w:after="0"/>
        <w:ind w:left="0"/>
        <w:jc w:val="both"/>
      </w:pPr>
      <w:r>
        <w:rPr>
          <w:rFonts w:ascii="Times New Roman"/>
          <w:b w:val="false"/>
          <w:i w:val="false"/>
          <w:color w:val="000000"/>
          <w:sz w:val="28"/>
        </w:rPr>
        <w:t xml:space="preserve">200___ жылғы "___"________"____"_________кезеңіне___________________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(объектінің, жылжымалы құрамның атауы) </w:t>
      </w:r>
      <w:r>
        <w:br/>
      </w:r>
      <w:r>
        <w:rPr>
          <w:rFonts w:ascii="Times New Roman"/>
          <w:b w:val="false"/>
          <w:i w:val="false"/>
          <w:color w:val="000000"/>
          <w:sz w:val="28"/>
        </w:rPr>
        <w:t xml:space="preserve">
өрт қауіпсіздігі жағдайына егжей-тегжейлі, бақылау, мақсатты тексеру жүргізуге </w:t>
      </w:r>
      <w:r>
        <w:br/>
      </w:r>
      <w:r>
        <w:rPr>
          <w:rFonts w:ascii="Times New Roman"/>
          <w:b w:val="false"/>
          <w:i w:val="false"/>
          <w:color w:val="000000"/>
          <w:sz w:val="28"/>
        </w:rPr>
        <w:t xml:space="preserve">
(қажеттісінің асты сызылсын)________________________________ берілді </w:t>
      </w:r>
      <w:r>
        <w:br/>
      </w: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Негіздеме: Темір жол көлігінде өрт қауіпсіздігі жөнінде алдын алу жұмыстарын жүргізу ережесі </w:t>
      </w:r>
      <w:r>
        <w:br/>
      </w:r>
      <w:r>
        <w:rPr>
          <w:rFonts w:ascii="Times New Roman"/>
          <w:b w:val="false"/>
          <w:i w:val="false"/>
          <w:color w:val="000000"/>
          <w:sz w:val="28"/>
        </w:rPr>
        <w:t xml:space="preserve">
Бастық______________________________________________________________ </w:t>
      </w:r>
      <w:r>
        <w:br/>
      </w:r>
      <w:r>
        <w:rPr>
          <w:rFonts w:ascii="Times New Roman"/>
          <w:b w:val="false"/>
          <w:i w:val="false"/>
          <w:color w:val="000000"/>
          <w:sz w:val="28"/>
        </w:rPr>
        <w:t xml:space="preserve">
                  (лауазымы, тегі, аты, әкесінің аты) </w:t>
      </w:r>
      <w:r>
        <w:br/>
      </w:r>
      <w:r>
        <w:rPr>
          <w:rFonts w:ascii="Times New Roman"/>
          <w:b w:val="false"/>
          <w:i w:val="false"/>
          <w:color w:val="000000"/>
          <w:sz w:val="28"/>
        </w:rPr>
        <w:t xml:space="preserve">
Нұсқамамен таныстым_________________________________________________ </w:t>
      </w:r>
      <w:r>
        <w:br/>
      </w: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Нұсқама ТЖ СӨҚҚ-ның лауазымды тұлғасының куәландыруын болған кезде жарамды </w:t>
      </w:r>
    </w:p>
    <w:p>
      <w:pPr>
        <w:spacing w:after="0"/>
        <w:ind w:left="0"/>
        <w:jc w:val="both"/>
      </w:pPr>
      <w:r>
        <w:rPr>
          <w:rFonts w:ascii="Times New Roman"/>
          <w:b w:val="false"/>
          <w:i w:val="false"/>
          <w:color w:val="000000"/>
          <w:sz w:val="28"/>
        </w:rPr>
        <w:t xml:space="preserve">                     Қызметтік куәліктің үлгісі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5558"/>
        <w:gridCol w:w="5793"/>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теміржол көлігіндегі салалық өртке қарсы қызметі 
</w:t>
            </w:r>
          </w:p>
        </w:tc>
        <w:tc>
          <w:tcPr>
            <w:tcW w:w="5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көлігінде өрт қауіп- </w:t>
            </w:r>
            <w:r>
              <w:br/>
            </w:r>
            <w:r>
              <w:rPr>
                <w:rFonts w:ascii="Times New Roman"/>
                <w:b w:val="false"/>
                <w:i w:val="false"/>
                <w:color w:val="000000"/>
                <w:sz w:val="20"/>
              </w:rPr>
              <w:t xml:space="preserve">
сіздігі бойынша алдын алу </w:t>
            </w:r>
            <w:r>
              <w:br/>
            </w:r>
            <w:r>
              <w:rPr>
                <w:rFonts w:ascii="Times New Roman"/>
                <w:b w:val="false"/>
                <w:i w:val="false"/>
                <w:color w:val="000000"/>
                <w:sz w:val="20"/>
              </w:rPr>
              <w:t xml:space="preserve">
жұмыстарын жүргізу ережесіне </w:t>
            </w:r>
            <w:r>
              <w:br/>
            </w:r>
            <w:r>
              <w:rPr>
                <w:rFonts w:ascii="Times New Roman"/>
                <w:b w:val="false"/>
                <w:i w:val="false"/>
                <w:color w:val="000000"/>
                <w:sz w:val="20"/>
              </w:rPr>
              <w:t xml:space="preserve">
сәйкес кез келген уақытта </w:t>
            </w:r>
            <w:r>
              <w:br/>
            </w:r>
            <w:r>
              <w:rPr>
                <w:rFonts w:ascii="Times New Roman"/>
                <w:b w:val="false"/>
                <w:i w:val="false"/>
                <w:color w:val="000000"/>
                <w:sz w:val="20"/>
              </w:rPr>
              <w:t xml:space="preserve">
жылжымалы құрамның барлық </w:t>
            </w:r>
            <w:r>
              <w:br/>
            </w:r>
            <w:r>
              <w:rPr>
                <w:rFonts w:ascii="Times New Roman"/>
                <w:b w:val="false"/>
                <w:i w:val="false"/>
                <w:color w:val="000000"/>
                <w:sz w:val="20"/>
              </w:rPr>
              <w:t xml:space="preserve">
түріне және теміржол көлігі </w:t>
            </w:r>
            <w:r>
              <w:br/>
            </w:r>
            <w:r>
              <w:rPr>
                <w:rFonts w:ascii="Times New Roman"/>
                <w:b w:val="false"/>
                <w:i w:val="false"/>
                <w:color w:val="000000"/>
                <w:sz w:val="20"/>
              </w:rPr>
              <w:t xml:space="preserve">
ұйымдарының тұрақты объектіле- </w:t>
            </w:r>
            <w:r>
              <w:br/>
            </w:r>
            <w:r>
              <w:rPr>
                <w:rFonts w:ascii="Times New Roman"/>
                <w:b w:val="false"/>
                <w:i w:val="false"/>
                <w:color w:val="000000"/>
                <w:sz w:val="20"/>
              </w:rPr>
              <w:t xml:space="preserve">
ріне өрт сөндіру-техникалық </w:t>
            </w:r>
            <w:r>
              <w:br/>
            </w:r>
            <w:r>
              <w:rPr>
                <w:rFonts w:ascii="Times New Roman"/>
                <w:b w:val="false"/>
                <w:i w:val="false"/>
                <w:color w:val="000000"/>
                <w:sz w:val="20"/>
              </w:rPr>
              <w:t xml:space="preserve">
тексеру жүргізуге құқығы бар </w:t>
            </w:r>
          </w:p>
        </w:tc>
      </w:tr>
      <w:tr>
        <w:trPr>
          <w:trHeight w:val="45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орын </w:t>
            </w:r>
          </w:p>
        </w:tc>
        <w:tc>
          <w:tcPr>
            <w:tcW w:w="0" w:type="auto"/>
            <w:vMerge/>
            <w:tcBorders>
              <w:top w:val="nil"/>
              <w:left w:val="single" w:color="cfcfcf" w:sz="5"/>
              <w:bottom w:val="single" w:color="cfcfcf" w:sz="5"/>
              <w:right w:val="single" w:color="cfcfcf" w:sz="5"/>
            </w:tcBorders>
          </w:tcP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N_____________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_____________________ </w:t>
            </w:r>
            <w:r>
              <w:br/>
            </w:r>
            <w:r>
              <w:rPr>
                <w:rFonts w:ascii="Times New Roman"/>
                <w:b w:val="false"/>
                <w:i w:val="false"/>
                <w:color w:val="000000"/>
                <w:sz w:val="20"/>
              </w:rPr>
              <w:t xml:space="preserve">
_____________________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200__ жылы "__"______берілді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СӨҚҚ бөлімшесінің бас______ </w:t>
            </w:r>
            <w:r>
              <w:br/>
            </w:r>
            <w:r>
              <w:rPr>
                <w:rFonts w:ascii="Times New Roman"/>
                <w:b w:val="false"/>
                <w:i w:val="false"/>
                <w:color w:val="000000"/>
                <w:sz w:val="20"/>
              </w:rPr>
              <w:t xml:space="preserve">
                        (қолы) </w:t>
            </w:r>
          </w:p>
        </w:tc>
      </w:tr>
    </w:tbl>
    <w:bookmarkStart w:name="z49" w:id="47"/>
    <w:p>
      <w:pPr>
        <w:spacing w:after="0"/>
        <w:ind w:left="0"/>
        <w:jc w:val="both"/>
      </w:pPr>
      <w:r>
        <w:rPr>
          <w:rFonts w:ascii="Times New Roman"/>
          <w:b w:val="false"/>
          <w:i w:val="false"/>
          <w:color w:val="000000"/>
          <w:sz w:val="28"/>
        </w:rPr>
        <w:t xml:space="preserve">
                                           Темір жол көлігінде өрт </w:t>
      </w:r>
      <w:r>
        <w:br/>
      </w:r>
      <w:r>
        <w:rPr>
          <w:rFonts w:ascii="Times New Roman"/>
          <w:b w:val="false"/>
          <w:i w:val="false"/>
          <w:color w:val="000000"/>
          <w:sz w:val="28"/>
        </w:rPr>
        <w:t xml:space="preserve">
                                           қауіпсіздігі жөніндегі </w:t>
      </w:r>
      <w:r>
        <w:br/>
      </w:r>
      <w:r>
        <w:rPr>
          <w:rFonts w:ascii="Times New Roman"/>
          <w:b w:val="false"/>
          <w:i w:val="false"/>
          <w:color w:val="000000"/>
          <w:sz w:val="28"/>
        </w:rPr>
        <w:t xml:space="preserve">
                                            алдын алу жұмыстарын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3-қосымша </w:t>
      </w:r>
    </w:p>
    <w:bookmarkEnd w:id="47"/>
    <w:p>
      <w:pPr>
        <w:spacing w:after="0"/>
        <w:ind w:left="0"/>
        <w:jc w:val="both"/>
      </w:pPr>
      <w:r>
        <w:rPr>
          <w:rFonts w:ascii="Times New Roman"/>
          <w:b/>
          <w:i w:val="false"/>
          <w:color w:val="000000"/>
          <w:sz w:val="28"/>
        </w:rPr>
        <w:t xml:space="preserve">               Салалық өртке қарсы қызмет </w:t>
      </w:r>
    </w:p>
    <w:p>
      <w:pPr>
        <w:spacing w:after="0"/>
        <w:ind w:left="0"/>
        <w:jc w:val="both"/>
      </w:pPr>
      <w:r>
        <w:rPr>
          <w:rFonts w:ascii="Times New Roman"/>
          <w:b/>
          <w:i w:val="false"/>
          <w:color w:val="000000"/>
          <w:sz w:val="28"/>
        </w:rPr>
        <w:t xml:space="preserve">             Өрт сөндіру-техникалық тексерудің </w:t>
      </w:r>
      <w:r>
        <w:br/>
      </w:r>
      <w:r>
        <w:rPr>
          <w:rFonts w:ascii="Times New Roman"/>
          <w:b w:val="false"/>
          <w:i w:val="false"/>
          <w:color w:val="000000"/>
          <w:sz w:val="28"/>
        </w:rPr>
        <w:t>
</w:t>
      </w:r>
      <w:r>
        <w:rPr>
          <w:rFonts w:ascii="Times New Roman"/>
          <w:b/>
          <w:i w:val="false"/>
          <w:color w:val="000000"/>
          <w:sz w:val="28"/>
        </w:rPr>
        <w:t xml:space="preserve">                      N _____ актісі </w:t>
      </w:r>
    </w:p>
    <w:p>
      <w:pPr>
        <w:spacing w:after="0"/>
        <w:ind w:left="0"/>
        <w:jc w:val="both"/>
      </w:pPr>
      <w:r>
        <w:rPr>
          <w:rFonts w:ascii="Times New Roman"/>
          <w:b w:val="false"/>
          <w:i w:val="false"/>
          <w:color w:val="000000"/>
          <w:sz w:val="28"/>
        </w:rPr>
        <w:t xml:space="preserve">Құрамында:__________________________________________________________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________________________________________________________бар комиссия </w:t>
      </w:r>
      <w:r>
        <w:br/>
      </w:r>
      <w:r>
        <w:rPr>
          <w:rFonts w:ascii="Times New Roman"/>
          <w:b w:val="false"/>
          <w:i w:val="false"/>
          <w:color w:val="000000"/>
          <w:sz w:val="28"/>
        </w:rPr>
        <w:t xml:space="preserve">
   (комиссия мүшелерінің Т.А.Ә.а., қызметі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(объекті өкілдерінің тегі, аты, әкесінің аты, лауазымы) </w:t>
      </w:r>
      <w:r>
        <w:br/>
      </w:r>
      <w:r>
        <w:rPr>
          <w:rFonts w:ascii="Times New Roman"/>
          <w:b w:val="false"/>
          <w:i w:val="false"/>
          <w:color w:val="000000"/>
          <w:sz w:val="28"/>
        </w:rPr>
        <w:t xml:space="preserve">
___________________________________________________________ бірлесіп </w:t>
      </w:r>
    </w:p>
    <w:p>
      <w:pPr>
        <w:spacing w:after="0"/>
        <w:ind w:left="0"/>
        <w:jc w:val="both"/>
      </w:pPr>
      <w:r>
        <w:rPr>
          <w:rFonts w:ascii="Times New Roman"/>
          <w:b w:val="false"/>
          <w:i w:val="false"/>
          <w:color w:val="000000"/>
          <w:sz w:val="28"/>
        </w:rPr>
        <w:t xml:space="preserve">200___ жылғы "___"____________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(тексеру объектісі, ТЖ СӨҚҚ қызметкерінің тегі, аты, әкесінің </w:t>
      </w:r>
      <w:r>
        <w:br/>
      </w:r>
      <w:r>
        <w:rPr>
          <w:rFonts w:ascii="Times New Roman"/>
          <w:b w:val="false"/>
          <w:i w:val="false"/>
          <w:color w:val="000000"/>
          <w:sz w:val="28"/>
        </w:rPr>
        <w:t xml:space="preserve">
                       аты және лауазымы)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өрт-техникалық тексеру жүргізді. </w:t>
      </w:r>
    </w:p>
    <w:p>
      <w:pPr>
        <w:spacing w:after="0"/>
        <w:ind w:left="0"/>
        <w:jc w:val="both"/>
      </w:pPr>
      <w:r>
        <w:rPr>
          <w:rFonts w:ascii="Times New Roman"/>
          <w:b w:val="false"/>
          <w:i w:val="false"/>
          <w:color w:val="000000"/>
          <w:sz w:val="28"/>
        </w:rPr>
        <w:t xml:space="preserve">      "Өрт қауіпсіздігі туралы" Қазақстан Республикасының 1996 жылғы 22 қарашадағы Заңына және Темір жол көлігінде өрт қауіпсіздігі бойынша алдын алу жұмыстарын жүргізу ережесіне сәйкес өрт қауіпсіздігі нормалары мен ережелерін тексеру кезінде анықталған бұзушылықтарды жою мақсатында, объектінің басшысы мынадай іс-шараларды орындауы керек: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333"/>
        <w:gridCol w:w="2353"/>
        <w:gridCol w:w="33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Іс-шаралардың </w:t>
            </w:r>
            <w:r>
              <w:br/>
            </w:r>
            <w:r>
              <w:rPr>
                <w:rFonts w:ascii="Times New Roman"/>
                <w:b/>
                <w:i w:val="false"/>
                <w:color w:val="000000"/>
                <w:sz w:val="20"/>
              </w:rPr>
              <w:t>
атауы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Орындалу </w:t>
            </w:r>
            <w:r>
              <w:br/>
            </w:r>
            <w:r>
              <w:rPr>
                <w:rFonts w:ascii="Times New Roman"/>
                <w:b/>
                <w:i w:val="false"/>
                <w:color w:val="000000"/>
                <w:sz w:val="20"/>
              </w:rPr>
              <w:t>
мерзімі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Орындалғаны </w:t>
            </w:r>
            <w:r>
              <w:br/>
            </w:r>
            <w:r>
              <w:rPr>
                <w:rFonts w:ascii="Times New Roman"/>
                <w:b/>
                <w:i w:val="false"/>
                <w:color w:val="000000"/>
                <w:sz w:val="20"/>
              </w:rPr>
              <w:t>
туралы белгі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іс-шаралар Қазақстан Республикасы темір жол көлігі ұйымдарының басшылары үшін міндетті болып табылады. </w:t>
      </w:r>
      <w:r>
        <w:br/>
      </w:r>
      <w:r>
        <w:rPr>
          <w:rFonts w:ascii="Times New Roman"/>
          <w:b w:val="false"/>
          <w:i w:val="false"/>
          <w:color w:val="000000"/>
          <w:sz w:val="28"/>
        </w:rPr>
        <w:t xml:space="preserve">
      Ұсынылған іс-шаралармен келіспеген жағдайда Сіз Актіні ТЖ СӨҚҚ-ның жоғары тұрған органына тапсырылған күннен бастап он күндік мерзімде шағымдана аласыз. </w:t>
      </w:r>
    </w:p>
    <w:p>
      <w:pPr>
        <w:spacing w:after="0"/>
        <w:ind w:left="0"/>
        <w:jc w:val="both"/>
      </w:pPr>
      <w:r>
        <w:rPr>
          <w:rFonts w:ascii="Times New Roman"/>
          <w:b/>
          <w:i w:val="false"/>
          <w:color w:val="000000"/>
          <w:sz w:val="28"/>
        </w:rPr>
        <w:t xml:space="preserve">      Комиссия мүшелерінің қолы </w:t>
      </w:r>
      <w:r>
        <w:rPr>
          <w:rFonts w:ascii="Times New Roman"/>
          <w:b w:val="false"/>
          <w:i w:val="false"/>
          <w:color w:val="000000"/>
          <w:sz w:val="28"/>
        </w:rPr>
        <w:t xml:space="preserve">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 </w:t>
      </w:r>
    </w:p>
    <w:p>
      <w:pPr>
        <w:spacing w:after="0"/>
        <w:ind w:left="0"/>
        <w:jc w:val="both"/>
      </w:pPr>
      <w:r>
        <w:rPr>
          <w:rFonts w:ascii="Times New Roman"/>
          <w:b/>
          <w:i w:val="false"/>
          <w:color w:val="000000"/>
          <w:sz w:val="28"/>
        </w:rPr>
        <w:t xml:space="preserve">      Актіні орындау үшін алдым: </w:t>
      </w:r>
      <w:r>
        <w:br/>
      </w:r>
      <w:r>
        <w:rPr>
          <w:rFonts w:ascii="Times New Roman"/>
          <w:b w:val="false"/>
          <w:i w:val="false"/>
          <w:color w:val="000000"/>
          <w:sz w:val="28"/>
        </w:rPr>
        <w:t xml:space="preserve">
     ____________________________  _________________________________ </w:t>
      </w:r>
      <w:r>
        <w:br/>
      </w:r>
      <w:r>
        <w:rPr>
          <w:rFonts w:ascii="Times New Roman"/>
          <w:b w:val="false"/>
          <w:i w:val="false"/>
          <w:color w:val="000000"/>
          <w:sz w:val="28"/>
        </w:rPr>
        <w:t xml:space="preserve">
      (Объект басшысының қолы)      (ТЖ СӨҚҚ қызметкерінің Т.А.Ә.а.) </w:t>
      </w:r>
    </w:p>
    <w:bookmarkStart w:name="z50" w:id="48"/>
    <w:p>
      <w:pPr>
        <w:spacing w:after="0"/>
        <w:ind w:left="0"/>
        <w:jc w:val="both"/>
      </w:pPr>
      <w:r>
        <w:rPr>
          <w:rFonts w:ascii="Times New Roman"/>
          <w:b w:val="false"/>
          <w:i w:val="false"/>
          <w:color w:val="000000"/>
          <w:sz w:val="28"/>
        </w:rPr>
        <w:t xml:space="preserve">
                                          Темір жол көлігінде өрт </w:t>
      </w:r>
      <w:r>
        <w:br/>
      </w:r>
      <w:r>
        <w:rPr>
          <w:rFonts w:ascii="Times New Roman"/>
          <w:b w:val="false"/>
          <w:i w:val="false"/>
          <w:color w:val="000000"/>
          <w:sz w:val="28"/>
        </w:rPr>
        <w:t xml:space="preserve">
                                           қауіпсіздігі жөніндегі </w:t>
      </w:r>
      <w:r>
        <w:br/>
      </w:r>
      <w:r>
        <w:rPr>
          <w:rFonts w:ascii="Times New Roman"/>
          <w:b w:val="false"/>
          <w:i w:val="false"/>
          <w:color w:val="000000"/>
          <w:sz w:val="28"/>
        </w:rPr>
        <w:t xml:space="preserve">
                                            алдын алу жұмыстарын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4-қосымша </w:t>
      </w:r>
    </w:p>
    <w:bookmarkEnd w:id="48"/>
    <w:p>
      <w:pPr>
        <w:spacing w:after="0"/>
        <w:ind w:left="0"/>
        <w:jc w:val="both"/>
      </w:pPr>
      <w:r>
        <w:rPr>
          <w:rFonts w:ascii="Times New Roman"/>
          <w:b/>
          <w:i w:val="false"/>
          <w:color w:val="000000"/>
          <w:sz w:val="28"/>
        </w:rPr>
        <w:t xml:space="preserve">              Алдын алу жұмысының журналы </w:t>
      </w:r>
    </w:p>
    <w:p>
      <w:pPr>
        <w:spacing w:after="0"/>
        <w:ind w:left="0"/>
        <w:jc w:val="both"/>
      </w:pPr>
      <w:r>
        <w:rPr>
          <w:rFonts w:ascii="Times New Roman"/>
          <w:b/>
          <w:i w:val="false"/>
          <w:color w:val="000000"/>
          <w:sz w:val="28"/>
        </w:rPr>
        <w:t xml:space="preserve">                       1-бөлім </w:t>
      </w:r>
    </w:p>
    <w:p>
      <w:pPr>
        <w:spacing w:after="0"/>
        <w:ind w:left="0"/>
        <w:jc w:val="both"/>
      </w:pPr>
      <w:r>
        <w:rPr>
          <w:rFonts w:ascii="Times New Roman"/>
          <w:b/>
          <w:i w:val="false"/>
          <w:color w:val="000000"/>
          <w:sz w:val="28"/>
        </w:rPr>
        <w:t xml:space="preserve">    Қызмет көрсетілетін бекітілген учаскенің сипаттамасы </w:t>
      </w:r>
    </w:p>
    <w:p>
      <w:pPr>
        <w:spacing w:after="0"/>
        <w:ind w:left="0"/>
        <w:jc w:val="both"/>
      </w:pPr>
      <w:r>
        <w:rPr>
          <w:rFonts w:ascii="Times New Roman"/>
          <w:b w:val="false"/>
          <w:i w:val="false"/>
          <w:color w:val="000000"/>
          <w:sz w:val="28"/>
        </w:rPr>
        <w:t xml:space="preserve">1. Қызмет көрсету учаскесі__________________________________________ </w:t>
      </w:r>
      <w:r>
        <w:br/>
      </w:r>
      <w:r>
        <w:rPr>
          <w:rFonts w:ascii="Times New Roman"/>
          <w:b w:val="false"/>
          <w:i w:val="false"/>
          <w:color w:val="000000"/>
          <w:sz w:val="28"/>
        </w:rPr>
        <w:t xml:space="preserve">
2. Объектілердің жалпы саны_________________________________________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2.1. ҚО_____________________________________________________________ </w:t>
      </w:r>
      <w:r>
        <w:br/>
      </w:r>
      <w:r>
        <w:rPr>
          <w:rFonts w:ascii="Times New Roman"/>
          <w:b w:val="false"/>
          <w:i w:val="false"/>
          <w:color w:val="000000"/>
          <w:sz w:val="28"/>
        </w:rPr>
        <w:t xml:space="preserve">
2.2. ЖО_____________________________________________________________ </w:t>
      </w:r>
      <w:r>
        <w:br/>
      </w:r>
      <w:r>
        <w:rPr>
          <w:rFonts w:ascii="Times New Roman"/>
          <w:b w:val="false"/>
          <w:i w:val="false"/>
          <w:color w:val="000000"/>
          <w:sz w:val="28"/>
        </w:rPr>
        <w:t xml:space="preserve">
2.3. БО_____________________________________________________________ </w:t>
      </w:r>
      <w:r>
        <w:br/>
      </w:r>
      <w:r>
        <w:rPr>
          <w:rFonts w:ascii="Times New Roman"/>
          <w:b w:val="false"/>
          <w:i w:val="false"/>
          <w:color w:val="000000"/>
          <w:sz w:val="28"/>
        </w:rPr>
        <w:t xml:space="preserve">
2.4. ЭО_____________________________________________________________ </w:t>
      </w:r>
      <w:r>
        <w:br/>
      </w:r>
      <w:r>
        <w:rPr>
          <w:rFonts w:ascii="Times New Roman"/>
          <w:b w:val="false"/>
          <w:i w:val="false"/>
          <w:color w:val="000000"/>
          <w:sz w:val="28"/>
        </w:rPr>
        <w:t xml:space="preserve">
2.5. МО_____________________________________________________________ </w:t>
      </w:r>
      <w:r>
        <w:br/>
      </w:r>
      <w:r>
        <w:rPr>
          <w:rFonts w:ascii="Times New Roman"/>
          <w:b w:val="false"/>
          <w:i w:val="false"/>
          <w:color w:val="000000"/>
          <w:sz w:val="28"/>
        </w:rPr>
        <w:t xml:space="preserve">
2.6. ТО_____________________________________________________________ </w:t>
      </w:r>
      <w:r>
        <w:br/>
      </w:r>
      <w:r>
        <w:rPr>
          <w:rFonts w:ascii="Times New Roman"/>
          <w:b w:val="false"/>
          <w:i w:val="false"/>
          <w:color w:val="000000"/>
          <w:sz w:val="28"/>
        </w:rPr>
        <w:t xml:space="preserve">
2.7. ЖО_____________________________________________________________ </w:t>
      </w:r>
      <w:r>
        <w:br/>
      </w:r>
      <w:r>
        <w:rPr>
          <w:rFonts w:ascii="Times New Roman"/>
          <w:b w:val="false"/>
          <w:i w:val="false"/>
          <w:color w:val="000000"/>
          <w:sz w:val="28"/>
        </w:rPr>
        <w:t xml:space="preserve">
2.8. ВО_____________________________________________________________ </w:t>
      </w:r>
      <w:r>
        <w:br/>
      </w:r>
      <w:r>
        <w:rPr>
          <w:rFonts w:ascii="Times New Roman"/>
          <w:b w:val="false"/>
          <w:i w:val="false"/>
          <w:color w:val="000000"/>
          <w:sz w:val="28"/>
        </w:rPr>
        <w:t xml:space="preserve">
2.9. ҰТ_____________________________________________________________ </w:t>
      </w:r>
      <w:r>
        <w:br/>
      </w:r>
      <w:r>
        <w:rPr>
          <w:rFonts w:ascii="Times New Roman"/>
          <w:b w:val="false"/>
          <w:i w:val="false"/>
          <w:color w:val="000000"/>
          <w:sz w:val="28"/>
        </w:rPr>
        <w:t xml:space="preserve">
3.0. өзгелер________________________________________________________ </w:t>
      </w:r>
    </w:p>
    <w:p>
      <w:pPr>
        <w:spacing w:after="0"/>
        <w:ind w:left="0"/>
        <w:jc w:val="both"/>
      </w:pPr>
      <w:r>
        <w:rPr>
          <w:rFonts w:ascii="Times New Roman"/>
          <w:b/>
          <w:i w:val="false"/>
          <w:color w:val="000000"/>
          <w:sz w:val="28"/>
        </w:rPr>
        <w:t xml:space="preserve">              Объектілерді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593"/>
        <w:gridCol w:w="2313"/>
        <w:gridCol w:w="3033"/>
        <w:gridCol w:w="693"/>
        <w:gridCol w:w="693"/>
        <w:gridCol w:w="693"/>
        <w:gridCol w:w="6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Объектінің атауы </w:t>
            </w:r>
            <w:r>
              <w:br/>
            </w:r>
            <w:r>
              <w:rPr>
                <w:rFonts w:ascii="Times New Roman"/>
                <w:b/>
                <w:i w:val="false"/>
                <w:color w:val="000000"/>
                <w:sz w:val="20"/>
              </w:rPr>
              <w:t xml:space="preserve">
және оның </w:t>
            </w:r>
            <w:r>
              <w:br/>
            </w:r>
            <w:r>
              <w:rPr>
                <w:rFonts w:ascii="Times New Roman"/>
                <w:b/>
                <w:i w:val="false"/>
                <w:color w:val="000000"/>
                <w:sz w:val="20"/>
              </w:rPr>
              <w:t xml:space="preserve">
шаруашылыққа </w:t>
            </w:r>
            <w:r>
              <w:br/>
            </w:r>
            <w:r>
              <w:rPr>
                <w:rFonts w:ascii="Times New Roman"/>
                <w:b/>
                <w:i w:val="false"/>
                <w:color w:val="000000"/>
                <w:sz w:val="20"/>
              </w:rPr>
              <w:t>
тиесілілігі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Объектіге </w:t>
            </w:r>
            <w:r>
              <w:br/>
            </w:r>
            <w:r>
              <w:rPr>
                <w:rFonts w:ascii="Times New Roman"/>
                <w:b/>
                <w:i w:val="false"/>
                <w:color w:val="000000"/>
                <w:sz w:val="20"/>
              </w:rPr>
              <w:t xml:space="preserve">
бекітілген </w:t>
            </w:r>
            <w:r>
              <w:br/>
            </w:r>
            <w:r>
              <w:rPr>
                <w:rFonts w:ascii="Times New Roman"/>
                <w:b/>
                <w:i w:val="false"/>
                <w:color w:val="000000"/>
                <w:sz w:val="20"/>
              </w:rPr>
              <w:t xml:space="preserve">
НОРИП </w:t>
            </w:r>
            <w:r>
              <w:br/>
            </w:r>
            <w:r>
              <w:rPr>
                <w:rFonts w:ascii="Times New Roman"/>
                <w:b/>
                <w:i w:val="false"/>
                <w:color w:val="000000"/>
                <w:sz w:val="20"/>
              </w:rPr>
              <w:t>
Т.А.Ә.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ӨТТ, ЕӨЖ </w:t>
            </w:r>
            <w:r>
              <w:br/>
            </w:r>
            <w:r>
              <w:rPr>
                <w:rFonts w:ascii="Times New Roman"/>
                <w:b/>
                <w:i w:val="false"/>
                <w:color w:val="000000"/>
                <w:sz w:val="20"/>
              </w:rPr>
              <w:t>
болуы, өрт сөндіру техникасының болуы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ӨТТ-ның </w:t>
            </w:r>
            <w:r>
              <w:br/>
            </w:r>
            <w:r>
              <w:rPr>
                <w:rFonts w:ascii="Times New Roman"/>
                <w:b/>
                <w:i w:val="false"/>
                <w:color w:val="000000"/>
                <w:sz w:val="20"/>
              </w:rPr>
              <w:t xml:space="preserve">
күндерімен </w:t>
            </w:r>
            <w:r>
              <w:br/>
            </w:r>
            <w:r>
              <w:rPr>
                <w:rFonts w:ascii="Times New Roman"/>
                <w:b/>
                <w:i w:val="false"/>
                <w:color w:val="000000"/>
                <w:sz w:val="20"/>
              </w:rPr>
              <w:t>
түрлері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9"/>
    <w:p>
      <w:pPr>
        <w:spacing w:after="0"/>
        <w:ind w:left="0"/>
        <w:jc w:val="both"/>
      </w:pPr>
      <w:r>
        <w:rPr>
          <w:rFonts w:ascii="Times New Roman"/>
          <w:b w:val="false"/>
          <w:i w:val="false"/>
          <w:color w:val="000000"/>
          <w:sz w:val="28"/>
        </w:rPr>
        <w:t xml:space="preserve">
                                             Темір жол көлігінде өрт </w:t>
      </w:r>
      <w:r>
        <w:br/>
      </w:r>
      <w:r>
        <w:rPr>
          <w:rFonts w:ascii="Times New Roman"/>
          <w:b w:val="false"/>
          <w:i w:val="false"/>
          <w:color w:val="000000"/>
          <w:sz w:val="28"/>
        </w:rPr>
        <w:t xml:space="preserve">
                                           қауіпсіздігі жөніндегі </w:t>
      </w:r>
      <w:r>
        <w:br/>
      </w:r>
      <w:r>
        <w:rPr>
          <w:rFonts w:ascii="Times New Roman"/>
          <w:b w:val="false"/>
          <w:i w:val="false"/>
          <w:color w:val="000000"/>
          <w:sz w:val="28"/>
        </w:rPr>
        <w:t xml:space="preserve">
                                            алдын алу жұмыстарын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5-қосымша </w:t>
      </w:r>
    </w:p>
    <w:bookmarkEnd w:id="49"/>
    <w:p>
      <w:pPr>
        <w:spacing w:after="0"/>
        <w:ind w:left="0"/>
        <w:jc w:val="both"/>
      </w:pPr>
      <w:r>
        <w:rPr>
          <w:rFonts w:ascii="Times New Roman"/>
          <w:b/>
          <w:i w:val="false"/>
          <w:color w:val="000000"/>
          <w:sz w:val="28"/>
        </w:rPr>
        <w:t xml:space="preserve">                   Салалық өртке қарсы қызмет </w:t>
      </w:r>
    </w:p>
    <w:p>
      <w:pPr>
        <w:spacing w:after="0"/>
        <w:ind w:left="0"/>
        <w:jc w:val="both"/>
      </w:pPr>
      <w:r>
        <w:rPr>
          <w:rFonts w:ascii="Times New Roman"/>
          <w:b/>
          <w:i w:val="false"/>
          <w:color w:val="000000"/>
          <w:sz w:val="28"/>
        </w:rPr>
        <w:t xml:space="preserve">                          Бақылау-байқау ісі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 атауы)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200__ жылғы "___"____________ басталды </w:t>
      </w:r>
      <w:r>
        <w:br/>
      </w:r>
      <w:r>
        <w:rPr>
          <w:rFonts w:ascii="Times New Roman"/>
          <w:b w:val="false"/>
          <w:i w:val="false"/>
          <w:color w:val="000000"/>
          <w:sz w:val="28"/>
        </w:rPr>
        <w:t xml:space="preserve">
                            200__ жылғы "___"____________ аяқталды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ақпандағы     </w:t>
      </w:r>
      <w:r>
        <w:br/>
      </w:r>
      <w:r>
        <w:rPr>
          <w:rFonts w:ascii="Times New Roman"/>
          <w:b w:val="false"/>
          <w:i w:val="false"/>
          <w:color w:val="000000"/>
          <w:sz w:val="28"/>
        </w:rPr>
        <w:t xml:space="preserve">
N 148 қаулысымен        </w:t>
      </w:r>
      <w:r>
        <w:br/>
      </w:r>
      <w:r>
        <w:rPr>
          <w:rFonts w:ascii="Times New Roman"/>
          <w:b w:val="false"/>
          <w:i w:val="false"/>
          <w:color w:val="000000"/>
          <w:sz w:val="28"/>
        </w:rPr>
        <w:t xml:space="preserve">
бекітілген           </w:t>
      </w:r>
    </w:p>
    <w:bookmarkStart w:name="z52" w:id="50"/>
    <w:p>
      <w:pPr>
        <w:spacing w:after="0"/>
        <w:ind w:left="0"/>
        <w:jc w:val="left"/>
      </w:pPr>
      <w:r>
        <w:rPr>
          <w:rFonts w:ascii="Times New Roman"/>
          <w:b/>
          <w:i w:val="false"/>
          <w:color w:val="000000"/>
        </w:rPr>
        <w:t xml:space="preserve"> 
Темір жол көлігінде өрт салдарларын жою ережесі  1. Жалпы ережелер </w:t>
      </w:r>
    </w:p>
    <w:bookmarkEnd w:id="50"/>
    <w:bookmarkStart w:name="z53" w:id="51"/>
    <w:p>
      <w:pPr>
        <w:spacing w:after="0"/>
        <w:ind w:left="0"/>
        <w:jc w:val="both"/>
      </w:pPr>
      <w:r>
        <w:rPr>
          <w:rFonts w:ascii="Times New Roman"/>
          <w:b w:val="false"/>
          <w:i w:val="false"/>
          <w:color w:val="000000"/>
          <w:sz w:val="28"/>
        </w:rPr>
        <w:t xml:space="preserve">
      1. Осы Темір жол көлігінде өрт салдарларын жою ережесі (бұдан әрі - Ереже) Қазақстан Республикасының темір жол көлігінде өртті сөндіру және өрт салдарларын жою кезіндегі өрт сөндіру-тактикалық жұмыстарын ұйымдастыру мен жүргізу тәртібін белгілейді. </w:t>
      </w:r>
    </w:p>
    <w:bookmarkEnd w:id="51"/>
    <w:bookmarkStart w:name="z54" w:id="52"/>
    <w:p>
      <w:pPr>
        <w:spacing w:after="0"/>
        <w:ind w:left="0"/>
        <w:jc w:val="both"/>
      </w:pPr>
      <w:r>
        <w:rPr>
          <w:rFonts w:ascii="Times New Roman"/>
          <w:b w:val="false"/>
          <w:i w:val="false"/>
          <w:color w:val="000000"/>
          <w:sz w:val="28"/>
        </w:rPr>
        <w:t>
      2. Ереже Қазақстан Республикасының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1994 жылғы 21 қыркүйектегі және "</w:t>
      </w:r>
      <w:r>
        <w:rPr>
          <w:rFonts w:ascii="Times New Roman"/>
          <w:b w:val="false"/>
          <w:i w:val="false"/>
          <w:color w:val="000000"/>
          <w:sz w:val="28"/>
        </w:rPr>
        <w:t>Өрт қауіпсіздігі туралы</w:t>
      </w:r>
      <w:r>
        <w:rPr>
          <w:rFonts w:ascii="Times New Roman"/>
          <w:b w:val="false"/>
          <w:i w:val="false"/>
          <w:color w:val="000000"/>
          <w:sz w:val="28"/>
        </w:rPr>
        <w:t xml:space="preserve">" 1996 жылғы 22 қарашадағы Заңдарына сәйкес әзірленген. </w:t>
      </w:r>
    </w:p>
    <w:bookmarkEnd w:id="52"/>
    <w:bookmarkStart w:name="z55" w:id="53"/>
    <w:p>
      <w:pPr>
        <w:spacing w:after="0"/>
        <w:ind w:left="0"/>
        <w:jc w:val="both"/>
      </w:pPr>
      <w:r>
        <w:rPr>
          <w:rFonts w:ascii="Times New Roman"/>
          <w:b w:val="false"/>
          <w:i w:val="false"/>
          <w:color w:val="000000"/>
          <w:sz w:val="28"/>
        </w:rPr>
        <w:t xml:space="preserve">
      3. Қазақстан Республикасының темір жол көлігінде өрт салдарларын жою үшін Қазақстан Республикасының темір жол көлігінде салалық өртке қарсы қызмет (бұдан әрі - ТЖ СӨҚҚ) құрылады. </w:t>
      </w:r>
    </w:p>
    <w:bookmarkEnd w:id="53"/>
    <w:bookmarkStart w:name="z56" w:id="54"/>
    <w:p>
      <w:pPr>
        <w:spacing w:after="0"/>
        <w:ind w:left="0"/>
        <w:jc w:val="both"/>
      </w:pPr>
      <w:r>
        <w:rPr>
          <w:rFonts w:ascii="Times New Roman"/>
          <w:b w:val="false"/>
          <w:i w:val="false"/>
          <w:color w:val="000000"/>
          <w:sz w:val="28"/>
        </w:rPr>
        <w:t>
      4. ТЖ СӨҚҚ өз қызметінде "Өрт қауіпсіздігі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(бұдан әрі - Заң), Қазақстан Республикасының өзге де </w:t>
      </w:r>
      <w:r>
        <w:rPr>
          <w:rFonts w:ascii="Times New Roman"/>
          <w:b w:val="false"/>
          <w:i w:val="false"/>
          <w:color w:val="000000"/>
          <w:sz w:val="28"/>
        </w:rPr>
        <w:t>нормативтік құқықтық актілерін</w:t>
      </w:r>
      <w:r>
        <w:rPr>
          <w:rFonts w:ascii="Times New Roman"/>
          <w:b w:val="false"/>
          <w:i w:val="false"/>
          <w:color w:val="ff0000"/>
          <w:sz w:val="28"/>
        </w:rPr>
        <w:t> </w:t>
      </w:r>
      <w:r>
        <w:rPr>
          <w:rFonts w:ascii="Times New Roman"/>
          <w:b w:val="false"/>
          <w:i w:val="false"/>
          <w:color w:val="000000"/>
          <w:sz w:val="28"/>
        </w:rPr>
        <w:t xml:space="preserve">басшылыққа алады. </w:t>
      </w:r>
    </w:p>
    <w:bookmarkEnd w:id="54"/>
    <w:bookmarkStart w:name="z57" w:id="55"/>
    <w:p>
      <w:pPr>
        <w:spacing w:after="0"/>
        <w:ind w:left="0"/>
        <w:jc w:val="both"/>
      </w:pPr>
      <w:r>
        <w:rPr>
          <w:rFonts w:ascii="Times New Roman"/>
          <w:b w:val="false"/>
          <w:i w:val="false"/>
          <w:color w:val="000000"/>
          <w:sz w:val="28"/>
        </w:rPr>
        <w:t xml:space="preserve">
      5. Осы Ереже меншік нысанына және ведомстволық тиесілілігіне қарамастан Қазақстан Республикасы темір жол көлігінің барлық ұйымдары және қызметкерлері жұмыста басшылыққа алуы үшін әзірленген. </w:t>
      </w:r>
    </w:p>
    <w:bookmarkEnd w:id="55"/>
    <w:bookmarkStart w:name="z58" w:id="56"/>
    <w:p>
      <w:pPr>
        <w:spacing w:after="0"/>
        <w:ind w:left="0"/>
        <w:jc w:val="both"/>
      </w:pPr>
      <w:r>
        <w:rPr>
          <w:rFonts w:ascii="Times New Roman"/>
          <w:b w:val="false"/>
          <w:i w:val="false"/>
          <w:color w:val="000000"/>
          <w:sz w:val="28"/>
        </w:rPr>
        <w:t xml:space="preserve">
      6. Темір жол көлігінің ұйымдары қызметкерлерінің осы Ережені білуі және орындауы үшін жауапкершілік темір жол көлігі ұйымдарының басшыларына жүктеледі. </w:t>
      </w:r>
    </w:p>
    <w:bookmarkEnd w:id="56"/>
    <w:bookmarkStart w:name="z59" w:id="57"/>
    <w:p>
      <w:pPr>
        <w:spacing w:after="0"/>
        <w:ind w:left="0"/>
        <w:jc w:val="both"/>
      </w:pPr>
      <w:r>
        <w:rPr>
          <w:rFonts w:ascii="Times New Roman"/>
          <w:b w:val="false"/>
          <w:i w:val="false"/>
          <w:color w:val="000000"/>
          <w:sz w:val="28"/>
        </w:rPr>
        <w:t xml:space="preserve">
      7. Осы Ережеде мынадай негізгі ұғымдар қолданылады: </w:t>
      </w:r>
      <w:r>
        <w:br/>
      </w:r>
      <w:r>
        <w:rPr>
          <w:rFonts w:ascii="Times New Roman"/>
          <w:b w:val="false"/>
          <w:i w:val="false"/>
          <w:color w:val="000000"/>
          <w:sz w:val="28"/>
        </w:rPr>
        <w:t xml:space="preserve">
      өрт сөндіру - адамдарды, мүлікті құтқаруға және өртті жоюға бағытталған жауынгерлік іс-қимылдар. Өрт сөндіру өрт қауіпсіздігін қамтамасыз ету жүйесінің негізгі функцияларының бірі болып табылады; </w:t>
      </w:r>
      <w:r>
        <w:br/>
      </w:r>
      <w:r>
        <w:rPr>
          <w:rFonts w:ascii="Times New Roman"/>
          <w:b w:val="false"/>
          <w:i w:val="false"/>
          <w:color w:val="000000"/>
          <w:sz w:val="28"/>
        </w:rPr>
        <w:t xml:space="preserve">
      жауынгерлік іс-қимылдар - негізгі жауынгерлік міндетті орындау үшін өртке қарсы қызметтің күштері мен құралдарын ұйымдастырылған түрде қолдану; </w:t>
      </w:r>
      <w:r>
        <w:br/>
      </w:r>
      <w:r>
        <w:rPr>
          <w:rFonts w:ascii="Times New Roman"/>
          <w:b w:val="false"/>
          <w:i w:val="false"/>
          <w:color w:val="000000"/>
          <w:sz w:val="28"/>
        </w:rPr>
        <w:t xml:space="preserve">
      негізгі жауынгерлік міндет - өртке қарсы қызметтің өртті сөндіруге тартылған күштері мен құралдарының мүмкіндіктерімен белгіленетін мерзімдер мен мөлшерлерде өртті оқшаулауға және жоюға қол жеткізу; </w:t>
      </w:r>
      <w:r>
        <w:br/>
      </w:r>
      <w:r>
        <w:rPr>
          <w:rFonts w:ascii="Times New Roman"/>
          <w:b w:val="false"/>
          <w:i w:val="false"/>
          <w:color w:val="000000"/>
          <w:sz w:val="28"/>
        </w:rPr>
        <w:t xml:space="preserve">
      өртті оқшаулау - қолда бар күштермен және құралдармен адамдарға (жануарларға) қауіп-қатер болмайтын немесе жойылған, өрттің тарауы тоқтатылған және оны жоюға жағдай жасалған өрт сөндіру сатысы; </w:t>
      </w:r>
      <w:r>
        <w:br/>
      </w:r>
      <w:r>
        <w:rPr>
          <w:rFonts w:ascii="Times New Roman"/>
          <w:b w:val="false"/>
          <w:i w:val="false"/>
          <w:color w:val="000000"/>
          <w:sz w:val="28"/>
        </w:rPr>
        <w:t xml:space="preserve">
      өртті жою - жануы тоқтатылған және оның өздігінен туындауы үшін жағдай жойылған өрт сөндіру сатысы; </w:t>
      </w:r>
      <w:r>
        <w:br/>
      </w:r>
      <w:r>
        <w:rPr>
          <w:rFonts w:ascii="Times New Roman"/>
          <w:b w:val="false"/>
          <w:i w:val="false"/>
          <w:color w:val="000000"/>
          <w:sz w:val="28"/>
        </w:rPr>
        <w:t xml:space="preserve">
      шешуші бағыт - өртке қарсы қызметтің күштері мен құралдарын пайдалану негізгі жауынгерлік міндетті шешудің ең жақсы жағдайын қамтамасыз ететін жауынгерлік іс-қимылдар бағыты; </w:t>
      </w:r>
      <w:r>
        <w:br/>
      </w:r>
      <w:r>
        <w:rPr>
          <w:rFonts w:ascii="Times New Roman"/>
          <w:b w:val="false"/>
          <w:i w:val="false"/>
          <w:color w:val="000000"/>
          <w:sz w:val="28"/>
        </w:rPr>
        <w:t xml:space="preserve">
      өртте адамдарды құтқару - қауіпті факторлардың әсер ету ықтималдығы бар өрт аймағын өздігінен тастап кете алмайтын адамдарды құтқару жөніндегі іс-қимылдар. </w:t>
      </w:r>
    </w:p>
    <w:bookmarkEnd w:id="57"/>
    <w:bookmarkStart w:name="z60" w:id="58"/>
    <w:p>
      <w:pPr>
        <w:spacing w:after="0"/>
        <w:ind w:left="0"/>
        <w:jc w:val="left"/>
      </w:pPr>
      <w:r>
        <w:rPr>
          <w:rFonts w:ascii="Times New Roman"/>
          <w:b/>
          <w:i w:val="false"/>
          <w:color w:val="000000"/>
        </w:rPr>
        <w:t xml:space="preserve"> 
2. Бөлімшелерді хабардар ету, өрт орнына шақыру және жөнелту </w:t>
      </w:r>
    </w:p>
    <w:bookmarkEnd w:id="58"/>
    <w:bookmarkStart w:name="z61" w:id="59"/>
    <w:p>
      <w:pPr>
        <w:spacing w:after="0"/>
        <w:ind w:left="0"/>
        <w:jc w:val="both"/>
      </w:pPr>
      <w:r>
        <w:rPr>
          <w:rFonts w:ascii="Times New Roman"/>
          <w:b w:val="false"/>
          <w:i w:val="false"/>
          <w:color w:val="000000"/>
          <w:sz w:val="28"/>
        </w:rPr>
        <w:t xml:space="preserve">
      8. ТЖ СӨҚҚ бөлімшелерінің құрамына: </w:t>
      </w:r>
      <w:r>
        <w:br/>
      </w:r>
      <w:r>
        <w:rPr>
          <w:rFonts w:ascii="Times New Roman"/>
          <w:b w:val="false"/>
          <w:i w:val="false"/>
          <w:color w:val="000000"/>
          <w:sz w:val="28"/>
        </w:rPr>
        <w:t xml:space="preserve">
      1) темір жол көлігі объектілерінде өртті сөндіру және өрт салдарларын жоюға; </w:t>
      </w:r>
      <w:r>
        <w:br/>
      </w:r>
      <w:r>
        <w:rPr>
          <w:rFonts w:ascii="Times New Roman"/>
          <w:b w:val="false"/>
          <w:i w:val="false"/>
          <w:color w:val="000000"/>
          <w:sz w:val="28"/>
        </w:rPr>
        <w:t xml:space="preserve">
      2) шарт негізінде бөгде ұйымдардың объектілерінде және жылжымалы құрамында өрт сөндіру жөніндегі жұмыстарды және қызметтерді орындауға арналған темір жол көлігіндегі өрт сөндіру поездары кіреді. </w:t>
      </w:r>
      <w:r>
        <w:br/>
      </w:r>
      <w:r>
        <w:rPr>
          <w:rFonts w:ascii="Times New Roman"/>
          <w:b w:val="false"/>
          <w:i w:val="false"/>
          <w:color w:val="000000"/>
          <w:sz w:val="28"/>
        </w:rPr>
        <w:t xml:space="preserve">
      Өрт сөндіру поезын мақсатқа сәйкес емес жұмыстарды орындау үшін тартуға жол берілмейді. </w:t>
      </w:r>
    </w:p>
    <w:bookmarkEnd w:id="59"/>
    <w:bookmarkStart w:name="z62" w:id="60"/>
    <w:p>
      <w:pPr>
        <w:spacing w:after="0"/>
        <w:ind w:left="0"/>
        <w:jc w:val="both"/>
      </w:pPr>
      <w:r>
        <w:rPr>
          <w:rFonts w:ascii="Times New Roman"/>
          <w:b w:val="false"/>
          <w:i w:val="false"/>
          <w:color w:val="000000"/>
          <w:sz w:val="28"/>
        </w:rPr>
        <w:t xml:space="preserve">
      9. Қазақстан Республикасы Төтенше жағдайлар министрлігінің өртке қарсы қызмет бөлімшелері мен авариялық-құтқару құралымдарын және басқа да ұйымдарын шақыру тәртібін темір жол көлігінің ұйымдары, жол бөлімшелері шегінде ТЖ СӨҚҚ бөлімшелері әзірлейді, мемлекеттік өрт сөндіру қызметінің тиісті ұйымдарымен және аумақтық органдарымен келісіледі. </w:t>
      </w:r>
      <w:r>
        <w:br/>
      </w:r>
      <w:r>
        <w:rPr>
          <w:rFonts w:ascii="Times New Roman"/>
          <w:b w:val="false"/>
          <w:i w:val="false"/>
          <w:color w:val="000000"/>
          <w:sz w:val="28"/>
        </w:rPr>
        <w:t xml:space="preserve">
      Темір жол көлігінің барлық ұйымдарында осы Ереже болуы қажет.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Қазақстан Республикасы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60"/>
    <w:bookmarkStart w:name="z63" w:id="61"/>
    <w:p>
      <w:pPr>
        <w:spacing w:after="0"/>
        <w:ind w:left="0"/>
        <w:jc w:val="both"/>
      </w:pPr>
      <w:r>
        <w:rPr>
          <w:rFonts w:ascii="Times New Roman"/>
          <w:b w:val="false"/>
          <w:i w:val="false"/>
          <w:color w:val="000000"/>
          <w:sz w:val="28"/>
        </w:rPr>
        <w:t xml:space="preserve">
      10. Өртті байқаған немесе ол жөнінде хабар алған тұлғалар ТЖ СӨҚҚ бөлімшелерін және Қазақстан Республикасы Төтенше жағдайлар министрлігінің мемлекеттік өртке қарсы қызмет бөлімшелерін (бұдан әрі - ҚР ТЖМ) дереу шақырады. </w:t>
      </w:r>
    </w:p>
    <w:bookmarkEnd w:id="61"/>
    <w:bookmarkStart w:name="z64" w:id="62"/>
    <w:p>
      <w:pPr>
        <w:spacing w:after="0"/>
        <w:ind w:left="0"/>
        <w:jc w:val="both"/>
      </w:pPr>
      <w:r>
        <w:rPr>
          <w:rFonts w:ascii="Times New Roman"/>
          <w:b w:val="false"/>
          <w:i w:val="false"/>
          <w:color w:val="000000"/>
          <w:sz w:val="28"/>
        </w:rPr>
        <w:t xml:space="preserve">
      11. Темір жол көлігі объектілерінде өрт қауіпсіздігін қамтамасыз ету жөніндегі нұсқаулықтарда және арнайы көрсеткіштерде (кестешелерде) өрт болған жағдайда телефон шалуға қажетті салалық және аумақтық мемлекеттік өртке қарсы қызметтердің телефон нөмірлері көрсетіледі.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Қазақстан Республикасы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62"/>
    <w:bookmarkStart w:name="z65" w:id="63"/>
    <w:p>
      <w:pPr>
        <w:spacing w:after="0"/>
        <w:ind w:left="0"/>
        <w:jc w:val="both"/>
      </w:pPr>
      <w:r>
        <w:rPr>
          <w:rFonts w:ascii="Times New Roman"/>
          <w:b w:val="false"/>
          <w:i w:val="false"/>
          <w:color w:val="000000"/>
          <w:sz w:val="28"/>
        </w:rPr>
        <w:t xml:space="preserve">
      12. Өрт туралы хабар келіп түскен кезде ұйымның кезекші персоналы ақпаратты нақтылайды және ұйым басшысы бекіткен хабардар ету схемасымен белгіленген ұйымның бөлімшесін өрт орнына жібереді. </w:t>
      </w:r>
    </w:p>
    <w:bookmarkEnd w:id="63"/>
    <w:bookmarkStart w:name="z66" w:id="64"/>
    <w:p>
      <w:pPr>
        <w:spacing w:after="0"/>
        <w:ind w:left="0"/>
        <w:jc w:val="both"/>
      </w:pPr>
      <w:r>
        <w:rPr>
          <w:rFonts w:ascii="Times New Roman"/>
          <w:b w:val="false"/>
          <w:i w:val="false"/>
          <w:color w:val="000000"/>
          <w:sz w:val="28"/>
        </w:rPr>
        <w:t xml:space="preserve">
      13. Өрт орнындағы жұмыс басшыларының іс-қимылы Қазақстан Республикасының Өртке қарсы қызметінің жауынгерлік жарғысымен айқындалады. </w:t>
      </w:r>
    </w:p>
    <w:bookmarkEnd w:id="64"/>
    <w:bookmarkStart w:name="z67" w:id="65"/>
    <w:p>
      <w:pPr>
        <w:spacing w:after="0"/>
        <w:ind w:left="0"/>
        <w:jc w:val="both"/>
      </w:pPr>
      <w:r>
        <w:rPr>
          <w:rFonts w:ascii="Times New Roman"/>
          <w:b w:val="false"/>
          <w:i w:val="false"/>
          <w:color w:val="000000"/>
          <w:sz w:val="28"/>
        </w:rPr>
        <w:t xml:space="preserve">
      14. Өрт сөндіру және басқа да бөлімшелерінің өрт орнына шақырылуы, жөнелтілуі және жылжуы ең қысқа мерзім ішінде қамтамасыз етіледі және темір жол көлігі ұйымы белгілеген тәртіппен айқындалады. </w:t>
      </w:r>
    </w:p>
    <w:bookmarkEnd w:id="65"/>
    <w:bookmarkStart w:name="z68" w:id="66"/>
    <w:p>
      <w:pPr>
        <w:spacing w:after="0"/>
        <w:ind w:left="0"/>
        <w:jc w:val="both"/>
      </w:pPr>
      <w:r>
        <w:rPr>
          <w:rFonts w:ascii="Times New Roman"/>
          <w:b w:val="false"/>
          <w:i w:val="false"/>
          <w:color w:val="000000"/>
          <w:sz w:val="28"/>
        </w:rPr>
        <w:t xml:space="preserve">
      15. Өртті сөндіру және салдарын жою жөніндегі жұмыстарды ұйымдастыру үшін өрт болған ұйымдардың жанынан штаб ұйымдастырылады. Штабты жұмыспен қамтамасыз ету темір жол көлігі ұйымының бірінші басшысына жүктеледі. </w:t>
      </w:r>
    </w:p>
    <w:bookmarkEnd w:id="66"/>
    <w:bookmarkStart w:name="z69" w:id="67"/>
    <w:p>
      <w:pPr>
        <w:spacing w:after="0"/>
        <w:ind w:left="0"/>
        <w:jc w:val="both"/>
      </w:pPr>
      <w:r>
        <w:rPr>
          <w:rFonts w:ascii="Times New Roman"/>
          <w:b w:val="false"/>
          <w:i w:val="false"/>
          <w:color w:val="000000"/>
          <w:sz w:val="28"/>
        </w:rPr>
        <w:t xml:space="preserve">
      16. Бөлімшелердің өртті сөндіру және салдарын жою жөніндегі жұмыс орнындағы үздіксіз жұмысын ұйымдастыру үшін ұйымдар басшылары байланыспен, көлік құралдарымен және басқа да қажетті материалдармен қамтамасыз етеді. </w:t>
      </w:r>
    </w:p>
    <w:bookmarkEnd w:id="67"/>
    <w:bookmarkStart w:name="z70" w:id="68"/>
    <w:p>
      <w:pPr>
        <w:spacing w:after="0"/>
        <w:ind w:left="0"/>
        <w:jc w:val="both"/>
      </w:pPr>
      <w:r>
        <w:rPr>
          <w:rFonts w:ascii="Times New Roman"/>
          <w:b w:val="false"/>
          <w:i w:val="false"/>
          <w:color w:val="000000"/>
          <w:sz w:val="28"/>
        </w:rPr>
        <w:t xml:space="preserve">
      17. Өрт орнына өрт сөндірушілер және ұйымдар бөлімшелерінің уақтылы жөнелтілуі, кедергісіз жылжуына темір жол көлігі ұйымдарының басшылары жауап береді. </w:t>
      </w:r>
    </w:p>
    <w:bookmarkEnd w:id="68"/>
    <w:bookmarkStart w:name="z71" w:id="69"/>
    <w:p>
      <w:pPr>
        <w:spacing w:after="0"/>
        <w:ind w:left="0"/>
        <w:jc w:val="both"/>
      </w:pPr>
      <w:r>
        <w:rPr>
          <w:rFonts w:ascii="Times New Roman"/>
          <w:b w:val="false"/>
          <w:i w:val="false"/>
          <w:color w:val="000000"/>
          <w:sz w:val="28"/>
        </w:rPr>
        <w:t xml:space="preserve">
      18. Өрт сөндіру бөлімшелері жөнелтілген, жылжыған сәттен бастап және орналасқан орнына оралуына дейінгі барлық жылжуы темір жол көлігінің ұйымдары белгілеген тәртіппен жүзеге асырылады. </w:t>
      </w:r>
    </w:p>
    <w:bookmarkEnd w:id="69"/>
    <w:bookmarkStart w:name="z72" w:id="70"/>
    <w:p>
      <w:pPr>
        <w:spacing w:after="0"/>
        <w:ind w:left="0"/>
        <w:jc w:val="left"/>
      </w:pPr>
      <w:r>
        <w:rPr>
          <w:rFonts w:ascii="Times New Roman"/>
          <w:b/>
          <w:i w:val="false"/>
          <w:color w:val="000000"/>
        </w:rPr>
        <w:t xml:space="preserve"> 
3. Өрт салдарларын жою жөніндегі жұмыстарды ұйымдастыру </w:t>
      </w:r>
    </w:p>
    <w:bookmarkEnd w:id="70"/>
    <w:bookmarkStart w:name="z73" w:id="71"/>
    <w:p>
      <w:pPr>
        <w:spacing w:after="0"/>
        <w:ind w:left="0"/>
        <w:jc w:val="both"/>
      </w:pPr>
      <w:r>
        <w:rPr>
          <w:rFonts w:ascii="Times New Roman"/>
          <w:b w:val="false"/>
          <w:i w:val="false"/>
          <w:color w:val="000000"/>
          <w:sz w:val="28"/>
        </w:rPr>
        <w:t xml:space="preserve">
      19. Өрт салдарларын жою бойынша алғашқы кезектегі іс-қимылдар темір жол көлігі ұйымының басшысы бекіткен өрт сөндіру және аумақтық авариялық-құтқару қызметінің күші мен құралдарын тарту жоспарына (бұдан әрі - Жоспар) сәйкес ұйымдастырылады. </w:t>
      </w:r>
      <w:r>
        <w:br/>
      </w:r>
      <w:r>
        <w:rPr>
          <w:rFonts w:ascii="Times New Roman"/>
          <w:b w:val="false"/>
          <w:i w:val="false"/>
          <w:color w:val="000000"/>
          <w:sz w:val="28"/>
        </w:rPr>
        <w:t xml:space="preserve">
      Бірінші кезектегі іс-қимылдар кезінде қажет болған жағдайда қауіпті аймақтан тұрғындардың уақытша көшірілуі, ұйымдардың қажетті материалдық-техникалық ресурстары жұмылдырылуы мүмкін, онда авария, апат болған объектінің жұмысы тоқтатылады, ұйымдарда жұмыс режимі өзгертіледі, адамдар мен жүктердің жылжуына шектеу (карантин) қойылады, мүмкіндігінше құтқару және авариялық-қалпына келтіру жұмыстары жүзеге асырылады, қоғамдық тәртіп пен объектілерді күзету қамтамасыз етіледі. </w:t>
      </w:r>
    </w:p>
    <w:bookmarkEnd w:id="71"/>
    <w:bookmarkStart w:name="z74" w:id="72"/>
    <w:p>
      <w:pPr>
        <w:spacing w:after="0"/>
        <w:ind w:left="0"/>
        <w:jc w:val="both"/>
      </w:pPr>
      <w:r>
        <w:rPr>
          <w:rFonts w:ascii="Times New Roman"/>
          <w:b w:val="false"/>
          <w:i w:val="false"/>
          <w:color w:val="000000"/>
          <w:sz w:val="28"/>
        </w:rPr>
        <w:t xml:space="preserve">
      20. Қауіпті аймақ шекарасын заңнамада белгіленген тәртіппен өрт салдарларын жою және штаб жұмысының басшылары белгілейді. </w:t>
      </w:r>
    </w:p>
    <w:bookmarkEnd w:id="72"/>
    <w:bookmarkStart w:name="z75" w:id="73"/>
    <w:p>
      <w:pPr>
        <w:spacing w:after="0"/>
        <w:ind w:left="0"/>
        <w:jc w:val="both"/>
      </w:pPr>
      <w:r>
        <w:rPr>
          <w:rFonts w:ascii="Times New Roman"/>
          <w:b w:val="false"/>
          <w:i w:val="false"/>
          <w:color w:val="000000"/>
          <w:sz w:val="28"/>
        </w:rPr>
        <w:t xml:space="preserve">
      21. Ұйымдар қорғау іс-шараларын, құтқару, авариялық-қалпына келтіру және өндірістік әрі әлеуметтік мақсаттағы объектілердегі және бекітілген Жоспарға сәйкес оларға жақын орналасқан аумақтарда төтенше жағдайларды жою жөніндегі басқа да шұғыл жұмыстарды жүргізеді. </w:t>
      </w:r>
    </w:p>
    <w:bookmarkEnd w:id="73"/>
    <w:bookmarkStart w:name="z76" w:id="74"/>
    <w:p>
      <w:pPr>
        <w:spacing w:after="0"/>
        <w:ind w:left="0"/>
        <w:jc w:val="both"/>
      </w:pPr>
      <w:r>
        <w:rPr>
          <w:rFonts w:ascii="Times New Roman"/>
          <w:b w:val="false"/>
          <w:i w:val="false"/>
          <w:color w:val="000000"/>
          <w:sz w:val="28"/>
        </w:rPr>
        <w:t xml:space="preserve">
      22. Ұйымдар өртті сөндіргеннен кейін өрт салдарларын жоюға, поездардың қозғалысын қалпына келтіруге, өндірістің (электр энергиясы мен байланысты, темір жол және энергиямен жабдықтау, байланыс құрылғыларын жөндеуді қамтамасыз ету) тоқтап қалған технологиялық процесінің жұмысын ұйымдастыруға бағытталған іс-шараларды жүзеге асырады. </w:t>
      </w:r>
    </w:p>
    <w:bookmarkEnd w:id="74"/>
    <w:bookmarkStart w:name="z77" w:id="75"/>
    <w:p>
      <w:pPr>
        <w:spacing w:after="0"/>
        <w:ind w:left="0"/>
        <w:jc w:val="both"/>
      </w:pPr>
      <w:r>
        <w:rPr>
          <w:rFonts w:ascii="Times New Roman"/>
          <w:b w:val="false"/>
          <w:i w:val="false"/>
          <w:color w:val="000000"/>
          <w:sz w:val="28"/>
        </w:rPr>
        <w:t xml:space="preserve">
      23. Өрт салдарларын жою кезінде пайдаланылған, қауіпті жүктерге байланысты темір жолдың жылжымалы құрамы, өрт сөндіру және көмекші техника, өрт сөндіру-техникалық жабдықтар мен керек-жарақтар жұмыс аяқталған соң жууға және залалсыздандыруға жатады. </w:t>
      </w:r>
    </w:p>
    <w:bookmarkEnd w:id="75"/>
    <w:bookmarkStart w:name="z78" w:id="76"/>
    <w:p>
      <w:pPr>
        <w:spacing w:after="0"/>
        <w:ind w:left="0"/>
        <w:jc w:val="both"/>
      </w:pPr>
      <w:r>
        <w:rPr>
          <w:rFonts w:ascii="Times New Roman"/>
          <w:b w:val="false"/>
          <w:i w:val="false"/>
          <w:color w:val="000000"/>
          <w:sz w:val="28"/>
        </w:rPr>
        <w:t xml:space="preserve">
      24. Өртті сөндіру және салдарларын жою кезінде қажет болған жағдайда медициналық көмек қызметі қолданысқа енгізіледі. </w:t>
      </w:r>
    </w:p>
    <w:bookmarkEnd w:id="76"/>
    <w:bookmarkStart w:name="z79" w:id="77"/>
    <w:p>
      <w:pPr>
        <w:spacing w:after="0"/>
        <w:ind w:left="0"/>
        <w:jc w:val="both"/>
      </w:pPr>
      <w:r>
        <w:rPr>
          <w:rFonts w:ascii="Times New Roman"/>
          <w:b w:val="false"/>
          <w:i w:val="false"/>
          <w:color w:val="000000"/>
          <w:sz w:val="28"/>
        </w:rPr>
        <w:t xml:space="preserve">
      25. Санитарлық-эпидемиологиялық қадағалау қызметкерлері залалсыздандыру бойынша жұмыстарды жүргізгеннен кейін, олардың жүргізілу тиімділігі үшін зертханалық бақылау ұйымдастырады, қажет болған жағдайда қайта залалсыздандыруға жібереді. </w:t>
      </w:r>
    </w:p>
    <w:bookmarkEnd w:id="77"/>
    <w:bookmarkStart w:name="z80" w:id="78"/>
    <w:p>
      <w:pPr>
        <w:spacing w:after="0"/>
        <w:ind w:left="0"/>
        <w:jc w:val="both"/>
      </w:pPr>
      <w:r>
        <w:rPr>
          <w:rFonts w:ascii="Times New Roman"/>
          <w:b w:val="false"/>
          <w:i w:val="false"/>
          <w:color w:val="000000"/>
          <w:sz w:val="28"/>
        </w:rPr>
        <w:t xml:space="preserve">
      26. Өрт салдарларын жойғаннан кейін өрт сөндіру поездары мен тартылған техникалар цистерналарға су құюға жіберіледі, олардың техникалық жай-күйі тексеріледі және орналасу орнына қойылады. </w:t>
      </w:r>
    </w:p>
    <w:bookmarkEnd w:id="78"/>
    <w:bookmarkStart w:name="z81" w:id="79"/>
    <w:p>
      <w:pPr>
        <w:spacing w:after="0"/>
        <w:ind w:left="0"/>
        <w:jc w:val="both"/>
      </w:pPr>
      <w:r>
        <w:rPr>
          <w:rFonts w:ascii="Times New Roman"/>
          <w:b w:val="false"/>
          <w:i w:val="false"/>
          <w:color w:val="000000"/>
          <w:sz w:val="28"/>
        </w:rPr>
        <w:t xml:space="preserve">
      27. Ұйымдардың басшылары өрттің туындауы және салдарын жою кезінде әскери емес құралымдардың құрамындағы қызметкерлердің қорғану әдістері мен іс-қимылдарын оқып-үйренуін ұйымдастырады. </w:t>
      </w:r>
    </w:p>
    <w:bookmarkEnd w:id="79"/>
    <w:bookmarkStart w:name="z82" w:id="80"/>
    <w:p>
      <w:pPr>
        <w:spacing w:after="0"/>
        <w:ind w:left="0"/>
        <w:jc w:val="both"/>
      </w:pPr>
      <w:r>
        <w:rPr>
          <w:rFonts w:ascii="Times New Roman"/>
          <w:b w:val="false"/>
          <w:i w:val="false"/>
          <w:color w:val="000000"/>
          <w:sz w:val="28"/>
        </w:rPr>
        <w:t xml:space="preserve">
      28. Өрт оқиғалары Қазақстан Республикасының темір жол саласындағы уәкілетті органы белгілеген тәртіпке сәйкес темір жол көлігі ұйымдарында тексеріледі және қаралады. </w:t>
      </w:r>
    </w:p>
    <w:bookmarkEnd w:id="8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ақпандағы  </w:t>
      </w:r>
      <w:r>
        <w:br/>
      </w:r>
      <w:r>
        <w:rPr>
          <w:rFonts w:ascii="Times New Roman"/>
          <w:b w:val="false"/>
          <w:i w:val="false"/>
          <w:color w:val="000000"/>
          <w:sz w:val="28"/>
        </w:rPr>
        <w:t xml:space="preserve">
N 148 қаулысымен   </w:t>
      </w:r>
      <w:r>
        <w:br/>
      </w:r>
      <w:r>
        <w:rPr>
          <w:rFonts w:ascii="Times New Roman"/>
          <w:b w:val="false"/>
          <w:i w:val="false"/>
          <w:color w:val="000000"/>
          <w:sz w:val="28"/>
        </w:rPr>
        <w:t xml:space="preserve">
бекітілген       </w:t>
      </w:r>
    </w:p>
    <w:bookmarkStart w:name="z83" w:id="81"/>
    <w:p>
      <w:pPr>
        <w:spacing w:after="0"/>
        <w:ind w:left="0"/>
        <w:jc w:val="left"/>
      </w:pPr>
      <w:r>
        <w:rPr>
          <w:rFonts w:ascii="Times New Roman"/>
          <w:b/>
          <w:i w:val="false"/>
          <w:color w:val="000000"/>
        </w:rPr>
        <w:t xml:space="preserve"> 
Әуе көлігінде өрт қауіпсіздігі жөніндегі алдын алу жұмыстарын </w:t>
      </w:r>
      <w:r>
        <w:br/>
      </w:r>
      <w:r>
        <w:rPr>
          <w:rFonts w:ascii="Times New Roman"/>
          <w:b/>
          <w:i w:val="false"/>
          <w:color w:val="000000"/>
        </w:rPr>
        <w:t xml:space="preserve">
жүргізу және өрт салдарларын жою ережесі  1. Жалпы ережелер </w:t>
      </w:r>
    </w:p>
    <w:bookmarkEnd w:id="81"/>
    <w:bookmarkStart w:name="z84" w:id="82"/>
    <w:p>
      <w:pPr>
        <w:spacing w:after="0"/>
        <w:ind w:left="0"/>
        <w:jc w:val="both"/>
      </w:pPr>
      <w:r>
        <w:rPr>
          <w:rFonts w:ascii="Times New Roman"/>
          <w:b w:val="false"/>
          <w:i w:val="false"/>
          <w:color w:val="000000"/>
          <w:sz w:val="28"/>
        </w:rPr>
        <w:t>
      1. Осы Әуе көлігінде өрт қауіпсіздігі жөніндегі алдын алу жұмыстарын жүргізу және өрт салдарларын жою ережесі (бұдан әрі - Ереже) Қазақстан Республикасының " </w:t>
      </w:r>
      <w:r>
        <w:rPr>
          <w:rFonts w:ascii="Times New Roman"/>
          <w:b w:val="false"/>
          <w:i w:val="false"/>
          <w:color w:val="000000"/>
          <w:sz w:val="28"/>
        </w:rPr>
        <w:t xml:space="preserve">Қазақстан Республикасындағы көлік туралы </w:t>
      </w:r>
      <w:r>
        <w:rPr>
          <w:rFonts w:ascii="Times New Roman"/>
          <w:b w:val="false"/>
          <w:i w:val="false"/>
          <w:color w:val="000000"/>
          <w:sz w:val="28"/>
        </w:rPr>
        <w:t>" 1994 жылғы 21 қыркүйектегі және " </w:t>
      </w:r>
      <w:r>
        <w:rPr>
          <w:rFonts w:ascii="Times New Roman"/>
          <w:b w:val="false"/>
          <w:i w:val="false"/>
          <w:color w:val="000000"/>
          <w:sz w:val="28"/>
        </w:rPr>
        <w:t xml:space="preserve">Өрт қауіпсіздігі туралы </w:t>
      </w:r>
      <w:r>
        <w:rPr>
          <w:rFonts w:ascii="Times New Roman"/>
          <w:b w:val="false"/>
          <w:i w:val="false"/>
          <w:color w:val="000000"/>
          <w:sz w:val="28"/>
        </w:rPr>
        <w:t xml:space="preserve">" 1996 жылғы 22 қарашадағы Заңдарына сәйкес әзірленген. </w:t>
      </w:r>
      <w:r>
        <w:br/>
      </w:r>
      <w:r>
        <w:rPr>
          <w:rFonts w:ascii="Times New Roman"/>
          <w:b w:val="false"/>
          <w:i w:val="false"/>
          <w:color w:val="000000"/>
          <w:sz w:val="28"/>
        </w:rPr>
        <w:t xml:space="preserve">
      Өрт қауіпсіздігі жөніндегі алдын алу жұмыстарын азаматтық авиация ұйымы жүргізеді және қамтамасыз етеді. Алдын алу жұмыстарын жүргізу кезінде мыналарға бағытталған шаралар қабылданады: </w:t>
      </w:r>
      <w:r>
        <w:br/>
      </w:r>
      <w:r>
        <w:rPr>
          <w:rFonts w:ascii="Times New Roman"/>
          <w:b w:val="false"/>
          <w:i w:val="false"/>
          <w:color w:val="000000"/>
          <w:sz w:val="28"/>
        </w:rPr>
        <w:t xml:space="preserve">
      1) жаңа құрылыс және қолданыстағы объектілерді қайта жаңарту кезінде өртке қарсы іс-шаралардың уақтылы орындалуына, сондай-ақ ғимараттар мен құрылыстарды пайдалану кезінде тиісті өртке қарсы режимді ұстауға; </w:t>
      </w:r>
      <w:r>
        <w:br/>
      </w:r>
      <w:r>
        <w:rPr>
          <w:rFonts w:ascii="Times New Roman"/>
          <w:b w:val="false"/>
          <w:i w:val="false"/>
          <w:color w:val="000000"/>
          <w:sz w:val="28"/>
        </w:rPr>
        <w:t xml:space="preserve">
      2) азаматтық авиация объектілерінде өрт сөндірудің жедел жоспарларын әзірлеуге, оларды машықтандыру бойынша жоспарлық жаттығулар мен оқуларды ұйымдастыруға; </w:t>
      </w:r>
      <w:r>
        <w:br/>
      </w:r>
      <w:r>
        <w:rPr>
          <w:rFonts w:ascii="Times New Roman"/>
          <w:b w:val="false"/>
          <w:i w:val="false"/>
          <w:color w:val="000000"/>
          <w:sz w:val="28"/>
        </w:rPr>
        <w:t xml:space="preserve">
      3) өрт қаупін төмендетуге бағытталған жаңа техникалық шешімдер енгізуге; </w:t>
      </w:r>
      <w:r>
        <w:br/>
      </w:r>
      <w:r>
        <w:rPr>
          <w:rFonts w:ascii="Times New Roman"/>
          <w:b w:val="false"/>
          <w:i w:val="false"/>
          <w:color w:val="000000"/>
          <w:sz w:val="28"/>
        </w:rPr>
        <w:t xml:space="preserve">
      4) объектінің өрт қауіпсіздігі жай-күйін, өртке қарсы қорғану жүйелерінің болуы мен жарамдылығын және ұйымның өртке қарсы қызметінің жауынгерлік әзірлігін тұрақты тексеруге. </w:t>
      </w:r>
    </w:p>
    <w:bookmarkEnd w:id="82"/>
    <w:bookmarkStart w:name="z85" w:id="83"/>
    <w:p>
      <w:pPr>
        <w:spacing w:after="0"/>
        <w:ind w:left="0"/>
        <w:jc w:val="both"/>
      </w:pPr>
      <w:r>
        <w:rPr>
          <w:rFonts w:ascii="Times New Roman"/>
          <w:b w:val="false"/>
          <w:i w:val="false"/>
          <w:color w:val="000000"/>
          <w:sz w:val="28"/>
        </w:rPr>
        <w:t xml:space="preserve">
      2. Өрт қауіпсіздігін және өрт сөндіруді қамтамасыз ету азаматтық авиация ұйымының басшысына жүктеледі. Ұйымның басшысы жекелеген объектілердің (өндірістік цехтардың, учаскелердің, қондырғылардың, қойма үй-жайларының, қонақ үйлердің) өрт қауіпсіздігі үшін жауаптыларды белгілейді. </w:t>
      </w:r>
    </w:p>
    <w:bookmarkEnd w:id="83"/>
    <w:bookmarkStart w:name="z86" w:id="84"/>
    <w:p>
      <w:pPr>
        <w:spacing w:after="0"/>
        <w:ind w:left="0"/>
        <w:jc w:val="both"/>
      </w:pPr>
      <w:r>
        <w:rPr>
          <w:rFonts w:ascii="Times New Roman"/>
          <w:b w:val="false"/>
          <w:i w:val="false"/>
          <w:color w:val="000000"/>
          <w:sz w:val="28"/>
        </w:rPr>
        <w:t xml:space="preserve">
      3. Азаматтық авиация ұйымдарының басшылары осы Ереже, өрт қауіпсіздігі саласындағы салалық нұсқаулықтар мен басқа да нормативтік құқықтық актілер негізінде тұтастай ұйым және әрбір жекелеген объекті үшін өрт қауіпсіздігінің шаралары туралы тиісті нұсқаулықтарды әзірлеуді, мемлекеттік өртке қарсы қызметтің аумақтық органдарымен келісуді және бекітуді ұйымдастырады.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Қазақстан Республикасы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84"/>
    <w:bookmarkStart w:name="z87" w:id="85"/>
    <w:p>
      <w:pPr>
        <w:spacing w:after="0"/>
        <w:ind w:left="0"/>
        <w:jc w:val="both"/>
      </w:pPr>
      <w:r>
        <w:rPr>
          <w:rFonts w:ascii="Times New Roman"/>
          <w:b w:val="false"/>
          <w:i w:val="false"/>
          <w:color w:val="000000"/>
          <w:sz w:val="28"/>
        </w:rPr>
        <w:t xml:space="preserve">
      4. Бұл ретте өрт қауіпсіздігін қамтамасыз ету жөніндегі мынадай іс-шаралар келісуге жатады: </w:t>
      </w:r>
      <w:r>
        <w:br/>
      </w:r>
      <w:r>
        <w:rPr>
          <w:rFonts w:ascii="Times New Roman"/>
          <w:b w:val="false"/>
          <w:i w:val="false"/>
          <w:color w:val="000000"/>
          <w:sz w:val="28"/>
        </w:rPr>
        <w:t xml:space="preserve">
      1) аумақтарды, ғимараттарды және үй-жайларды, оның ішінде эвакуациялық жолдарды ұстауға қойылатын талаптар; </w:t>
      </w:r>
      <w:r>
        <w:br/>
      </w:r>
      <w:r>
        <w:rPr>
          <w:rFonts w:ascii="Times New Roman"/>
          <w:b w:val="false"/>
          <w:i w:val="false"/>
          <w:color w:val="000000"/>
          <w:sz w:val="28"/>
        </w:rPr>
        <w:t xml:space="preserve">
      2) технологиялық процестерді жүргізу, жабдықтарды пайдалану, өрт қаупі бар жұмыстарды жүргізу кезінде өрт қауіпсіздігін қамтамасыз ету жөніндегі іс-шаралар; </w:t>
      </w:r>
      <w:r>
        <w:br/>
      </w:r>
      <w:r>
        <w:rPr>
          <w:rFonts w:ascii="Times New Roman"/>
          <w:b w:val="false"/>
          <w:i w:val="false"/>
          <w:color w:val="000000"/>
          <w:sz w:val="28"/>
        </w:rPr>
        <w:t xml:space="preserve">
      3) жарылғыш-өрт қаупі бар және өрт қаупі бар заттар мен материалдарды сақтау және тасымалдау нормалары; </w:t>
      </w:r>
      <w:r>
        <w:br/>
      </w:r>
      <w:r>
        <w:rPr>
          <w:rFonts w:ascii="Times New Roman"/>
          <w:b w:val="false"/>
          <w:i w:val="false"/>
          <w:color w:val="000000"/>
          <w:sz w:val="28"/>
        </w:rPr>
        <w:t xml:space="preserve">
      4) темекі тарту, ашық отты қолдану және отпен жұмыстар жүргізу орындары; </w:t>
      </w:r>
      <w:r>
        <w:br/>
      </w:r>
      <w:r>
        <w:rPr>
          <w:rFonts w:ascii="Times New Roman"/>
          <w:b w:val="false"/>
          <w:i w:val="false"/>
          <w:color w:val="000000"/>
          <w:sz w:val="28"/>
        </w:rPr>
        <w:t xml:space="preserve">
      5) жанғыш заттар мен материалдарды жинау, сақтау және жою, арнайы киімді ұстау және сақтау жөніндегі талаптар; </w:t>
      </w:r>
      <w:r>
        <w:br/>
      </w:r>
      <w:r>
        <w:rPr>
          <w:rFonts w:ascii="Times New Roman"/>
          <w:b w:val="false"/>
          <w:i w:val="false"/>
          <w:color w:val="000000"/>
          <w:sz w:val="28"/>
        </w:rPr>
        <w:t xml:space="preserve">
      6) ауытқуы өрт немесе жарылыс туындатуы мүмкін бақылау-өлшеу құралдарының (манометрлердің, термометрлердің) шекті көрсеткіштері; </w:t>
      </w:r>
      <w:r>
        <w:br/>
      </w:r>
      <w:r>
        <w:rPr>
          <w:rFonts w:ascii="Times New Roman"/>
          <w:b w:val="false"/>
          <w:i w:val="false"/>
          <w:color w:val="000000"/>
          <w:sz w:val="28"/>
        </w:rPr>
        <w:t xml:space="preserve">
      7) өрт кезінде қызмет көрсететін персоналдың іс-қимылдары, оның ішінде: </w:t>
      </w:r>
      <w:r>
        <w:br/>
      </w:r>
      <w:r>
        <w:rPr>
          <w:rFonts w:ascii="Times New Roman"/>
          <w:b w:val="false"/>
          <w:i w:val="false"/>
          <w:color w:val="000000"/>
          <w:sz w:val="28"/>
        </w:rPr>
        <w:t xml:space="preserve">
      өртке қарсы қызмет бөлімшелерін шақыру жүйелілігі; </w:t>
      </w:r>
      <w:r>
        <w:br/>
      </w:r>
      <w:r>
        <w:rPr>
          <w:rFonts w:ascii="Times New Roman"/>
          <w:b w:val="false"/>
          <w:i w:val="false"/>
          <w:color w:val="000000"/>
          <w:sz w:val="28"/>
        </w:rPr>
        <w:t xml:space="preserve">
      технологиялық жабдықты авариялық тоқтату жүйелілігі; </w:t>
      </w:r>
      <w:r>
        <w:br/>
      </w:r>
      <w:r>
        <w:rPr>
          <w:rFonts w:ascii="Times New Roman"/>
          <w:b w:val="false"/>
          <w:i w:val="false"/>
          <w:color w:val="000000"/>
          <w:sz w:val="28"/>
        </w:rPr>
        <w:t xml:space="preserve">
      желдеткішті және электр жабдығын ажырату жүйелілігі; </w:t>
      </w:r>
      <w:r>
        <w:br/>
      </w:r>
      <w:r>
        <w:rPr>
          <w:rFonts w:ascii="Times New Roman"/>
          <w:b w:val="false"/>
          <w:i w:val="false"/>
          <w:color w:val="000000"/>
          <w:sz w:val="28"/>
        </w:rPr>
        <w:t xml:space="preserve">
      өрт сөндіру құралдарын және өрт сендіру автоматикасы қондырғыларын қолдану ережелері; </w:t>
      </w:r>
      <w:r>
        <w:br/>
      </w:r>
      <w:r>
        <w:rPr>
          <w:rFonts w:ascii="Times New Roman"/>
          <w:b w:val="false"/>
          <w:i w:val="false"/>
          <w:color w:val="000000"/>
          <w:sz w:val="28"/>
        </w:rPr>
        <w:t xml:space="preserve">
      адамдарды, жанғыш заттарды және материалдық құндылықтарды эвакуациялау жүйелілігі; </w:t>
      </w:r>
      <w:r>
        <w:br/>
      </w:r>
      <w:r>
        <w:rPr>
          <w:rFonts w:ascii="Times New Roman"/>
          <w:b w:val="false"/>
          <w:i w:val="false"/>
          <w:color w:val="000000"/>
          <w:sz w:val="28"/>
        </w:rPr>
        <w:t xml:space="preserve">
      азаматтық авиация ұйымының (бөлімшелерінің) барлық үй-жайларын тексеру және өрт жарылыс қауіпсіздігі жай-күйіне келтіру. </w:t>
      </w:r>
    </w:p>
    <w:bookmarkEnd w:id="85"/>
    <w:bookmarkStart w:name="z88" w:id="86"/>
    <w:p>
      <w:pPr>
        <w:spacing w:after="0"/>
        <w:ind w:left="0"/>
        <w:jc w:val="both"/>
      </w:pPr>
      <w:r>
        <w:rPr>
          <w:rFonts w:ascii="Times New Roman"/>
          <w:b w:val="false"/>
          <w:i w:val="false"/>
          <w:color w:val="000000"/>
          <w:sz w:val="28"/>
        </w:rPr>
        <w:t xml:space="preserve">
      5. Технологиялық процесті және жұмыс шарттарын өзгерту кезінде, сондай-ақ объектіде болған өрт, авариялар және жарылыстарды талдау негізінде Өрт қауіпсіздігінің шаралары туралы нұсқаулықтар үш жылда кемінде бір рет қайта қаралады. </w:t>
      </w:r>
    </w:p>
    <w:bookmarkEnd w:id="86"/>
    <w:bookmarkStart w:name="z89" w:id="87"/>
    <w:p>
      <w:pPr>
        <w:spacing w:after="0"/>
        <w:ind w:left="0"/>
        <w:jc w:val="both"/>
      </w:pPr>
      <w:r>
        <w:rPr>
          <w:rFonts w:ascii="Times New Roman"/>
          <w:b w:val="false"/>
          <w:i w:val="false"/>
          <w:color w:val="000000"/>
          <w:sz w:val="28"/>
        </w:rPr>
        <w:t xml:space="preserve">
      6. Азаматтық авиация ұйымдарында өрт қауіпсіздігін қамтамасыз ету және өрттің алдын алу жұмыстарын жүргізу үшін құрамына ұйымның бас инженері немесе бірінші басшысының орынбасары, объектінің өртке қарсы қызметі бөлімшесінің бастығы (орынбасары) немесе еңбекті қорғау және техника қауіпсіздігі жөніндегі инженер, күрделі құрылыс, жердегі құрылыстар, жанар-жағармай материалдары, радиотехникалық жабдық пен байланыс, авиациялық-техникалық база қызметтерінің басшылары және азаматтық авиация ұйымы басшысының қалауы бойынша басқа да тұлғалар енген өрт-техникалық комиссиялары құрылады. Ірі құрылымдық бөлімшелерде (жанар-жағармай материалдары мен радиотехникалық жабдықты және байланыс пен басқа да пайдалану қызметтерінде) өрт-техникалық комиссиясынан басқа, құрылымдық бөлімшесінің бастығы цехтық (объектілік) өрт-техникалық комиссияларын құруы мүмкін. </w:t>
      </w:r>
    </w:p>
    <w:bookmarkEnd w:id="87"/>
    <w:bookmarkStart w:name="z90" w:id="88"/>
    <w:p>
      <w:pPr>
        <w:spacing w:after="0"/>
        <w:ind w:left="0"/>
        <w:jc w:val="left"/>
      </w:pPr>
      <w:r>
        <w:rPr>
          <w:rFonts w:ascii="Times New Roman"/>
          <w:b/>
          <w:i w:val="false"/>
          <w:color w:val="000000"/>
        </w:rPr>
        <w:t xml:space="preserve"> 
2. Авиациялық техниканы және объектілерді өртке қарсы қамтамасыз ету </w:t>
      </w:r>
    </w:p>
    <w:bookmarkEnd w:id="88"/>
    <w:bookmarkStart w:name="z91" w:id="89"/>
    <w:p>
      <w:pPr>
        <w:spacing w:after="0"/>
        <w:ind w:left="0"/>
        <w:jc w:val="both"/>
      </w:pPr>
      <w:r>
        <w:rPr>
          <w:rFonts w:ascii="Times New Roman"/>
          <w:b w:val="false"/>
          <w:i w:val="false"/>
          <w:color w:val="000000"/>
          <w:sz w:val="28"/>
        </w:rPr>
        <w:t xml:space="preserve">
      7. Авиациялық техниканы және объектілерді өртке қарсы қамтамасыз ету авиациялық техникада және объектілерде өрт пен тұтанулардың туындауын болдырмауға, ал өрт туындаған жағдайда оларды уақтылы анықтауға және сәтті сөндіруге, адамдарды және материалдық құндылықтарды қауіпсіз эвакуациялауға бағытталған іс-шаралар кешені болып табылады. </w:t>
      </w:r>
    </w:p>
    <w:bookmarkEnd w:id="89"/>
    <w:bookmarkStart w:name="z92" w:id="90"/>
    <w:p>
      <w:pPr>
        <w:spacing w:after="0"/>
        <w:ind w:left="0"/>
        <w:jc w:val="both"/>
      </w:pPr>
      <w:r>
        <w:rPr>
          <w:rFonts w:ascii="Times New Roman"/>
          <w:b w:val="false"/>
          <w:i w:val="false"/>
          <w:color w:val="000000"/>
          <w:sz w:val="28"/>
        </w:rPr>
        <w:t xml:space="preserve">
      8. Авиациялық техниканы және объектілерді өртке қарсы қамтамасыз етудің негізгі нысаны өрт пен тұтанулар туындау қатерін тудыратын себептерді уақтылы анықтау және жою мақсатында жүргізілетін өрттің алдын алу жұмыстары болып табылады. </w:t>
      </w:r>
      <w:r>
        <w:br/>
      </w:r>
      <w:r>
        <w:rPr>
          <w:rFonts w:ascii="Times New Roman"/>
          <w:b w:val="false"/>
          <w:i w:val="false"/>
          <w:color w:val="000000"/>
          <w:sz w:val="28"/>
        </w:rPr>
        <w:t>
      Өрттің алдын алу жұмысы жоспарлық тексерістердің, тұрақты бақылау тексерулердің және белгіленген өртке қарсы нормалар мен  </w:t>
      </w:r>
      <w:r>
        <w:rPr>
          <w:rFonts w:ascii="Times New Roman"/>
          <w:b w:val="false"/>
          <w:i w:val="false"/>
          <w:color w:val="000000"/>
          <w:sz w:val="28"/>
        </w:rPr>
        <w:t>ережелердің</w:t>
      </w:r>
      <w:r>
        <w:rPr>
          <w:rFonts w:ascii="Times New Roman"/>
          <w:b w:val="false"/>
          <w:i w:val="false"/>
          <w:color w:val="000000"/>
          <w:sz w:val="28"/>
        </w:rPr>
        <w:t xml:space="preserve">сақталуына және техникалық қызмет көрсету кезінде объектілер мен әуе кемелерінде анықталған кемшіліктердің жойылуына күн сайынғы қадағалаудың жиынтығы болып табылады. </w:t>
      </w:r>
    </w:p>
    <w:bookmarkEnd w:id="90"/>
    <w:bookmarkStart w:name="z93" w:id="91"/>
    <w:p>
      <w:pPr>
        <w:spacing w:after="0"/>
        <w:ind w:left="0"/>
        <w:jc w:val="both"/>
      </w:pPr>
      <w:r>
        <w:rPr>
          <w:rFonts w:ascii="Times New Roman"/>
          <w:b w:val="false"/>
          <w:i w:val="false"/>
          <w:color w:val="000000"/>
          <w:sz w:val="28"/>
        </w:rPr>
        <w:t xml:space="preserve">
      9. Өрттің алдын алу жұмыстарын мыналар жүзеге асырады: </w:t>
      </w:r>
      <w:r>
        <w:br/>
      </w:r>
      <w:r>
        <w:rPr>
          <w:rFonts w:ascii="Times New Roman"/>
          <w:b w:val="false"/>
          <w:i w:val="false"/>
          <w:color w:val="000000"/>
          <w:sz w:val="28"/>
        </w:rPr>
        <w:t xml:space="preserve">
      1) жоспарлық тексерістер (кемінде жылына екі рет) жолымен өрт-техникалық комиссиялар; </w:t>
      </w:r>
      <w:r>
        <w:br/>
      </w:r>
      <w:r>
        <w:rPr>
          <w:rFonts w:ascii="Times New Roman"/>
          <w:b w:val="false"/>
          <w:i w:val="false"/>
          <w:color w:val="000000"/>
          <w:sz w:val="28"/>
        </w:rPr>
        <w:t xml:space="preserve">
      2) тұрақты - құрылымдық бөлімшелерде (қызметтер, бөлімдер, қоймалар, цехтар, қонақ үйлер басшылары) өрт қауіпсіздігі үшін жауапты тұлғалар; </w:t>
      </w:r>
      <w:r>
        <w:br/>
      </w:r>
      <w:r>
        <w:rPr>
          <w:rFonts w:ascii="Times New Roman"/>
          <w:b w:val="false"/>
          <w:i w:val="false"/>
          <w:color w:val="000000"/>
          <w:sz w:val="28"/>
        </w:rPr>
        <w:t xml:space="preserve">
      3) барлық объектілер бойынша тұрақты - азаматтық авиация ұйымдарындағы өрттің алдын алу жөніндегі тиісті лауазымды тұлғалар (инженерлер, нұсқаушылар). </w:t>
      </w:r>
    </w:p>
    <w:bookmarkEnd w:id="91"/>
    <w:bookmarkStart w:name="z94" w:id="92"/>
    <w:p>
      <w:pPr>
        <w:spacing w:after="0"/>
        <w:ind w:left="0"/>
        <w:jc w:val="both"/>
      </w:pPr>
      <w:r>
        <w:rPr>
          <w:rFonts w:ascii="Times New Roman"/>
          <w:b w:val="false"/>
          <w:i w:val="false"/>
          <w:color w:val="000000"/>
          <w:sz w:val="28"/>
        </w:rPr>
        <w:t xml:space="preserve">
      10. Объектіде өрттің алдын алу тексеруін жүргізу кезінде мыналар анықталады: </w:t>
      </w:r>
      <w:r>
        <w:br/>
      </w:r>
      <w:r>
        <w:rPr>
          <w:rFonts w:ascii="Times New Roman"/>
          <w:b w:val="false"/>
          <w:i w:val="false"/>
          <w:color w:val="000000"/>
          <w:sz w:val="28"/>
        </w:rPr>
        <w:t xml:space="preserve">
      1) өрт қауіпсіздігі шаралары туралы нұсқаулықтардың болуы және оларды сақтау дәрежесі; </w:t>
      </w:r>
      <w:r>
        <w:br/>
      </w:r>
      <w:r>
        <w:rPr>
          <w:rFonts w:ascii="Times New Roman"/>
          <w:b w:val="false"/>
          <w:i w:val="false"/>
          <w:color w:val="000000"/>
          <w:sz w:val="28"/>
        </w:rPr>
        <w:t xml:space="preserve">
      2) объектінің өрт қауіпсіздігінің нақты жай-күйінің белгіленген өртке қарсы нормалар мен ережелерге сәйкестігі; </w:t>
      </w:r>
      <w:r>
        <w:br/>
      </w:r>
      <w:r>
        <w:rPr>
          <w:rFonts w:ascii="Times New Roman"/>
          <w:b w:val="false"/>
          <w:i w:val="false"/>
          <w:color w:val="000000"/>
          <w:sz w:val="28"/>
        </w:rPr>
        <w:t xml:space="preserve">
      3) бұрын белгіленген өртке қарсы іс-шаралардың орындалу дәрежесі; </w:t>
      </w:r>
      <w:r>
        <w:br/>
      </w:r>
      <w:r>
        <w:rPr>
          <w:rFonts w:ascii="Times New Roman"/>
          <w:b w:val="false"/>
          <w:i w:val="false"/>
          <w:color w:val="000000"/>
          <w:sz w:val="28"/>
        </w:rPr>
        <w:t xml:space="preserve">
      4) ұйым (объекті) қызметшілерінің өрт туындаған жағдайда өрт қауіпсіздігінің белгіленген тәртіппен ережелері мен іс-қимылдарын білуі; </w:t>
      </w:r>
      <w:r>
        <w:br/>
      </w:r>
      <w:r>
        <w:rPr>
          <w:rFonts w:ascii="Times New Roman"/>
          <w:b w:val="false"/>
          <w:i w:val="false"/>
          <w:color w:val="000000"/>
          <w:sz w:val="28"/>
        </w:rPr>
        <w:t xml:space="preserve">
      5) өрт байланысының, өрт сөндірудің бастапқы құралдарының және өрт автоматикасы қондырғыларының болуы және техникалық жай-күйі. </w:t>
      </w:r>
    </w:p>
    <w:bookmarkEnd w:id="92"/>
    <w:bookmarkStart w:name="z95" w:id="93"/>
    <w:p>
      <w:pPr>
        <w:spacing w:after="0"/>
        <w:ind w:left="0"/>
        <w:jc w:val="both"/>
      </w:pPr>
      <w:r>
        <w:rPr>
          <w:rFonts w:ascii="Times New Roman"/>
          <w:b w:val="false"/>
          <w:i w:val="false"/>
          <w:color w:val="000000"/>
          <w:sz w:val="28"/>
        </w:rPr>
        <w:t xml:space="preserve">
      11. Өрттің алдын алу тексерулерінің, бақылау тексерулері мен күн сайынғы бақылаудың нәтижелері бойынша мынадай шаралар қабылданады: </w:t>
      </w:r>
      <w:r>
        <w:br/>
      </w:r>
      <w:r>
        <w:rPr>
          <w:rFonts w:ascii="Times New Roman"/>
          <w:b w:val="false"/>
          <w:i w:val="false"/>
          <w:color w:val="000000"/>
          <w:sz w:val="28"/>
        </w:rPr>
        <w:t xml:space="preserve">
      1) өрт-техникалық комиссиялар өрт қауіпсіздігін қамтамасыз ету жағдайы анықталатын, айқындалған бұзушылықтар белгіленетін өрт-техникалық тексеру актісін жасайды, сондай-ақ өрт қауіпсіздігі талаптарын бұзатын кінәлі тұлғаларды жауапкершілікке тарту туралы ұсыныстар енгізеді; </w:t>
      </w:r>
      <w:r>
        <w:br/>
      </w:r>
      <w:r>
        <w:rPr>
          <w:rFonts w:ascii="Times New Roman"/>
          <w:b w:val="false"/>
          <w:i w:val="false"/>
          <w:color w:val="000000"/>
          <w:sz w:val="28"/>
        </w:rPr>
        <w:t>
      2) құрылымдық бөлімшелер басшылары анықталған өрт қауіпсіздігі </w:t>
      </w:r>
      <w:r>
        <w:rPr>
          <w:rFonts w:ascii="Times New Roman"/>
          <w:b w:val="false"/>
          <w:i w:val="false"/>
          <w:color w:val="000000"/>
          <w:sz w:val="28"/>
        </w:rPr>
        <w:t>ережелері</w:t>
      </w:r>
      <w:r>
        <w:rPr>
          <w:rFonts w:ascii="Times New Roman"/>
          <w:b w:val="false"/>
          <w:i w:val="false"/>
          <w:color w:val="000000"/>
          <w:sz w:val="28"/>
        </w:rPr>
        <w:t xml:space="preserve"> талаптарының бұзушылықтарын жою және осы бұзушылықтарға жол берген тұлғаларды жауапкершілікке тарту бойынша шаралар қабылдайды; </w:t>
      </w:r>
      <w:r>
        <w:br/>
      </w:r>
      <w:r>
        <w:rPr>
          <w:rFonts w:ascii="Times New Roman"/>
          <w:b w:val="false"/>
          <w:i w:val="false"/>
          <w:color w:val="000000"/>
          <w:sz w:val="28"/>
        </w:rPr>
        <w:t xml:space="preserve">
      3) өртке қарсы қызмет бөлімшесінің бастығы азаматтық авиация ұйымының басшысына объектілердегі өрт қауіпсіздігінің жай-күйі туралы баяндайды және оны жақсарту жөнінде ұсыныстар енгізеді; </w:t>
      </w:r>
      <w:r>
        <w:br/>
      </w:r>
      <w:r>
        <w:rPr>
          <w:rFonts w:ascii="Times New Roman"/>
          <w:b w:val="false"/>
          <w:i w:val="false"/>
          <w:color w:val="000000"/>
          <w:sz w:val="28"/>
        </w:rPr>
        <w:t xml:space="preserve">
      4) өрт-техникалық тексеру актісі азаматтық авиация ұйымының басшысы бекіткеннен кейін орындауға жатады. Актіде өртке қарсы іс-шаралардың нақты мерзімдері мен орындаушылары көрсетіледі. Актіден үзінділер орындаушыларға қолхат арқылы беріледі. </w:t>
      </w:r>
    </w:p>
    <w:bookmarkEnd w:id="93"/>
    <w:bookmarkStart w:name="z96" w:id="94"/>
    <w:p>
      <w:pPr>
        <w:spacing w:after="0"/>
        <w:ind w:left="0"/>
        <w:jc w:val="both"/>
      </w:pPr>
      <w:r>
        <w:rPr>
          <w:rFonts w:ascii="Times New Roman"/>
          <w:b w:val="false"/>
          <w:i w:val="false"/>
          <w:color w:val="000000"/>
          <w:sz w:val="28"/>
        </w:rPr>
        <w:t xml:space="preserve">
      12. Мереке күндері жұмыс істемейтін объектілердің өрт қауіпсіздігін қамтамасыз ету мақсатында мерекелер қарсаңында жабылуы алдында оларды тексеру мен қабылдау жүргізіледі. Объектілерді олардың мереке күндеріне жабылуы алдында өртке қарсы қатысты тексеру мен қабылдау үшін азаматтық авиация ұйымы басшысының бұйрығымен комиссия тағайындалады. Комиссияны тағайындау туралы бұйрықта тексеруге жататын объектілердің тізбесі, қабылдау нәтижелері туралы тексеру мен баяндау уақыты көрсетіледі. </w:t>
      </w:r>
    </w:p>
    <w:bookmarkEnd w:id="94"/>
    <w:bookmarkStart w:name="z97" w:id="95"/>
    <w:p>
      <w:pPr>
        <w:spacing w:after="0"/>
        <w:ind w:left="0"/>
        <w:jc w:val="both"/>
      </w:pPr>
      <w:r>
        <w:rPr>
          <w:rFonts w:ascii="Times New Roman"/>
          <w:b w:val="false"/>
          <w:i w:val="false"/>
          <w:color w:val="000000"/>
          <w:sz w:val="28"/>
        </w:rPr>
        <w:t xml:space="preserve">
      13. Қолданыстағы өндіріске жаңа технологиялық процестерді енгізу кезінде технологиялық операциялардың өрт қауіптілігін төмендетуге және олардың өрттен қорғануын жетілдіруге бағытталған техникалық шешімдер әзірленеді және енгізіледі. Бұл ретте негізгі бағыттар мыналар болып табылады: </w:t>
      </w:r>
      <w:r>
        <w:br/>
      </w:r>
      <w:r>
        <w:rPr>
          <w:rFonts w:ascii="Times New Roman"/>
          <w:b w:val="false"/>
          <w:i w:val="false"/>
          <w:color w:val="000000"/>
          <w:sz w:val="28"/>
        </w:rPr>
        <w:t xml:space="preserve">
      1) өрт қаупі бар органикалық еріткіштерді (бензин, спирт, керосин, уайт-спирит) өрт қаупі жоқ техникалық жуу заттарына ауыстыру; </w:t>
      </w:r>
      <w:r>
        <w:br/>
      </w:r>
      <w:r>
        <w:rPr>
          <w:rFonts w:ascii="Times New Roman"/>
          <w:b w:val="false"/>
          <w:i w:val="false"/>
          <w:color w:val="000000"/>
          <w:sz w:val="28"/>
        </w:rPr>
        <w:t xml:space="preserve">
      2) өндірісте пайдаланылатын заттар мен материалдардың өрт қауіптілігі қасиеттерін зерделеу және оларды қауіпсіз қолдану жөнінде ұсынымдар беру; </w:t>
      </w:r>
      <w:r>
        <w:br/>
      </w:r>
      <w:r>
        <w:rPr>
          <w:rFonts w:ascii="Times New Roman"/>
          <w:b w:val="false"/>
          <w:i w:val="false"/>
          <w:color w:val="000000"/>
          <w:sz w:val="28"/>
        </w:rPr>
        <w:t xml:space="preserve">
      3) өрт және жарылыс қаупі бар үй-жайларды өрт сөндіру автоматикасы қондырғыларымен жабдықтау. </w:t>
      </w:r>
    </w:p>
    <w:bookmarkEnd w:id="95"/>
    <w:bookmarkStart w:name="z98" w:id="96"/>
    <w:p>
      <w:pPr>
        <w:spacing w:after="0"/>
        <w:ind w:left="0"/>
        <w:jc w:val="both"/>
      </w:pPr>
      <w:r>
        <w:rPr>
          <w:rFonts w:ascii="Times New Roman"/>
          <w:b w:val="false"/>
          <w:i w:val="false"/>
          <w:color w:val="000000"/>
          <w:sz w:val="28"/>
        </w:rPr>
        <w:t xml:space="preserve">
      14. Азаматтық авиация ұйымдарында әуе кемелеріне техникалық қызмет көрсету кезінде өрт қауіпсіздігін бұзушылықтарды уақтылы анықтау және жолын кесу мақсатында, сондай-ақ өрт туындаған жағдайда оны жедел сөндіру үшін әуе кемелерінің перрондары мен тұрақтары бойынша әскери топтары бар өрт сөндіру автомобильдерімен қарауылдау ұйымдастырылады. </w:t>
      </w:r>
      <w:r>
        <w:br/>
      </w:r>
      <w:r>
        <w:rPr>
          <w:rFonts w:ascii="Times New Roman"/>
          <w:b w:val="false"/>
          <w:i w:val="false"/>
          <w:color w:val="000000"/>
          <w:sz w:val="28"/>
        </w:rPr>
        <w:t xml:space="preserve">
      Қарауылдау кезеңділігі мен бағыттары жергілікті жағдайларға және ұшулар қарқындылығына байланысты белгіленеді. </w:t>
      </w:r>
    </w:p>
    <w:bookmarkEnd w:id="96"/>
    <w:bookmarkStart w:name="z99" w:id="97"/>
    <w:p>
      <w:pPr>
        <w:spacing w:after="0"/>
        <w:ind w:left="0"/>
        <w:jc w:val="both"/>
      </w:pPr>
      <w:r>
        <w:rPr>
          <w:rFonts w:ascii="Times New Roman"/>
          <w:b w:val="false"/>
          <w:i w:val="false"/>
          <w:color w:val="000000"/>
          <w:sz w:val="28"/>
        </w:rPr>
        <w:t xml:space="preserve">
      15. Азаматтық авиация ұйымдарының қызметкерлері өрт қауіпсіздігі ережелерін кеңінен зерделеу, сондай-ақ өрттің алдын алу шараларын, өрт сөндірудің алғашқы және стационарлық құралдарын пайдаланудың және өрт туындаған кезде іс-қимылдар ережелерін оқыту мақсатында өндірістік оқыту жүйесінде міндетті өртке қарсы арнайы дайындықтан өтеді. </w:t>
      </w:r>
    </w:p>
    <w:bookmarkEnd w:id="97"/>
    <w:bookmarkStart w:name="z100" w:id="98"/>
    <w:p>
      <w:pPr>
        <w:spacing w:after="0"/>
        <w:ind w:left="0"/>
        <w:jc w:val="both"/>
      </w:pPr>
      <w:r>
        <w:rPr>
          <w:rFonts w:ascii="Times New Roman"/>
          <w:b w:val="false"/>
          <w:i w:val="false"/>
          <w:color w:val="000000"/>
          <w:sz w:val="28"/>
        </w:rPr>
        <w:t xml:space="preserve">
      16. Өрт сигналын беру және өрт сөндірудің автоматты қондырғыларына, түтіннен қорғану, өрт туралы адамдарды хабарландыру және эвакуацияны басқару жүйелеріне техникалық қызмет көрсету мен жоспарлы-алдын ала жөндеу (бұдан әрі - ТҚК және ЖААЖ) бойынша регламенттік жұмыстар өндіруші зауыттың техникалық құжаттамасын ескере отырып жасалатын жылдық кесте-жоспарына және жөндеу жұмыстарын жүргізу мерзімдеріне сәйкес жүзеге асырылады. Техникалық қызмет көрсетуді және жоспарлы-алдын ала жөндеуді арнайы оқытылған қызмет көрсететін персонал немесе шарт бойынша лицензиясы бар мамандандырылған ұйым орындауы тиіс. </w:t>
      </w:r>
    </w:p>
    <w:bookmarkEnd w:id="98"/>
    <w:bookmarkStart w:name="z101" w:id="99"/>
    <w:p>
      <w:pPr>
        <w:spacing w:after="0"/>
        <w:ind w:left="0"/>
        <w:jc w:val="both"/>
      </w:pPr>
      <w:r>
        <w:rPr>
          <w:rFonts w:ascii="Times New Roman"/>
          <w:b w:val="false"/>
          <w:i w:val="false"/>
          <w:color w:val="000000"/>
          <w:sz w:val="28"/>
        </w:rPr>
        <w:t xml:space="preserve">
      17. Диспетчерлік пункттің (өрт сөндіру постысының) үй-жайында өрт туралы және өрт сөндіру автоматикасы қондырғысының ақаулары туралы сигналды алған кездегі жедел (кезекші) персоналы іс-қимылының тәртібі туралы нұсқаулық ілулі тұруы тиіс. </w:t>
      </w:r>
    </w:p>
    <w:bookmarkEnd w:id="99"/>
    <w:bookmarkStart w:name="z102" w:id="100"/>
    <w:p>
      <w:pPr>
        <w:spacing w:after="0"/>
        <w:ind w:left="0"/>
        <w:jc w:val="both"/>
      </w:pPr>
      <w:r>
        <w:rPr>
          <w:rFonts w:ascii="Times New Roman"/>
          <w:b w:val="false"/>
          <w:i w:val="false"/>
          <w:color w:val="000000"/>
          <w:sz w:val="28"/>
        </w:rPr>
        <w:t xml:space="preserve">
      18. Өрт сөндіру автоматикасы қондырғылары жарамды жағдайда, ұдайы дайындықта және жобалық құжаттамаға сәйкес болуы тиіс. </w:t>
      </w:r>
      <w:r>
        <w:br/>
      </w:r>
      <w:r>
        <w:rPr>
          <w:rFonts w:ascii="Times New Roman"/>
          <w:b w:val="false"/>
          <w:i w:val="false"/>
          <w:color w:val="000000"/>
          <w:sz w:val="28"/>
        </w:rPr>
        <w:t xml:space="preserve">
      Нормалар мен ережелерде ескертілген жағдайларды қоспағанда, қондырғыларды автоматты іске қосудан қолмен іске қосуға ауыстыруға жол берілмейді. </w:t>
      </w:r>
    </w:p>
    <w:bookmarkEnd w:id="100"/>
    <w:bookmarkStart w:name="z103" w:id="101"/>
    <w:p>
      <w:pPr>
        <w:spacing w:after="0"/>
        <w:ind w:left="0"/>
        <w:jc w:val="both"/>
      </w:pPr>
      <w:r>
        <w:rPr>
          <w:rFonts w:ascii="Times New Roman"/>
          <w:b w:val="false"/>
          <w:i w:val="false"/>
          <w:color w:val="000000"/>
          <w:sz w:val="28"/>
        </w:rPr>
        <w:t xml:space="preserve">
      19. Өрт сөндіргіш заттарының массасы мен қысымы есептік мәндерінен 10%-ға және одан артық пайызға төмен өрт сөндіру қондырғыларының баллондары мен сыйымдылықтары толық зарядтауға немесе қайта зарядтауға жатады. </w:t>
      </w:r>
    </w:p>
    <w:bookmarkEnd w:id="101"/>
    <w:bookmarkStart w:name="z104" w:id="102"/>
    <w:p>
      <w:pPr>
        <w:spacing w:after="0"/>
        <w:ind w:left="0"/>
        <w:jc w:val="both"/>
      </w:pPr>
      <w:r>
        <w:rPr>
          <w:rFonts w:ascii="Times New Roman"/>
          <w:b w:val="false"/>
          <w:i w:val="false"/>
          <w:color w:val="000000"/>
          <w:sz w:val="28"/>
        </w:rPr>
        <w:t xml:space="preserve">
      20. Механикалық зақымдану қаупі бар жерлердегі спринклерлік (дренчерлік) қондырғылардың суландырғыштары суландыру картасын өзгертпейтін және жылудың таралуына әсер етпейтін сенімді қоршаумен қорғалуы тиіс. </w:t>
      </w:r>
      <w:r>
        <w:br/>
      </w:r>
      <w:r>
        <w:rPr>
          <w:rFonts w:ascii="Times New Roman"/>
          <w:b w:val="false"/>
          <w:i w:val="false"/>
          <w:color w:val="000000"/>
          <w:sz w:val="28"/>
        </w:rPr>
        <w:t xml:space="preserve">
      Ашылған және жарамсыз суландырғыштардың орнына тығындар мен бекіткіштерді орнатуға жол берілмейді. </w:t>
      </w:r>
    </w:p>
    <w:bookmarkEnd w:id="102"/>
    <w:bookmarkStart w:name="z105" w:id="103"/>
    <w:p>
      <w:pPr>
        <w:spacing w:after="0"/>
        <w:ind w:left="0"/>
        <w:jc w:val="both"/>
      </w:pPr>
      <w:r>
        <w:rPr>
          <w:rFonts w:ascii="Times New Roman"/>
          <w:b w:val="false"/>
          <w:i w:val="false"/>
          <w:color w:val="000000"/>
          <w:sz w:val="28"/>
        </w:rPr>
        <w:t xml:space="preserve">
      21. Өрт сөндіру станциясы өрт сөндіру кезінде байлама схемасымен және қондырғыны басқару жөніндегі нұсқаулықпен қамтамасыз етілуі тиіс. </w:t>
      </w:r>
      <w:r>
        <w:br/>
      </w:r>
      <w:r>
        <w:rPr>
          <w:rFonts w:ascii="Times New Roman"/>
          <w:b w:val="false"/>
          <w:i w:val="false"/>
          <w:color w:val="000000"/>
          <w:sz w:val="28"/>
        </w:rPr>
        <w:t xml:space="preserve">
      Әрбір басқару торабында қорғалатын үй-жайлар, қондырғы секциясындағы суландырғыштардың саны мен үлгісі көрсетіле отырып кесте ілінуі тиіс. Ысырмалар мен крандар байлама схемасына сәйкес нөмірленуі тиіс. </w:t>
      </w:r>
    </w:p>
    <w:bookmarkEnd w:id="103"/>
    <w:bookmarkStart w:name="z106" w:id="104"/>
    <w:p>
      <w:pPr>
        <w:spacing w:after="0"/>
        <w:ind w:left="0"/>
        <w:jc w:val="both"/>
      </w:pPr>
      <w:r>
        <w:rPr>
          <w:rFonts w:ascii="Times New Roman"/>
          <w:b w:val="false"/>
          <w:i w:val="false"/>
          <w:color w:val="000000"/>
          <w:sz w:val="28"/>
        </w:rPr>
        <w:t xml:space="preserve">
      22. Өрт туралы хабарландыру жүйелері эвакуациялау жоспарларына сәйкес барлық ғимарат (құрылыс) бойынша немесе ішінара оның жекелеген бөлімдеріне (қабаттарға, секцияларға) бір мезгілде хабарлау сигналын беруді қамтамасыз етуі тиіс. </w:t>
      </w:r>
    </w:p>
    <w:bookmarkEnd w:id="104"/>
    <w:bookmarkStart w:name="z107" w:id="105"/>
    <w:p>
      <w:pPr>
        <w:spacing w:after="0"/>
        <w:ind w:left="0"/>
        <w:jc w:val="both"/>
      </w:pPr>
      <w:r>
        <w:rPr>
          <w:rFonts w:ascii="Times New Roman"/>
          <w:b w:val="false"/>
          <w:i w:val="false"/>
          <w:color w:val="000000"/>
          <w:sz w:val="28"/>
        </w:rPr>
        <w:t xml:space="preserve">
      23. Хабарлағыштар (дауыс күшейткіштер) дыбыс реттегішсіз болуы және желіге ағытпалы қондырғыларсыз қосылуы тиіс. </w:t>
      </w:r>
      <w:r>
        <w:br/>
      </w:r>
      <w:r>
        <w:rPr>
          <w:rFonts w:ascii="Times New Roman"/>
          <w:b w:val="false"/>
          <w:i w:val="false"/>
          <w:color w:val="000000"/>
          <w:sz w:val="28"/>
        </w:rPr>
        <w:t xml:space="preserve">
      Хабарлау мәтіндерін берудің сенімділігін және эвакуацияны басқаруды қамтамасыз ету үшін ішкі радиотрансляциялық желі мен объектіде бар басқа да хабарлау желілерін пайдалануға жол беріледі. </w:t>
      </w:r>
    </w:p>
    <w:bookmarkEnd w:id="105"/>
    <w:bookmarkStart w:name="z108" w:id="106"/>
    <w:p>
      <w:pPr>
        <w:spacing w:after="0"/>
        <w:ind w:left="0"/>
        <w:jc w:val="both"/>
      </w:pPr>
      <w:r>
        <w:rPr>
          <w:rFonts w:ascii="Times New Roman"/>
          <w:b w:val="false"/>
          <w:i w:val="false"/>
          <w:color w:val="000000"/>
          <w:sz w:val="28"/>
        </w:rPr>
        <w:t xml:space="preserve">
      24. Ұшуларды өртке қарсы қамтамасыз ету осы әуе кемелерінің борттарындағы адамдарды құтқару үшін жағдайлар жасау мақсатында азаматтық авиация әуеайлақтары аумақтарында авиациялық немесе төтенше жағдайлар кезінде туындаған әуе кемесіндегі өртті сөндіруге бағытталған іс-шаралар кешенін қамтиды. </w:t>
      </w:r>
    </w:p>
    <w:bookmarkEnd w:id="106"/>
    <w:bookmarkStart w:name="z109" w:id="107"/>
    <w:p>
      <w:pPr>
        <w:spacing w:after="0"/>
        <w:ind w:left="0"/>
        <w:jc w:val="both"/>
      </w:pPr>
      <w:r>
        <w:rPr>
          <w:rFonts w:ascii="Times New Roman"/>
          <w:b w:val="false"/>
          <w:i w:val="false"/>
          <w:color w:val="000000"/>
          <w:sz w:val="28"/>
        </w:rPr>
        <w:t xml:space="preserve">
      25. Әуе кемелерінде және объектілерде өрттен құтқару жұмыстарын орындау үшін азаматтық авиация ұйымдарында әуежайлардың авариялық-құтқару командаларының құрамына кіретін штаттық өрттен құтқару топтары құрылады. </w:t>
      </w:r>
    </w:p>
    <w:bookmarkEnd w:id="107"/>
    <w:bookmarkStart w:name="z110" w:id="108"/>
    <w:p>
      <w:pPr>
        <w:spacing w:after="0"/>
        <w:ind w:left="0"/>
        <w:jc w:val="both"/>
      </w:pPr>
      <w:r>
        <w:rPr>
          <w:rFonts w:ascii="Times New Roman"/>
          <w:b w:val="false"/>
          <w:i w:val="false"/>
          <w:color w:val="000000"/>
          <w:sz w:val="28"/>
        </w:rPr>
        <w:t xml:space="preserve">
      26. Өрттен құтқару топтары өздеріне жүктелген міндеттерді орындау бойынша дереу іс-қимылға дайындықты қамтамасыз ететін өрттен құтқару техникасымен, өрт сөндіру құралдарымен, арнайы авариялық-құтқару жабдығымен және құралымен жарақталады. </w:t>
      </w:r>
    </w:p>
    <w:bookmarkEnd w:id="108"/>
    <w:bookmarkStart w:name="z111" w:id="109"/>
    <w:p>
      <w:pPr>
        <w:spacing w:after="0"/>
        <w:ind w:left="0"/>
        <w:jc w:val="both"/>
      </w:pPr>
      <w:r>
        <w:rPr>
          <w:rFonts w:ascii="Times New Roman"/>
          <w:b w:val="false"/>
          <w:i w:val="false"/>
          <w:color w:val="000000"/>
          <w:sz w:val="28"/>
        </w:rPr>
        <w:t xml:space="preserve">
      27. Әуежайлардағы өрттен құтқару топтары мен өрттен құтқару техникасы ұшу алаңын көзбен шолып қарауды қамтамасыз етуді және олардың әрбір ұшу-қону жолағының шетінде көрінімнің және жол беті жай-күйінің оңтайлы жағдайлары кезінде бірінші автомобиль үшін 3 минуттан аспайтын және кейінгілері үшін 4 минуттан аспайтын уақытта өрістетуді ескере отырып орналасқан авариялық-құтқару станцияларында орналастырылады. </w:t>
      </w:r>
    </w:p>
    <w:bookmarkEnd w:id="109"/>
    <w:bookmarkStart w:name="z112" w:id="110"/>
    <w:p>
      <w:pPr>
        <w:spacing w:after="0"/>
        <w:ind w:left="0"/>
        <w:jc w:val="both"/>
      </w:pPr>
      <w:r>
        <w:rPr>
          <w:rFonts w:ascii="Times New Roman"/>
          <w:b w:val="false"/>
          <w:i w:val="false"/>
          <w:color w:val="000000"/>
          <w:sz w:val="28"/>
        </w:rPr>
        <w:t xml:space="preserve">
      28. Азаматтық авиация ұйымдарында өрттен қорғанудың талап етілетін деңгейі бойынша әуеайлақтың санатына байланысты авиациялық оқиға орнына өрт сөндіру автомобильдерінде бір мезгілде жеткізілетін от сөндіру құрамының нормативтік қоры жасалады. </w:t>
      </w:r>
    </w:p>
    <w:bookmarkEnd w:id="110"/>
    <w:bookmarkStart w:name="z113" w:id="111"/>
    <w:p>
      <w:pPr>
        <w:spacing w:after="0"/>
        <w:ind w:left="0"/>
        <w:jc w:val="both"/>
      </w:pPr>
      <w:r>
        <w:rPr>
          <w:rFonts w:ascii="Times New Roman"/>
          <w:b w:val="false"/>
          <w:i w:val="false"/>
          <w:color w:val="000000"/>
          <w:sz w:val="28"/>
        </w:rPr>
        <w:t xml:space="preserve">
      29. Азаматтық авиация ұйымдарында әуе кемесіндегі өртті сөндіру үшін от сөндіру құрамдарының үш еселік қоры тұрақты қамтамасыз етіледі. </w:t>
      </w:r>
    </w:p>
    <w:bookmarkEnd w:id="111"/>
    <w:bookmarkStart w:name="z114" w:id="112"/>
    <w:p>
      <w:pPr>
        <w:spacing w:after="0"/>
        <w:ind w:left="0"/>
        <w:jc w:val="both"/>
      </w:pPr>
      <w:r>
        <w:rPr>
          <w:rFonts w:ascii="Times New Roman"/>
          <w:b w:val="false"/>
          <w:i w:val="false"/>
          <w:color w:val="000000"/>
          <w:sz w:val="28"/>
        </w:rPr>
        <w:t xml:space="preserve">
      30. Өрттен қорғану деңгейі, өрттен құтқару автомобильдерінің саны және үлгілері, сондай-ақ олардағы өрттен құтқару топтарының сандық құрамы әуеайлақтардың жарамдылығын анықтау тәртібімен белгіленеді, олардың санатына байланысты болады. </w:t>
      </w:r>
    </w:p>
    <w:bookmarkEnd w:id="112"/>
    <w:bookmarkStart w:name="z115" w:id="113"/>
    <w:p>
      <w:pPr>
        <w:spacing w:after="0"/>
        <w:ind w:left="0"/>
        <w:jc w:val="both"/>
      </w:pPr>
      <w:r>
        <w:rPr>
          <w:rFonts w:ascii="Times New Roman"/>
          <w:b w:val="false"/>
          <w:i w:val="false"/>
          <w:color w:val="000000"/>
          <w:sz w:val="28"/>
        </w:rPr>
        <w:t xml:space="preserve">
      31. Өрттен құтқару жұмыстарын басқару үшін, сондай-ақ қосымша күштер мен құралдарды шақыру үшін авариялық-құтқару станцияларында әуе қозғалысы ұйымдарымен, қаланың өрт байланысы орталық пунктімен немесе Қазақстан Республикасы Төтенше жағдайлар министрлігінің (бұдан әрі - ҚР ТЖМ) ең жақын өрт сөндіру бөлімшесімен тікелей байланыс, сондай-ақ авариялық-құтқару жұмыстарының басшысымен, азаматтық авиация ұйымы өртке қарсы қызметінің өрттен құтқару және арнайы автомобильдерімен радиобайланыс болуы тиіс. </w:t>
      </w:r>
    </w:p>
    <w:bookmarkEnd w:id="113"/>
    <w:bookmarkStart w:name="z116" w:id="114"/>
    <w:p>
      <w:pPr>
        <w:spacing w:after="0"/>
        <w:ind w:left="0"/>
        <w:jc w:val="both"/>
      </w:pPr>
      <w:r>
        <w:rPr>
          <w:rFonts w:ascii="Times New Roman"/>
          <w:b w:val="false"/>
          <w:i w:val="false"/>
          <w:color w:val="000000"/>
          <w:sz w:val="28"/>
        </w:rPr>
        <w:t xml:space="preserve">
      32. Авариялық-құтқару жұмыстарын жүргізу кезінде тікелей байланыс арналары бойынша келіссөздер және радиоалмасу автоматты түрде магнитофондық жазып алуға жатады. </w:t>
      </w:r>
    </w:p>
    <w:bookmarkEnd w:id="114"/>
    <w:bookmarkStart w:name="z117" w:id="115"/>
    <w:p>
      <w:pPr>
        <w:spacing w:after="0"/>
        <w:ind w:left="0"/>
        <w:jc w:val="both"/>
      </w:pPr>
      <w:r>
        <w:rPr>
          <w:rFonts w:ascii="Times New Roman"/>
          <w:b w:val="false"/>
          <w:i w:val="false"/>
          <w:color w:val="000000"/>
          <w:sz w:val="28"/>
        </w:rPr>
        <w:t xml:space="preserve">
      33. Азаматтық авиация ұйымдарының әуеайлақтарында сумен жабдықтау көздеріне және авиациялық оқиғалардың анағұрлым мүмкін болатын орындарына қол жеткізуді қамтамасыз ететін кірме жолдар көзделеді.ӨҰшу-қону жолағының шетінен 1000 метрге дейінгі қашықтықта орналасқан ұшу және қонуға кіру аймақтарына еркін кіруді қамтамасыз етуге ерекше назар аударылады. </w:t>
      </w:r>
    </w:p>
    <w:bookmarkEnd w:id="115"/>
    <w:bookmarkStart w:name="z118" w:id="116"/>
    <w:p>
      <w:pPr>
        <w:spacing w:after="0"/>
        <w:ind w:left="0"/>
        <w:jc w:val="both"/>
      </w:pPr>
      <w:r>
        <w:rPr>
          <w:rFonts w:ascii="Times New Roman"/>
          <w:b w:val="false"/>
          <w:i w:val="false"/>
          <w:color w:val="000000"/>
          <w:sz w:val="28"/>
        </w:rPr>
        <w:t xml:space="preserve">
      34. Негізгі немесе бастапқы авариялық-құтқару станцияларындағы ұшулар кезеңінде әуе кемесінің ұшуын, қонуын және рульдеуін тұрақты қадағалау үшін өрттен құтқару тобы тұлғалары қатарынан кезекшілік белгіленеді. </w:t>
      </w:r>
    </w:p>
    <w:bookmarkEnd w:id="116"/>
    <w:bookmarkStart w:name="z119" w:id="117"/>
    <w:p>
      <w:pPr>
        <w:spacing w:after="0"/>
        <w:ind w:left="0"/>
        <w:jc w:val="both"/>
      </w:pPr>
      <w:r>
        <w:rPr>
          <w:rFonts w:ascii="Times New Roman"/>
          <w:b w:val="false"/>
          <w:i w:val="false"/>
          <w:color w:val="000000"/>
          <w:sz w:val="28"/>
        </w:rPr>
        <w:t xml:space="preserve">
      35. Азаматтық авиацияның әрбір ұйымында ұйым басшысының бұйрығымен бекітілетін өрттен құтқару топтарының және апатқа ұшыраған әуе кемелерінде өрт сөндіру және авариялық-құтқару жұмыстарын жүргізу жөнінде олармен өзара іс-қимыл жасайтын күштер мен құралдар іс-қимылдарының авариялық жоспары жасалады. </w:t>
      </w:r>
    </w:p>
    <w:bookmarkEnd w:id="117"/>
    <w:bookmarkStart w:name="z120" w:id="118"/>
    <w:p>
      <w:pPr>
        <w:spacing w:after="0"/>
        <w:ind w:left="0"/>
        <w:jc w:val="both"/>
      </w:pPr>
      <w:r>
        <w:rPr>
          <w:rFonts w:ascii="Times New Roman"/>
          <w:b w:val="false"/>
          <w:i w:val="false"/>
          <w:color w:val="000000"/>
          <w:sz w:val="28"/>
        </w:rPr>
        <w:t xml:space="preserve">
      36. Авариялық құтқару жұмыстарының жетекшісі көрші тұрақтарда тұрған әуе кемелерін, сондай-ақ өртеніп жатқан әуе кемесіне жақын орналасқан объектілерді өрттен қорғау бойынша қажетті шаралар қабылдайды. </w:t>
      </w:r>
    </w:p>
    <w:bookmarkEnd w:id="118"/>
    <w:bookmarkStart w:name="z121" w:id="119"/>
    <w:p>
      <w:pPr>
        <w:spacing w:after="0"/>
        <w:ind w:left="0"/>
        <w:jc w:val="both"/>
      </w:pPr>
      <w:r>
        <w:rPr>
          <w:rFonts w:ascii="Times New Roman"/>
          <w:b w:val="false"/>
          <w:i w:val="false"/>
          <w:color w:val="000000"/>
          <w:sz w:val="28"/>
        </w:rPr>
        <w:t xml:space="preserve">
      37. Өрт аумағынан басқа да әуе кемелерін және жылжымалы техникалық құралдарды эвакуациялау (тіркеп сүйреу) тұрақта тұрған әуе кемесінде өрт сөндіру кезінде орындалуы мүмкін арнайы рәсім болып табылады. Осы мақсаттар үшін автомобильдік тіркеп сүйреу құралдары тартылады. Инженерлік-авиациялық қызмет ауысымының бастығы эвакуациялық жұмыстар жетекшісі болып табылады. </w:t>
      </w:r>
    </w:p>
    <w:bookmarkEnd w:id="119"/>
    <w:bookmarkStart w:name="z122" w:id="120"/>
    <w:p>
      <w:pPr>
        <w:spacing w:after="0"/>
        <w:ind w:left="0"/>
        <w:jc w:val="both"/>
      </w:pPr>
      <w:r>
        <w:rPr>
          <w:rFonts w:ascii="Times New Roman"/>
          <w:b w:val="false"/>
          <w:i w:val="false"/>
          <w:color w:val="000000"/>
          <w:sz w:val="28"/>
        </w:rPr>
        <w:t xml:space="preserve">
      38. Авариялық-құтқару станциясының мұнарасындағы бақылаушы (авиакәсіпорынның өртке қарсы қызметінің диспетчері) тұрақта тұрған әуе кемесінде өртті анықтаған кезде мынадай іс-қимылдарды орындайды: </w:t>
      </w:r>
      <w:r>
        <w:br/>
      </w:r>
      <w:r>
        <w:rPr>
          <w:rFonts w:ascii="Times New Roman"/>
          <w:b w:val="false"/>
          <w:i w:val="false"/>
          <w:color w:val="000000"/>
          <w:sz w:val="28"/>
        </w:rPr>
        <w:t xml:space="preserve">
      1) өрт-құтқару тобына "Дабыл" сигналын хабарлайды; </w:t>
      </w:r>
      <w:r>
        <w:br/>
      </w:r>
      <w:r>
        <w:rPr>
          <w:rFonts w:ascii="Times New Roman"/>
          <w:b w:val="false"/>
          <w:i w:val="false"/>
          <w:color w:val="000000"/>
          <w:sz w:val="28"/>
        </w:rPr>
        <w:t xml:space="preserve">
      2) хабарландыру схемасына және Әуежай мен мемлекеттік өртке қарсы қызметтің аумақтық органдары арасындағы өзара іс-қимылдар нұсқаулығына сәйкес қаланың өзара іс-қимыл жасайтын өртке қарсы қызметтерін шақырады.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38-тармаққа өзгерту енгізілді - Қазақстан Республикасы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120"/>
    <w:bookmarkStart w:name="z123" w:id="121"/>
    <w:p>
      <w:pPr>
        <w:spacing w:after="0"/>
        <w:ind w:left="0"/>
        <w:jc w:val="both"/>
      </w:pPr>
      <w:r>
        <w:rPr>
          <w:rFonts w:ascii="Times New Roman"/>
          <w:b w:val="false"/>
          <w:i w:val="false"/>
          <w:color w:val="000000"/>
          <w:sz w:val="28"/>
        </w:rPr>
        <w:t xml:space="preserve">
      39. Авариялық құтқару жұмыстарының жетекшісі бірінші кезектегі міндеттерді белгілейді, оларға мыналар: </w:t>
      </w:r>
      <w:r>
        <w:br/>
      </w:r>
      <w:r>
        <w:rPr>
          <w:rFonts w:ascii="Times New Roman"/>
          <w:b w:val="false"/>
          <w:i w:val="false"/>
          <w:color w:val="000000"/>
          <w:sz w:val="28"/>
        </w:rPr>
        <w:t xml:space="preserve">
      1) авариялық жағдайдың сипатын бағалау; </w:t>
      </w:r>
      <w:r>
        <w:br/>
      </w:r>
      <w:r>
        <w:rPr>
          <w:rFonts w:ascii="Times New Roman"/>
          <w:b w:val="false"/>
          <w:i w:val="false"/>
          <w:color w:val="000000"/>
          <w:sz w:val="28"/>
        </w:rPr>
        <w:t xml:space="preserve">
      2) жанып жатқан әуе кемесінің бортында адамдардың болуын (жоқтығын) тексеру; </w:t>
      </w:r>
      <w:r>
        <w:br/>
      </w:r>
      <w:r>
        <w:rPr>
          <w:rFonts w:ascii="Times New Roman"/>
          <w:b w:val="false"/>
          <w:i w:val="false"/>
          <w:color w:val="000000"/>
          <w:sz w:val="28"/>
        </w:rPr>
        <w:t xml:space="preserve">
      3) авиакәсіпорынның авариялық құтқару командасының әрбір тобы үшін міндеттер қою; </w:t>
      </w:r>
      <w:r>
        <w:br/>
      </w:r>
      <w:r>
        <w:rPr>
          <w:rFonts w:ascii="Times New Roman"/>
          <w:b w:val="false"/>
          <w:i w:val="false"/>
          <w:color w:val="000000"/>
          <w:sz w:val="28"/>
        </w:rPr>
        <w:t xml:space="preserve">
      4) авиакәсіпорынның және басқа (өрт бөлімдерінен басқа) өзара іс-қимыл жасайтын күштердің қосымша күштері мен құралдарын тарту туралы шешім қабылдау жатады. </w:t>
      </w:r>
    </w:p>
    <w:bookmarkEnd w:id="121"/>
    <w:bookmarkStart w:name="z124" w:id="122"/>
    <w:p>
      <w:pPr>
        <w:spacing w:after="0"/>
        <w:ind w:left="0"/>
        <w:jc w:val="both"/>
      </w:pPr>
      <w:r>
        <w:rPr>
          <w:rFonts w:ascii="Times New Roman"/>
          <w:b w:val="false"/>
          <w:i w:val="false"/>
          <w:color w:val="000000"/>
          <w:sz w:val="28"/>
        </w:rPr>
        <w:t xml:space="preserve">
      40. Өрт сөндіру жетекшісі үшін (авиакәсіпорынның өрттен құтқару командасының бастығы) ондай міндеттерге мыналар: </w:t>
      </w:r>
      <w:r>
        <w:br/>
      </w:r>
      <w:r>
        <w:rPr>
          <w:rFonts w:ascii="Times New Roman"/>
          <w:b w:val="false"/>
          <w:i w:val="false"/>
          <w:color w:val="000000"/>
          <w:sz w:val="28"/>
        </w:rPr>
        <w:t xml:space="preserve">
      1) өртке барлау жүргізу; </w:t>
      </w:r>
      <w:r>
        <w:br/>
      </w:r>
      <w:r>
        <w:rPr>
          <w:rFonts w:ascii="Times New Roman"/>
          <w:b w:val="false"/>
          <w:i w:val="false"/>
          <w:color w:val="000000"/>
          <w:sz w:val="28"/>
        </w:rPr>
        <w:t xml:space="preserve">
      2) басқа да әуе кемелері мен объектілері үшін өрт қаупін бағалау; </w:t>
      </w:r>
      <w:r>
        <w:br/>
      </w:r>
      <w:r>
        <w:rPr>
          <w:rFonts w:ascii="Times New Roman"/>
          <w:b w:val="false"/>
          <w:i w:val="false"/>
          <w:color w:val="000000"/>
          <w:sz w:val="28"/>
        </w:rPr>
        <w:t xml:space="preserve">
      3) өртті сөндіру бойынша іс-қимылдарды ұйымдастыру жатады. </w:t>
      </w:r>
    </w:p>
    <w:bookmarkEnd w:id="122"/>
    <w:bookmarkStart w:name="z125" w:id="123"/>
    <w:p>
      <w:pPr>
        <w:spacing w:after="0"/>
        <w:ind w:left="0"/>
        <w:jc w:val="both"/>
      </w:pPr>
      <w:r>
        <w:rPr>
          <w:rFonts w:ascii="Times New Roman"/>
          <w:b w:val="false"/>
          <w:i w:val="false"/>
          <w:color w:val="000000"/>
          <w:sz w:val="28"/>
        </w:rPr>
        <w:t xml:space="preserve">
      41. Әуе кемесінде өртті сөндіру және оған байланысты бірінші кезектегі авариялық-құтқару жұмыстарын жүргізу кезінде Қазақстан Республикасы Төтенше жағдайлар министрлігі Мемлекеттік өртке қарсы қызмет органдарының жауынгерлік жарғысының талаптары орындалады.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41-тармаққа өзгерту енгізілді - Қазақстан Республикасы Үкіметінің 2008.11.18 </w:t>
      </w:r>
      <w:r>
        <w:rPr>
          <w:rFonts w:ascii="Times New Roman"/>
          <w:b w:val="false"/>
          <w:i w:val="false"/>
          <w:color w:val="000000"/>
          <w:sz w:val="28"/>
        </w:rPr>
        <w:t xml:space="preserve">N 1068 </w:t>
      </w:r>
      <w:r>
        <w:rPr>
          <w:rFonts w:ascii="Times New Roman"/>
          <w:b w:val="false"/>
          <w:i w:val="false"/>
          <w:color w:val="ff0000"/>
          <w:sz w:val="28"/>
        </w:rPr>
        <w:t>Қаулысымен.</w:t>
      </w:r>
    </w:p>
    <w:bookmarkEnd w:id="123"/>
    <w:bookmarkStart w:name="z126" w:id="1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16 ақпандағы</w:t>
      </w:r>
      <w:r>
        <w:br/>
      </w:r>
      <w:r>
        <w:rPr>
          <w:rFonts w:ascii="Times New Roman"/>
          <w:b w:val="false"/>
          <w:i w:val="false"/>
          <w:color w:val="000000"/>
          <w:sz w:val="28"/>
        </w:rPr>
        <w:t xml:space="preserve">
№ 148 қаулысымен    </w:t>
      </w:r>
      <w:r>
        <w:br/>
      </w:r>
      <w:r>
        <w:rPr>
          <w:rFonts w:ascii="Times New Roman"/>
          <w:b w:val="false"/>
          <w:i w:val="false"/>
          <w:color w:val="000000"/>
          <w:sz w:val="28"/>
        </w:rPr>
        <w:t xml:space="preserve">
бекітілген       </w:t>
      </w:r>
    </w:p>
    <w:bookmarkEnd w:id="124"/>
    <w:bookmarkStart w:name="z127" w:id="125"/>
    <w:p>
      <w:pPr>
        <w:spacing w:after="0"/>
        <w:ind w:left="0"/>
        <w:jc w:val="left"/>
      </w:pPr>
      <w:r>
        <w:rPr>
          <w:rFonts w:ascii="Times New Roman"/>
          <w:b/>
          <w:i w:val="false"/>
          <w:color w:val="000000"/>
        </w:rPr>
        <w:t xml:space="preserve"> 
Метрополитенде өрт қауіпсіздігі бойынша алдын алу жұмыстарын</w:t>
      </w:r>
      <w:r>
        <w:br/>
      </w:r>
      <w:r>
        <w:rPr>
          <w:rFonts w:ascii="Times New Roman"/>
          <w:b/>
          <w:i w:val="false"/>
          <w:color w:val="000000"/>
        </w:rPr>
        <w:t>
жүргізу және өрттердің салдарын жою ережесі</w:t>
      </w:r>
    </w:p>
    <w:bookmarkEnd w:id="125"/>
    <w:p>
      <w:pPr>
        <w:spacing w:after="0"/>
        <w:ind w:left="0"/>
        <w:jc w:val="both"/>
      </w:pPr>
      <w:r>
        <w:rPr>
          <w:rFonts w:ascii="Times New Roman"/>
          <w:b w:val="false"/>
          <w:i w:val="false"/>
          <w:color w:val="ff0000"/>
          <w:sz w:val="28"/>
        </w:rPr>
        <w:t xml:space="preserve">      Ескерту. Қаулы ережемен толықтырылды - ҚР Үкіметінің 05.12.2013 </w:t>
      </w:r>
      <w:r>
        <w:rPr>
          <w:rFonts w:ascii="Times New Roman"/>
          <w:b w:val="false"/>
          <w:i w:val="false"/>
          <w:color w:val="ff0000"/>
          <w:sz w:val="28"/>
        </w:rPr>
        <w:t>№ 1318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28" w:id="126"/>
    <w:p>
      <w:pPr>
        <w:spacing w:after="0"/>
        <w:ind w:left="0"/>
        <w:jc w:val="left"/>
      </w:pPr>
      <w:r>
        <w:rPr>
          <w:rFonts w:ascii="Times New Roman"/>
          <w:b/>
          <w:i w:val="false"/>
          <w:color w:val="000000"/>
        </w:rPr>
        <w:t xml:space="preserve"> 
1. Жалпы талаптар</w:t>
      </w:r>
    </w:p>
    <w:bookmarkEnd w:id="126"/>
    <w:bookmarkStart w:name="z129" w:id="127"/>
    <w:p>
      <w:pPr>
        <w:spacing w:after="0"/>
        <w:ind w:left="0"/>
        <w:jc w:val="both"/>
      </w:pPr>
      <w:r>
        <w:rPr>
          <w:rFonts w:ascii="Times New Roman"/>
          <w:b w:val="false"/>
          <w:i w:val="false"/>
          <w:color w:val="000000"/>
          <w:sz w:val="28"/>
        </w:rPr>
        <w:t>
      1. Осы Метрополитенде өрт қауіпсіздігі бойынша алдын алу жұмыстарын жүргізу және өрттердің салдарын жою ережесі (бұдан әрі – Ереже)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w:t>
      </w:r>
      <w:r>
        <w:rPr>
          <w:rFonts w:ascii="Times New Roman"/>
          <w:b w:val="false"/>
          <w:i w:val="false"/>
          <w:color w:val="000000"/>
          <w:sz w:val="28"/>
        </w:rPr>
        <w:t>Өрт қауіпсіздігі туралы</w:t>
      </w:r>
      <w:r>
        <w:rPr>
          <w:rFonts w:ascii="Times New Roman"/>
          <w:b w:val="false"/>
          <w:i w:val="false"/>
          <w:color w:val="000000"/>
          <w:sz w:val="28"/>
        </w:rPr>
        <w:t>» Қазақстан Республикасының заңдарына сәйкес әзірленді әрі метрополитенде өрт қауіпсіздігі бойынша алдын алу жұмыстарын жүргізу және өрттердің салдарын жою тәртібін анықтайды.</w:t>
      </w:r>
      <w:r>
        <w:br/>
      </w:r>
      <w:r>
        <w:rPr>
          <w:rFonts w:ascii="Times New Roman"/>
          <w:b w:val="false"/>
          <w:i w:val="false"/>
          <w:color w:val="000000"/>
          <w:sz w:val="28"/>
        </w:rPr>
        <w:t>
</w:t>
      </w:r>
      <w:r>
        <w:rPr>
          <w:rFonts w:ascii="Times New Roman"/>
          <w:b w:val="false"/>
          <w:i w:val="false"/>
          <w:color w:val="000000"/>
          <w:sz w:val="28"/>
        </w:rPr>
        <w:t>
      2. Ережеде мынадай негiзгi ұғымдар қолданылады:</w:t>
      </w:r>
      <w:r>
        <w:br/>
      </w:r>
      <w:r>
        <w:rPr>
          <w:rFonts w:ascii="Times New Roman"/>
          <w:b w:val="false"/>
          <w:i w:val="false"/>
          <w:color w:val="000000"/>
          <w:sz w:val="28"/>
        </w:rPr>
        <w:t>
      1) диспетчерлік қызмет – метрополитеннің жылжымалы құрамының қозғалысын басқаруды және қозғалыс кестесінің сақталуын үздіксіз бақылауды жүзеге асыратын қызмет;</w:t>
      </w:r>
      <w:r>
        <w:br/>
      </w:r>
      <w:r>
        <w:rPr>
          <w:rFonts w:ascii="Times New Roman"/>
          <w:b w:val="false"/>
          <w:i w:val="false"/>
          <w:color w:val="000000"/>
          <w:sz w:val="28"/>
        </w:rPr>
        <w:t>
      2) метрополитен жолаушысы – жол жүру құжаты (билеті) бар және метрополитенде жол жүретін жеке тұлға;</w:t>
      </w:r>
      <w:r>
        <w:br/>
      </w:r>
      <w:r>
        <w:rPr>
          <w:rFonts w:ascii="Times New Roman"/>
          <w:b w:val="false"/>
          <w:i w:val="false"/>
          <w:color w:val="000000"/>
          <w:sz w:val="28"/>
        </w:rPr>
        <w:t>
      3) метрополитеннің көлік кәсіпорны – Қазақстан Республикасының заңнамасына сәйкес іс-қимыл жасайтын жолаушыларды, багажды метрополитеннің жылжымалы құрамымен тасымалдау, көлік құралдарын сақтау, оларға техникалық қызмет көрсету және жөндеу жөніндегі қызметпен айналысатын заңды тұлға;</w:t>
      </w:r>
      <w:r>
        <w:br/>
      </w:r>
      <w:r>
        <w:rPr>
          <w:rFonts w:ascii="Times New Roman"/>
          <w:b w:val="false"/>
          <w:i w:val="false"/>
          <w:color w:val="000000"/>
          <w:sz w:val="28"/>
        </w:rPr>
        <w:t>
      4)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r>
        <w:br/>
      </w:r>
      <w:r>
        <w:rPr>
          <w:rFonts w:ascii="Times New Roman"/>
          <w:b w:val="false"/>
          <w:i w:val="false"/>
          <w:color w:val="000000"/>
          <w:sz w:val="28"/>
        </w:rPr>
        <w:t>
      5) метрополитеннің өртке қарсы қызметі – метрополитенде өрт қауіпсіздігі бойынша алдын алу жұмыстарын жүргізу және өрттердің салдарын жою үшін құрылатын метрополитеннің көлік кәсіпорнының құрылымдық бөлімшесі;</w:t>
      </w:r>
      <w:r>
        <w:br/>
      </w:r>
      <w:r>
        <w:rPr>
          <w:rFonts w:ascii="Times New Roman"/>
          <w:b w:val="false"/>
          <w:i w:val="false"/>
          <w:color w:val="000000"/>
          <w:sz w:val="28"/>
        </w:rPr>
        <w:t>
      6) эскалатор – адамдардың бір деңгейден екінші деңгейіне ауысуы үшін қозғалмалы баспалдақтары бар баспалдақ түріндегі көтергіш-көлік қондырғысы;</w:t>
      </w:r>
      <w:r>
        <w:br/>
      </w:r>
      <w:r>
        <w:rPr>
          <w:rFonts w:ascii="Times New Roman"/>
          <w:b w:val="false"/>
          <w:i w:val="false"/>
          <w:color w:val="000000"/>
          <w:sz w:val="28"/>
        </w:rPr>
        <w:t>
      7) метрополитеннің жылжымалы құрамы – бір немесе бірнеше вагондық секциялардан тұратын және жолаушыларды тасымалдауға арналған жылжымалы құрам.</w:t>
      </w:r>
    </w:p>
    <w:bookmarkEnd w:id="127"/>
    <w:bookmarkStart w:name="z131" w:id="128"/>
    <w:p>
      <w:pPr>
        <w:spacing w:after="0"/>
        <w:ind w:left="0"/>
        <w:jc w:val="left"/>
      </w:pPr>
      <w:r>
        <w:rPr>
          <w:rFonts w:ascii="Times New Roman"/>
          <w:b/>
          <w:i w:val="false"/>
          <w:color w:val="000000"/>
        </w:rPr>
        <w:t xml:space="preserve"> 
2. Метрополитенде өрт қауіпсіздігі бойынша алдын алу жұмыстарын</w:t>
      </w:r>
      <w:r>
        <w:br/>
      </w:r>
      <w:r>
        <w:rPr>
          <w:rFonts w:ascii="Times New Roman"/>
          <w:b/>
          <w:i w:val="false"/>
          <w:color w:val="000000"/>
        </w:rPr>
        <w:t>
жүргізу тәртібі</w:t>
      </w:r>
    </w:p>
    <w:bookmarkEnd w:id="128"/>
    <w:bookmarkStart w:name="z132" w:id="129"/>
    <w:p>
      <w:pPr>
        <w:spacing w:after="0"/>
        <w:ind w:left="0"/>
        <w:jc w:val="both"/>
      </w:pPr>
      <w:r>
        <w:rPr>
          <w:rFonts w:ascii="Times New Roman"/>
          <w:b w:val="false"/>
          <w:i w:val="false"/>
          <w:color w:val="000000"/>
          <w:sz w:val="28"/>
        </w:rPr>
        <w:t>
      3. Метрополитендегі өрт қауіпсіздігі бойынша алдын алу жұмысы мыналарды қамтиды:</w:t>
      </w:r>
      <w:r>
        <w:br/>
      </w:r>
      <w:r>
        <w:rPr>
          <w:rFonts w:ascii="Times New Roman"/>
          <w:b w:val="false"/>
          <w:i w:val="false"/>
          <w:color w:val="000000"/>
          <w:sz w:val="28"/>
        </w:rPr>
        <w:t>
      1) метрополитен объектілерінде жоспарлы тексерулерді жүргізу (жылына кемінде екі рет);</w:t>
      </w:r>
      <w:r>
        <w:br/>
      </w:r>
      <w:r>
        <w:rPr>
          <w:rFonts w:ascii="Times New Roman"/>
          <w:b w:val="false"/>
          <w:i w:val="false"/>
          <w:color w:val="000000"/>
          <w:sz w:val="28"/>
        </w:rPr>
        <w:t>
      2) метрополитен объектілерінде тұрақты бақылау мақсатындағы тексерулерді жүргізу;</w:t>
      </w:r>
      <w:r>
        <w:br/>
      </w:r>
      <w:r>
        <w:rPr>
          <w:rFonts w:ascii="Times New Roman"/>
          <w:b w:val="false"/>
          <w:i w:val="false"/>
          <w:color w:val="000000"/>
          <w:sz w:val="28"/>
        </w:rPr>
        <w:t>
      3) белгіленген өртке қарсы нормалар мен қағидалардың сақталуын бақылау;</w:t>
      </w:r>
      <w:r>
        <w:br/>
      </w:r>
      <w:r>
        <w:rPr>
          <w:rFonts w:ascii="Times New Roman"/>
          <w:b w:val="false"/>
          <w:i w:val="false"/>
          <w:color w:val="000000"/>
          <w:sz w:val="28"/>
        </w:rPr>
        <w:t>
      4) метрополитен объектілерінде өрт қауіпсіздігін қамтамасыз ету бойынша анықталған кемшіліктерді жою;</w:t>
      </w:r>
      <w:r>
        <w:br/>
      </w:r>
      <w:r>
        <w:rPr>
          <w:rFonts w:ascii="Times New Roman"/>
          <w:b w:val="false"/>
          <w:i w:val="false"/>
          <w:color w:val="000000"/>
          <w:sz w:val="28"/>
        </w:rPr>
        <w:t>
      5) өрт қауіпсіздігін қамтамасыз етуге бағытталған құжаттарды әзірлеу;</w:t>
      </w:r>
      <w:r>
        <w:br/>
      </w:r>
      <w:r>
        <w:rPr>
          <w:rFonts w:ascii="Times New Roman"/>
          <w:b w:val="false"/>
          <w:i w:val="false"/>
          <w:color w:val="000000"/>
          <w:sz w:val="28"/>
        </w:rPr>
        <w:t>
      6) өрт қауіпсіздігі шаралары және өрт туындаған жағдайда іс-қимылдар туралы метрополитеннің көлік кәсіпорны қызметкерлерімен түсіндіру жұмыстарын жүргізу.</w:t>
      </w:r>
      <w:r>
        <w:br/>
      </w:r>
      <w:r>
        <w:rPr>
          <w:rFonts w:ascii="Times New Roman"/>
          <w:b w:val="false"/>
          <w:i w:val="false"/>
          <w:color w:val="000000"/>
          <w:sz w:val="28"/>
        </w:rPr>
        <w:t>
</w:t>
      </w:r>
      <w:r>
        <w:rPr>
          <w:rFonts w:ascii="Times New Roman"/>
          <w:b w:val="false"/>
          <w:i w:val="false"/>
          <w:color w:val="000000"/>
          <w:sz w:val="28"/>
        </w:rPr>
        <w:t>
      4. Алдын алу жұмыстарын осы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іс-шараларды жүргізу жолымен метрополитеннің өртке қарсы қызметі жүзеге асырады.</w:t>
      </w:r>
      <w:r>
        <w:br/>
      </w:r>
      <w:r>
        <w:rPr>
          <w:rFonts w:ascii="Times New Roman"/>
          <w:b w:val="false"/>
          <w:i w:val="false"/>
          <w:color w:val="000000"/>
          <w:sz w:val="28"/>
        </w:rPr>
        <w:t>
</w:t>
      </w:r>
      <w:r>
        <w:rPr>
          <w:rFonts w:ascii="Times New Roman"/>
          <w:b w:val="false"/>
          <w:i w:val="false"/>
          <w:color w:val="000000"/>
          <w:sz w:val="28"/>
        </w:rPr>
        <w:t>
      5. Метрополитен объектілерінде жоспарлы тексеруді жүргізу кезінде мыналар:</w:t>
      </w:r>
      <w:r>
        <w:br/>
      </w:r>
      <w:r>
        <w:rPr>
          <w:rFonts w:ascii="Times New Roman"/>
          <w:b w:val="false"/>
          <w:i w:val="false"/>
          <w:color w:val="000000"/>
          <w:sz w:val="28"/>
        </w:rPr>
        <w:t>
      1) өрт қауіпсіздігінің шаралары туралы нұсқаулықтардың болуы және оларды сақтау деңгейі;</w:t>
      </w:r>
      <w:r>
        <w:br/>
      </w:r>
      <w:r>
        <w:rPr>
          <w:rFonts w:ascii="Times New Roman"/>
          <w:b w:val="false"/>
          <w:i w:val="false"/>
          <w:color w:val="000000"/>
          <w:sz w:val="28"/>
        </w:rPr>
        <w:t>
      2) объектінің өрт қауіпсіздігінің нақты жай-күйінің белгіленген өртке қарсы нормалар мен қағидаларға сәйкестігі;</w:t>
      </w:r>
      <w:r>
        <w:br/>
      </w:r>
      <w:r>
        <w:rPr>
          <w:rFonts w:ascii="Times New Roman"/>
          <w:b w:val="false"/>
          <w:i w:val="false"/>
          <w:color w:val="000000"/>
          <w:sz w:val="28"/>
        </w:rPr>
        <w:t>
      3) бұрын белгіленген өртке қарсы іс-шаралардың орындалу деңгейі;</w:t>
      </w:r>
      <w:r>
        <w:br/>
      </w:r>
      <w:r>
        <w:rPr>
          <w:rFonts w:ascii="Times New Roman"/>
          <w:b w:val="false"/>
          <w:i w:val="false"/>
          <w:color w:val="000000"/>
          <w:sz w:val="28"/>
        </w:rPr>
        <w:t>
      4) метрополитеннің әрбір станциясында жедел өрт сөндіру жоспарының, өрт қауіпсіздігінің шаралары туралы талаптарының, жолаушыларды эвакуациялау жоспарының, түтінденген немесе өрт болған жағдайда, тоннель желдеткішінің шахтасы жұмысы істегенде метрополитен жұмыскерлерінің іс-қимыл жасау тәртібінің болуын белгілейді.</w:t>
      </w:r>
      <w:r>
        <w:br/>
      </w:r>
      <w:r>
        <w:rPr>
          <w:rFonts w:ascii="Times New Roman"/>
          <w:b w:val="false"/>
          <w:i w:val="false"/>
          <w:color w:val="000000"/>
          <w:sz w:val="28"/>
        </w:rPr>
        <w:t>
      Көрсетілген құжаттар станция кезекшісінің үй-жайында, жедел өрт сөндіру жоспарының екінші данасы кассада аға кассирде сақталады және өрт сөндіру басшысының бірінші талабы бойынша беріледі;</w:t>
      </w:r>
      <w:r>
        <w:br/>
      </w:r>
      <w:r>
        <w:rPr>
          <w:rFonts w:ascii="Times New Roman"/>
          <w:b w:val="false"/>
          <w:i w:val="false"/>
          <w:color w:val="000000"/>
          <w:sz w:val="28"/>
        </w:rPr>
        <w:t>
      5) өрт байланысының, өрт сөндірудің бастапқы құралдарының және өрт автоматикасы мен сигнализация қондырғыларының болуы және техникалық жай-күйі;</w:t>
      </w:r>
      <w:r>
        <w:br/>
      </w:r>
      <w:r>
        <w:rPr>
          <w:rFonts w:ascii="Times New Roman"/>
          <w:b w:val="false"/>
          <w:i w:val="false"/>
          <w:color w:val="000000"/>
          <w:sz w:val="28"/>
        </w:rPr>
        <w:t>
      6) метрополитеннің диспетчерлік қызметінің және станция кезекшілерінің үй-жайларында (өрт сөндіру бекетінде) өрт туралы және өрт сөндіру автоматикасы мен сигнализация қондырғыларының (жүйелерінің) жұмыс істемей тұрғандығы жөнінде сигналдар алған кезде, метрополитеннің көлік кәсіпорнының басшысы бекіткен жедел (кезекші) персоналдың іс-қимылдары туралы нұсқаулықтың болуы;</w:t>
      </w:r>
      <w:r>
        <w:br/>
      </w:r>
      <w:r>
        <w:rPr>
          <w:rFonts w:ascii="Times New Roman"/>
          <w:b w:val="false"/>
          <w:i w:val="false"/>
          <w:color w:val="000000"/>
          <w:sz w:val="28"/>
        </w:rPr>
        <w:t>
      7) диспетчерлік қызметтің үй-жайларында радиоалмасу ақпаратын жазу үшін қондырғының болуы анықталады.</w:t>
      </w:r>
      <w:r>
        <w:br/>
      </w:r>
      <w:r>
        <w:rPr>
          <w:rFonts w:ascii="Times New Roman"/>
          <w:b w:val="false"/>
          <w:i w:val="false"/>
          <w:color w:val="000000"/>
          <w:sz w:val="28"/>
        </w:rPr>
        <w:t>
</w:t>
      </w:r>
      <w:r>
        <w:rPr>
          <w:rFonts w:ascii="Times New Roman"/>
          <w:b w:val="false"/>
          <w:i w:val="false"/>
          <w:color w:val="000000"/>
          <w:sz w:val="28"/>
        </w:rPr>
        <w:t>
      6. Алдын алу жұмыстарын жүргізу шеңберінде метрополитеннің көлік кәсіпорнының басшысы мемлекеттік өртке қарсы қызметтің аумақтық органымен келісім бойынша метрополитеннің жылжымалы құрамында және объектілерінде өртті сөндіру және авариялық-құтқару жұмыстарын жүргізу кезінде метрополитеннің өртке қарсы қызметінің мемлекеттік өртке қарсы қызметтің аумақтық органымен өзара іс-қимыл жасау туралы нұсқаулықты (бұдан әрі – Нұсқаулық) әзірлейді және бекітеді.</w:t>
      </w:r>
      <w:r>
        <w:br/>
      </w:r>
      <w:r>
        <w:rPr>
          <w:rFonts w:ascii="Times New Roman"/>
          <w:b w:val="false"/>
          <w:i w:val="false"/>
          <w:color w:val="000000"/>
          <w:sz w:val="28"/>
        </w:rPr>
        <w:t>
      Нұсқаулық бір жылда кемінде бір рет түзетіледі, сондай-ақ технологиялық процесс пен жұмыс шарттары өзгерген кезде пысықтауға жатады.</w:t>
      </w:r>
      <w:r>
        <w:br/>
      </w:r>
      <w:r>
        <w:rPr>
          <w:rFonts w:ascii="Times New Roman"/>
          <w:b w:val="false"/>
          <w:i w:val="false"/>
          <w:color w:val="000000"/>
          <w:sz w:val="28"/>
        </w:rPr>
        <w:t>
</w:t>
      </w:r>
      <w:r>
        <w:rPr>
          <w:rFonts w:ascii="Times New Roman"/>
          <w:b w:val="false"/>
          <w:i w:val="false"/>
          <w:color w:val="000000"/>
          <w:sz w:val="28"/>
        </w:rPr>
        <w:t>
      7. Өрт сөндіру қызметі жоспарлы тексерулердің, күнделікті бақылау мақсатындағы тексерулердің нәтижелері бойынша мынадай шаралар қабылдайды:</w:t>
      </w:r>
      <w:r>
        <w:br/>
      </w:r>
      <w:r>
        <w:rPr>
          <w:rFonts w:ascii="Times New Roman"/>
          <w:b w:val="false"/>
          <w:i w:val="false"/>
          <w:color w:val="000000"/>
          <w:sz w:val="28"/>
        </w:rPr>
        <w:t>
      1) жоспарлы тексерудің актісі жасалады, онда өрт қауіпсіздігін қамтамасыз етудің жай-күйі айқындалады, анықталған бұзушылықтары белгіленеді, анықталған бұзушылықтарды жоюдың нақты мерзімдері және орындаушылары айқындалады. Жоспарлы тексеру актісін метрополитеннің көлік кәсіпорнының басшысы бекітеді;</w:t>
      </w:r>
      <w:r>
        <w:br/>
      </w:r>
      <w:r>
        <w:rPr>
          <w:rFonts w:ascii="Times New Roman"/>
          <w:b w:val="false"/>
          <w:i w:val="false"/>
          <w:color w:val="000000"/>
          <w:sz w:val="28"/>
        </w:rPr>
        <w:t>
      2) метрополитеннің көлік кәсіпорнының басшысына объектілердегі өрт қауіпсіздігінің жай-күйі туралы жазбаша баяндайды, оны жақсарту бойынша ұсыныстар енгізеді және анықталған бұзушылықтарды жою бойынша шаралар қабылдайды.</w:t>
      </w:r>
    </w:p>
    <w:bookmarkEnd w:id="129"/>
    <w:bookmarkStart w:name="z137" w:id="130"/>
    <w:p>
      <w:pPr>
        <w:spacing w:after="0"/>
        <w:ind w:left="0"/>
        <w:jc w:val="left"/>
      </w:pPr>
      <w:r>
        <w:rPr>
          <w:rFonts w:ascii="Times New Roman"/>
          <w:b/>
          <w:i w:val="false"/>
          <w:color w:val="000000"/>
        </w:rPr>
        <w:t xml:space="preserve"> 
3. Метрополитенде өрттердің салдарын жою тәртібі</w:t>
      </w:r>
    </w:p>
    <w:bookmarkEnd w:id="130"/>
    <w:bookmarkStart w:name="z138" w:id="131"/>
    <w:p>
      <w:pPr>
        <w:spacing w:after="0"/>
        <w:ind w:left="0"/>
        <w:jc w:val="both"/>
      </w:pPr>
      <w:r>
        <w:rPr>
          <w:rFonts w:ascii="Times New Roman"/>
          <w:b w:val="false"/>
          <w:i w:val="false"/>
          <w:color w:val="000000"/>
          <w:sz w:val="28"/>
        </w:rPr>
        <w:t>
      8. Өрттердің салдарын жою үшін өртке қарсы қызмет бірінші кезектегі тапсырмаларды белгілейді, оларға:</w:t>
      </w:r>
      <w:r>
        <w:br/>
      </w:r>
      <w:r>
        <w:rPr>
          <w:rFonts w:ascii="Times New Roman"/>
          <w:b w:val="false"/>
          <w:i w:val="false"/>
          <w:color w:val="000000"/>
          <w:sz w:val="28"/>
        </w:rPr>
        <w:t>
      1) өрттердің салдарын бағалау;</w:t>
      </w:r>
      <w:r>
        <w:br/>
      </w:r>
      <w:r>
        <w:rPr>
          <w:rFonts w:ascii="Times New Roman"/>
          <w:b w:val="false"/>
          <w:i w:val="false"/>
          <w:color w:val="000000"/>
          <w:sz w:val="28"/>
        </w:rPr>
        <w:t>
      2) метрополитеннің станцияларында, тоннельдерінде және жылжымалы құрамында адамдардың бар (немесе жоқ) болуын тексеру;</w:t>
      </w:r>
      <w:r>
        <w:br/>
      </w:r>
      <w:r>
        <w:rPr>
          <w:rFonts w:ascii="Times New Roman"/>
          <w:b w:val="false"/>
          <w:i w:val="false"/>
          <w:color w:val="000000"/>
          <w:sz w:val="28"/>
        </w:rPr>
        <w:t>
      3) метрополитеннің қосымша күштері мен құралдарын тарту туралы шешімді қабылдау кіреді.</w:t>
      </w:r>
      <w:r>
        <w:br/>
      </w:r>
      <w:r>
        <w:rPr>
          <w:rFonts w:ascii="Times New Roman"/>
          <w:b w:val="false"/>
          <w:i w:val="false"/>
          <w:color w:val="000000"/>
          <w:sz w:val="28"/>
        </w:rPr>
        <w:t>
</w:t>
      </w:r>
      <w:r>
        <w:rPr>
          <w:rFonts w:ascii="Times New Roman"/>
          <w:b w:val="false"/>
          <w:i w:val="false"/>
          <w:color w:val="000000"/>
          <w:sz w:val="28"/>
        </w:rPr>
        <w:t>
      9. Өрттердің салдарын жою бойынша жұмыстарды ұйымдастыру үшін өрт болған метрополитен объектілерінде штаб ұйымдастырылады.</w:t>
      </w:r>
      <w:r>
        <w:br/>
      </w:r>
      <w:r>
        <w:rPr>
          <w:rFonts w:ascii="Times New Roman"/>
          <w:b w:val="false"/>
          <w:i w:val="false"/>
          <w:color w:val="000000"/>
          <w:sz w:val="28"/>
        </w:rPr>
        <w:t>
      Штаб өрттердің салдары туралы ақпаратты қарайды, оларды жою бойынша жоспарды қалыптастырады, оны метрополитеннің көлік кәсіпорнының басшысы бекітеді.</w:t>
      </w:r>
      <w:r>
        <w:br/>
      </w:r>
      <w:r>
        <w:rPr>
          <w:rFonts w:ascii="Times New Roman"/>
          <w:b w:val="false"/>
          <w:i w:val="false"/>
          <w:color w:val="000000"/>
          <w:sz w:val="28"/>
        </w:rPr>
        <w:t>
      Штабты жұмыспен қамтамасыз ету метрополитеннің көлік кәсіпорнының басшысына жүктеледі.</w:t>
      </w:r>
      <w:r>
        <w:br/>
      </w:r>
      <w:r>
        <w:rPr>
          <w:rFonts w:ascii="Times New Roman"/>
          <w:b w:val="false"/>
          <w:i w:val="false"/>
          <w:color w:val="000000"/>
          <w:sz w:val="28"/>
        </w:rPr>
        <w:t>
</w:t>
      </w:r>
      <w:r>
        <w:rPr>
          <w:rFonts w:ascii="Times New Roman"/>
          <w:b w:val="false"/>
          <w:i w:val="false"/>
          <w:color w:val="000000"/>
          <w:sz w:val="28"/>
        </w:rPr>
        <w:t>
      10. Өрттердің салдарын жою кезінде мыналар:</w:t>
      </w:r>
      <w:r>
        <w:br/>
      </w:r>
      <w:r>
        <w:rPr>
          <w:rFonts w:ascii="Times New Roman"/>
          <w:b w:val="false"/>
          <w:i w:val="false"/>
          <w:color w:val="000000"/>
          <w:sz w:val="28"/>
        </w:rPr>
        <w:t>
      1) халықты қауіпті аймақтан эвакуациялау;</w:t>
      </w:r>
      <w:r>
        <w:br/>
      </w:r>
      <w:r>
        <w:rPr>
          <w:rFonts w:ascii="Times New Roman"/>
          <w:b w:val="false"/>
          <w:i w:val="false"/>
          <w:color w:val="000000"/>
          <w:sz w:val="28"/>
        </w:rPr>
        <w:t>
      2) метрополитеннің көлік кәсіпорнының қажетті материалдық-техникалық ресурстарын жұмылдыру;</w:t>
      </w:r>
      <w:r>
        <w:br/>
      </w:r>
      <w:r>
        <w:rPr>
          <w:rFonts w:ascii="Times New Roman"/>
          <w:b w:val="false"/>
          <w:i w:val="false"/>
          <w:color w:val="000000"/>
          <w:sz w:val="28"/>
        </w:rPr>
        <w:t>
      3) өрт болған метрополитен объектісінің жұмысын тоқтату немесе уақытша тоқтату;</w:t>
      </w:r>
      <w:r>
        <w:br/>
      </w:r>
      <w:r>
        <w:rPr>
          <w:rFonts w:ascii="Times New Roman"/>
          <w:b w:val="false"/>
          <w:i w:val="false"/>
          <w:color w:val="000000"/>
          <w:sz w:val="28"/>
        </w:rPr>
        <w:t>
      4) метрополитен объектісінің жұмыс режимін өзгерту;</w:t>
      </w:r>
      <w:r>
        <w:br/>
      </w:r>
      <w:r>
        <w:rPr>
          <w:rFonts w:ascii="Times New Roman"/>
          <w:b w:val="false"/>
          <w:i w:val="false"/>
          <w:color w:val="000000"/>
          <w:sz w:val="28"/>
        </w:rPr>
        <w:t>
      5) жолаушылардың қозғалуына шектеу (карантин) қою жатады.</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