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7d56" w14:textId="cfb7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Күштерін, басқа да әскерлері мен әскери құралымдарын техникалық тәрбие құралдарымен және басқа да мәдени-ағарту мүлкімен, әскери газеттер мен журналдар баспаханаларының полиграфиялық жабдықтар жиынтықтарымен жабдықтау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ақпандағы N 192 Қаулысы. Күші жойылды - Қазақстан Республикасы Үкіметінің 2018 жылғы 16 қарашадағы № 772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Ұлттық қауіпсіздік комитеті Төрағасының 2015 жылғы 12 маусымдағы № 47 </w:t>
      </w:r>
      <w:r>
        <w:rPr>
          <w:rFonts w:ascii="Times New Roman"/>
          <w:b w:val="false"/>
          <w:i w:val="false"/>
          <w:color w:val="ff0000"/>
          <w:sz w:val="28"/>
        </w:rPr>
        <w:t>бұйрығы.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2005 жылғы 7 қаңтардағы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Қарулы Күштерін, басқа да әскерлері мен әскери құралымдарын техникалық, тәрбие құралдарымен және басқа да мәдени-ағарту мүлкімен жабдықтау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Қарулы Күштерін, басқа да әскерлері мен әскери құралымдарын әскери газеттер мен журналдар баспаханаларының полиграфиялық жабдықтар жиынтықтарымен жабдықтау нормалары бекітілсін.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мемлекеттік органдар материалдық қорлар мен мүлікті сатып алуды тиісті жылға арналған республикалық бюджеттен бөлінген қаражат шегінде кезең-кезеңімен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 мен әскери құралымдарын техникалық тәрбие</w:t>
      </w:r>
      <w:r>
        <w:br/>
      </w:r>
      <w:r>
        <w:rPr>
          <w:rFonts w:ascii="Times New Roman"/>
          <w:b/>
          <w:i w:val="false"/>
          <w:color w:val="000000"/>
        </w:rPr>
        <w:t>құралдарымен және басқа да мәдени-ағарту мүлкімен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 Норма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Қорғаныс министрлігі, Қарулы</w:t>
      </w:r>
      <w:r>
        <w:br/>
      </w:r>
      <w:r>
        <w:rPr>
          <w:rFonts w:ascii="Times New Roman"/>
          <w:b/>
          <w:i w:val="false"/>
          <w:color w:val="000000"/>
        </w:rPr>
        <w:t>Күштерінің Бас штабы, басқа да әскерлер мен әскери құралымдар,</w:t>
      </w:r>
      <w:r>
        <w:br/>
      </w:r>
      <w:r>
        <w:rPr>
          <w:rFonts w:ascii="Times New Roman"/>
          <w:b/>
          <w:i w:val="false"/>
          <w:color w:val="000000"/>
        </w:rPr>
        <w:t>әскер түрі, тегі, өңірлік қолбасшылық, бригада, полк, әскери</w:t>
      </w:r>
      <w:r>
        <w:br/>
      </w:r>
      <w:r>
        <w:rPr>
          <w:rFonts w:ascii="Times New Roman"/>
          <w:b/>
          <w:i w:val="false"/>
          <w:color w:val="000000"/>
        </w:rPr>
        <w:t>оқу орны қолбасшылығы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N 1 нормаға өзгеріс енгізілді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062"/>
        <w:gridCol w:w="697"/>
        <w:gridCol w:w="1191"/>
        <w:gridCol w:w="1351"/>
        <w:gridCol w:w="1191"/>
        <w:gridCol w:w="1192"/>
        <w:gridCol w:w="1587"/>
        <w:gridCol w:w="1233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бір-лігі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Мемле-кеттікорган-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басшысы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Қарулы Күштері Бас штабының бастығы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орын-басары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Депар-тамен-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ттің,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басқар-маның,басқар-маныңбастығы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 түрінің, тектерінің, өңірлік қолбасшылық-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қолбас-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Бригада, полк қолбас-шылығы,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дің бастығы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(DVD - ойнатқыш)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орындары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бейнеқондырғы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Бейне-аудио кассеталар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2 Норма</w:t>
      </w:r>
      <w:r>
        <w:br/>
      </w:r>
      <w:r>
        <w:rPr>
          <w:rFonts w:ascii="Times New Roman"/>
          <w:b/>
          <w:i w:val="false"/>
          <w:color w:val="000000"/>
        </w:rPr>
        <w:t>Әскери газет, әскери журнал, теле-фотостудия редакциялары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843"/>
        <w:gridCol w:w="1192"/>
        <w:gridCol w:w="1850"/>
        <w:gridCol w:w="1523"/>
        <w:gridCol w:w="1192"/>
        <w:gridCol w:w="1851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газеті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қолбасшы-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лықтың әскер түрі,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тектерінің,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құралымдар-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дың газеті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кезеңге)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Журнал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редак-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циясы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дия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(портатив-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ті)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және пленка-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басуға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фото-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Теле-фотостудияға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аппаратура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(компьютерлер)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Көшіру-көбейту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түсті ризограф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жойғыш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Лазерлік фотопринтер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Монтаждық жабдық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фото-принтерле-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Фотооптика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Фотоқағаз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брошюралауға арналған аппарат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құралдарының жиынтығы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3 НОРМА</w:t>
      </w:r>
      <w:r>
        <w:br/>
      </w:r>
      <w:r>
        <w:rPr>
          <w:rFonts w:ascii="Times New Roman"/>
          <w:b/>
          <w:i w:val="false"/>
          <w:color w:val="000000"/>
        </w:rPr>
        <w:t>Қорғаныс министрлігі, басқа да әскерлері мен әскери</w:t>
      </w:r>
      <w:r>
        <w:br/>
      </w:r>
      <w:r>
        <w:rPr>
          <w:rFonts w:ascii="Times New Roman"/>
          <w:b/>
          <w:i w:val="false"/>
          <w:color w:val="000000"/>
        </w:rPr>
        <w:t xml:space="preserve">құралымдары гарнизонының офицерлер үйі, офицерлер клубы, </w:t>
      </w:r>
      <w:r>
        <w:br/>
      </w:r>
      <w:r>
        <w:rPr>
          <w:rFonts w:ascii="Times New Roman"/>
          <w:b/>
          <w:i w:val="false"/>
          <w:color w:val="000000"/>
        </w:rPr>
        <w:t>әскери оқу орындарының мәдени-демалыс орталығы, әскери бөлім</w:t>
      </w:r>
      <w:r>
        <w:br/>
      </w:r>
      <w:r>
        <w:rPr>
          <w:rFonts w:ascii="Times New Roman"/>
          <w:b/>
          <w:i w:val="false"/>
          <w:color w:val="000000"/>
        </w:rPr>
        <w:t>клубы, мекемелері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625"/>
        <w:gridCol w:w="876"/>
        <w:gridCol w:w="1360"/>
        <w:gridCol w:w="1360"/>
        <w:gridCol w:w="1360"/>
        <w:gridCol w:w="1360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зонның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церлерүйі,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зонның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әс-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дарының,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әске-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құра-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лымдары-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мәде-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 демалыс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орталығы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Бригада,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полк, жекеле-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әс-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госпиталь, лазарет,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құралымда-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Спутниктік 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леантенна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d-72 см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Электромузыка-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аспаптар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Ұжымдық көрсе-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тілімдерге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бейне-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DVD-VНS стаци-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онарлық типті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бейнепроектор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Киностудия жабдықтары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Ішекті халық аспаптар оркестрі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эстрада-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оркестр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клубы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(үлкен)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ойындары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(дойбы, шахмат,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гитара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тақырып-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бейнефиль-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концертке арналған жарық бергіш техника аппаратурасы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Мини-дисктерді ойнатқыш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Компьютермен жиынтықты мультимедиялық проектор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Караоке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Софиттер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4 Норма</w:t>
      </w:r>
      <w:r>
        <w:br/>
      </w:r>
      <w:r>
        <w:rPr>
          <w:rFonts w:ascii="Times New Roman"/>
          <w:b/>
          <w:i w:val="false"/>
          <w:color w:val="000000"/>
        </w:rPr>
        <w:t>Қорғаныс министрлігінің, басқа әскерлер мен әскери</w:t>
      </w:r>
      <w:r>
        <w:br/>
      </w:r>
      <w:r>
        <w:rPr>
          <w:rFonts w:ascii="Times New Roman"/>
          <w:b/>
          <w:i w:val="false"/>
          <w:color w:val="000000"/>
        </w:rPr>
        <w:t>құралымдардың бригада, полк, батальон және оған</w:t>
      </w:r>
      <w:r>
        <w:br/>
      </w:r>
      <w:r>
        <w:rPr>
          <w:rFonts w:ascii="Times New Roman"/>
          <w:b/>
          <w:i w:val="false"/>
          <w:color w:val="000000"/>
        </w:rPr>
        <w:t>теңестірілгендер, әскери оқу орындары, әскери госпиталь</w:t>
      </w:r>
      <w:r>
        <w:br/>
      </w:r>
      <w:r>
        <w:rPr>
          <w:rFonts w:ascii="Times New Roman"/>
          <w:b/>
          <w:i w:val="false"/>
          <w:color w:val="000000"/>
        </w:rPr>
        <w:t>(лазарет), рота (батарея), әскери қарауылы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4545"/>
        <w:gridCol w:w="1254"/>
        <w:gridCol w:w="1784"/>
        <w:gridCol w:w="1784"/>
        <w:gridCol w:w="1150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Бригада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Полк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Батальон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(DVD-ойнатқыш)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Спутниктік телеантенна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бейнекамера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Электромузыкалық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Ұжымдық көрсетілімдерге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бейнеқондырғы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d-72 см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d-54 см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Ішекті халық аспаптар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оркестрі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клубы (үлкен)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ойындары (дойбы, шахмат, домино)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гитара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проект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ватт-қа дейінгі қуатты дауыс зорқыш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Радиомикрофондар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Караоке-приставка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диапазонды радиоқабылдағыш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504"/>
        <w:gridCol w:w="1272"/>
        <w:gridCol w:w="1626"/>
        <w:gridCol w:w="1974"/>
        <w:gridCol w:w="1975"/>
        <w:gridCol w:w="1975"/>
      </w:tblGrid>
      <w:tr>
        <w:trPr>
          <w:trHeight w:val="3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 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рея)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госпиталь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(лазарет) 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Рота (батарея) 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жедел резерв)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Ауыр науқастар жатқан палатаға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Әр бір бөлімшеге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5 Норма</w:t>
      </w:r>
      <w:r>
        <w:br/>
      </w:r>
      <w:r>
        <w:rPr>
          <w:rFonts w:ascii="Times New Roman"/>
          <w:b/>
          <w:i w:val="false"/>
          <w:color w:val="000000"/>
        </w:rPr>
        <w:t>Спорт клубы, спорт командасы, Қорғаныс істері жөніндегі</w:t>
      </w:r>
      <w:r>
        <w:br/>
      </w:r>
      <w:r>
        <w:rPr>
          <w:rFonts w:ascii="Times New Roman"/>
          <w:b/>
          <w:i w:val="false"/>
          <w:color w:val="000000"/>
        </w:rPr>
        <w:t>департаменттің жинау пункті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4663"/>
        <w:gridCol w:w="1179"/>
        <w:gridCol w:w="1179"/>
        <w:gridCol w:w="1507"/>
        <w:gridCol w:w="1943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дасы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жөніндегі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менттің облыстық жинау пункті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істері жөніндегі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менттің аудандық жинау пункті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(DVD-ойнатқыш)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бильярды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ойындары (дойбы, шахмат,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6 Норма</w:t>
      </w:r>
      <w:r>
        <w:br/>
      </w:r>
      <w:r>
        <w:rPr>
          <w:rFonts w:ascii="Times New Roman"/>
          <w:b/>
          <w:i w:val="false"/>
          <w:color w:val="000000"/>
        </w:rPr>
        <w:t>Жорықтық автоклуб, дыбыс тарату станциясы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9"/>
        <w:gridCol w:w="3986"/>
        <w:gridCol w:w="2562"/>
        <w:gridCol w:w="2563"/>
      </w:tblGrid>
      <w:tr>
        <w:trPr>
          <w:trHeight w:val="30" w:hRule="atLeast"/>
        </w:trPr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Әрбір клуб, мекеме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Жорықтық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автоклуб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Дыбыс таратустанциясы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Гарнизонның офицерлер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(дивизион)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насихат жасағы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(ерекше кезеңге)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 жасағы (ерекше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кезеңге)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тандырудың жылжымалы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психологиялық көмек көрсету пункті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7 Норма</w:t>
      </w:r>
      <w:r>
        <w:br/>
      </w:r>
      <w:r>
        <w:rPr>
          <w:rFonts w:ascii="Times New Roman"/>
          <w:b/>
          <w:i w:val="false"/>
          <w:color w:val="000000"/>
        </w:rPr>
        <w:t>Қорғаныс министрлігінің орталық ансамблі,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 мен әскери құралымдардың ансамблдері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782"/>
        <w:gridCol w:w="1209"/>
        <w:gridCol w:w="1877"/>
        <w:gridCol w:w="2556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ансамблі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әскерлер мен әскери құралымдардың ансамблі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Ұру қондырғысы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гитара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(соло)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гитара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(ритм)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гитара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Оркестрлік металл литавралар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рожогі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(пикколо)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Оркестрлік трубалар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(альт)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(тенор)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(баритон)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Гобой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(а)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(б)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(бас)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Скрипка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Виолончель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 контрабас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Фагот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(ф)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(б) және (с)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Баяндар (концерттік)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Кислофон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Виброфон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 қобызы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Универсалды тестер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пюпитрлер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Ішектер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түсіретін аппаратура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Бейнекамераға арналған бейнекассеталар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(DVD-ойнатқыш)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(бейнемагнитофон үшін жазбасыз)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класты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түсіргіш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(әртүрлі)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жазып алу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микшерлік пульт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Ритм-бокс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Домбыра-тенор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 қобыз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Домбыра-бас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қобыз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Шертер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таяқ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Дауылпаз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сырнай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барабан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Шағын-диск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8 Норма</w:t>
      </w:r>
      <w:r>
        <w:br/>
      </w:r>
      <w:r>
        <w:rPr>
          <w:rFonts w:ascii="Times New Roman"/>
          <w:b/>
          <w:i w:val="false"/>
          <w:color w:val="000000"/>
        </w:rPr>
        <w:t>Қарулы Күштері, басқа да әскерлері мен әскери құралымдарының</w:t>
      </w:r>
      <w:r>
        <w:br/>
      </w:r>
      <w:r>
        <w:rPr>
          <w:rFonts w:ascii="Times New Roman"/>
          <w:b/>
          <w:i w:val="false"/>
          <w:color w:val="000000"/>
        </w:rPr>
        <w:t>әскери оркестрлері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3828"/>
        <w:gridCol w:w="803"/>
        <w:gridCol w:w="1472"/>
        <w:gridCol w:w="3705"/>
        <w:gridCol w:w="1247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бөлімдер, әскери оқу орындары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тектері, түрлерінің, өңірлік қолбасшылық, басқа да әскерлер, әскери құралымдар штабының басқармасы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лігінің орталық әскери оркестрі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Пикколо флейтасы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Саксофон-альт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Саксофон-тенор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Тарелкалар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барабан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Үшбұрыш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Кастеньеттер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Литавралар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Концерттік қоныраушылар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Ксилофон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Виброфон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Ұрмалы қондыр-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Корнет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пюпитрлер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Жорықтық пюпи-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трлер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пюпитрлер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Гобой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Фагот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 кларнеті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кларнеті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кларнет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Сакс-сопрано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Сакс-тенор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Сакс-баритон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Флюгельгорн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қоңыраушалар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Маримба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қоятын тұғыр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"Carrier" жиынтығы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Том-том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орган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Контрабас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 аппаратура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Мундштук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Бағанмен мик-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рофоны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таяқшалар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9 Норма</w:t>
      </w:r>
      <w:r>
        <w:br/>
      </w:r>
      <w:r>
        <w:rPr>
          <w:rFonts w:ascii="Times New Roman"/>
          <w:b/>
          <w:i w:val="false"/>
          <w:color w:val="000000"/>
        </w:rPr>
        <w:t>Ұлттық қауіпсіздік комитеті Шекара қызметінің, Өңірлік</w:t>
      </w:r>
      <w:r>
        <w:br/>
      </w:r>
      <w:r>
        <w:rPr>
          <w:rFonts w:ascii="Times New Roman"/>
          <w:b/>
          <w:i w:val="false"/>
          <w:color w:val="000000"/>
        </w:rPr>
        <w:t>басқармалардың, құрылымдар мен бөлімдердің қолбасшылығы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982"/>
        <w:gridCol w:w="989"/>
        <w:gridCol w:w="2085"/>
        <w:gridCol w:w="1630"/>
        <w:gridCol w:w="1080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Директордың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ры, Бас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қармалардың,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дың бастық-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Өңірлік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бастықтарының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орынбасарлары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Моноблок (DVD ойнатқышы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қосбейнелі)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(DVD-ойнатқыш,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бейнеплеер)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Бейнекассеталар, DVD дискілері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Бейнекамераға арналған бейнекассеталар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(музыкалық орталық)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Аудиокассеталар, СD, DVD дискілері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"Шекараны үздік күзеткені үшін"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"Құрметті шекарашы" белгісі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"Үздік маман" белгісі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фотопленканы айқындауға;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фотосуреттерді шығаруға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форматты (цифрлы) фотоаппарат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рол.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981"/>
        <w:gridCol w:w="1458"/>
        <w:gridCol w:w="1981"/>
        <w:gridCol w:w="1458"/>
        <w:gridCol w:w="1982"/>
        <w:gridCol w:w="198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Кадрлар,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 бөлімде-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рі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тік-құ-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әлеу-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меттік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(клуб бол-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маған жағ-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дайда)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10 Норма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Шекара қызметі Орталық аппаратының, арнайы бірлестік, </w:t>
      </w:r>
      <w:r>
        <w:br/>
      </w:r>
      <w:r>
        <w:rPr>
          <w:rFonts w:ascii="Times New Roman"/>
          <w:b/>
          <w:i w:val="false"/>
          <w:color w:val="000000"/>
        </w:rPr>
        <w:t>құрылым, бөлім, госпиталь клубтары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753"/>
        <w:gridCol w:w="729"/>
        <w:gridCol w:w="1537"/>
        <w:gridCol w:w="1537"/>
        <w:gridCol w:w="1537"/>
        <w:gridCol w:w="1538"/>
        <w:gridCol w:w="1538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клубы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 пен қарсы насихат жөніндегі іс-шараларды жүр-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гізуге арналған автомашина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пленкалы 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1-фаз. электроаг-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регат 3 квт, 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ватт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 экран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сахналарын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жабдықтауға арнал-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жарық түсіргіш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аппара-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форматты теле-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теледи-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бейнекамера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Бейнекамераға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бейнекассе-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 ойнатқыш,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бейнеплеер)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бар DVD дискілері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жоқ DVD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дискілері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 проекциялық аппарат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 магни-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тофон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магнитолаға,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жоқ музы-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орталыққа)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магнитолаға,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бар музы-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орталыққа)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Микрофондар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дауыс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күшейткіш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мегафон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трансля-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қондырғысы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Күшейткіш қондыр-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музыкалық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қойғыш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 проек-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экран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қоректендіру көзі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фотоаппарат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фотоаппаратқа)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айқындауға;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фотосуреттерді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120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Аккордеон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эстрада аспаптары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үрмелі аспаптар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ұлттық аспаптар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Эстрадалық-күшейт-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 аппаратурасы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Клубтық бильярд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үстінде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ойнайтын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(дойбы, шахмат,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бильярды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елтаңба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туы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қызметінің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11 Норма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Бөлімшелерге, кітапханаларға, сарбаздар шайханаларына, </w:t>
      </w:r>
      <w:r>
        <w:br/>
      </w:r>
      <w:r>
        <w:rPr>
          <w:rFonts w:ascii="Times New Roman"/>
          <w:b/>
          <w:i w:val="false"/>
          <w:color w:val="000000"/>
        </w:rPr>
        <w:t>офицер дәмханасына, әйелдер кеңесі бөлмесі мен үйірме</w:t>
      </w:r>
      <w:r>
        <w:br/>
      </w:r>
      <w:r>
        <w:rPr>
          <w:rFonts w:ascii="Times New Roman"/>
          <w:b/>
          <w:i w:val="false"/>
          <w:color w:val="000000"/>
        </w:rPr>
        <w:t>жұмыстарына арналған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351"/>
        <w:gridCol w:w="791"/>
        <w:gridCol w:w="1227"/>
        <w:gridCol w:w="1228"/>
        <w:gridCol w:w="1228"/>
        <w:gridCol w:w="1228"/>
        <w:gridCol w:w="1228"/>
        <w:gridCol w:w="79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хана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шәй-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Әйел-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месі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шесі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теледидар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(DVD, бейнеплеер)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 жазылған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дискілері,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(бейнеплеер)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 реттеуіштері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Спутниктік антенна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магнитолаға,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бар музыка-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орталыққа)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Аудикассеталар,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магнитолаға,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жазбасыз музыкалық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орталыққа) дискілер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лазерлік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дауыс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күшейткіш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Проекциялық аппарат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экран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форматты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Фотопленканы айқын-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Фотосуреттерді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үстінде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ойнайтын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(дойбы, шахмат, домино)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бильярды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тақтасы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(маркерлік)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туы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қызметінің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12 Норма</w:t>
      </w:r>
      <w:r>
        <w:br/>
      </w:r>
      <w:r>
        <w:rPr>
          <w:rFonts w:ascii="Times New Roman"/>
          <w:b/>
          <w:i w:val="false"/>
          <w:color w:val="000000"/>
        </w:rPr>
        <w:t>Жекелеген бөлімдер, бөлімшелер, медициналық жәрдем</w:t>
      </w:r>
      <w:r>
        <w:br/>
      </w:r>
      <w:r>
        <w:rPr>
          <w:rFonts w:ascii="Times New Roman"/>
          <w:b/>
          <w:i w:val="false"/>
          <w:color w:val="000000"/>
        </w:rPr>
        <w:t>пункттері, оқыту орталықтары, шекаралық кездесу пункттері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165"/>
        <w:gridCol w:w="982"/>
        <w:gridCol w:w="1525"/>
        <w:gridCol w:w="1525"/>
        <w:gridCol w:w="1526"/>
        <w:gridCol w:w="1526"/>
        <w:gridCol w:w="152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Жөн-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жасағы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Десанттық-шабуылдау-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маневрлік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тобы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пленкалы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киноқондырғы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экран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теле-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Спутниктік антенна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 реттеу-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іштері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тақтасы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(маркерлік)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(музыкалық 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талық)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1 магни-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толаға жазбала-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бар дискілер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торап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Микрофондар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форматты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фотосуретті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80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ойындары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(дойбы, шахмат,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бөл.2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бөл.2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бильярды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елтаңбасы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туы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қызметі-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туы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Әлемнің саяси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Сыйға берілетін вымпелдер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ланыс полкі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шелер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Тұрақты шекара-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посттар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жәрдем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лазареті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Оқу-жат-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тығу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пункті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13 Норма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Шекара қызметінің мұражайы, Жауынгерлік даңқ бөлмелері, </w:t>
      </w:r>
      <w:r>
        <w:br/>
      </w:r>
      <w:r>
        <w:rPr>
          <w:rFonts w:ascii="Times New Roman"/>
          <w:b/>
          <w:i w:val="false"/>
          <w:color w:val="000000"/>
        </w:rPr>
        <w:t>кинобаза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5523"/>
        <w:gridCol w:w="1110"/>
        <w:gridCol w:w="1110"/>
        <w:gridCol w:w="1110"/>
        <w:gridCol w:w="1725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жайы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Жауынгер-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лік даңқ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бөлмелері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кинобазасы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пленкалы 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пленкалы 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Фильмді тексеретінүстел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өткізгіші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орағыш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Бақылау-инспектор-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жиынтық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жинағы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 жиынты-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арба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х 3,95 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Фильмдерді жинауға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жәшік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фильмге)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фильмдерге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ракордтар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фильмге ЛТ-19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кинопленкаларын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желімдеуге арналған жабысқақ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киноаппаратқа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ДҚСШ-3000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ксенондық шамдар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ПК-2-71 киноқон-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дырғысына бір жыл-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арналған КГМ 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400 шамдар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(DVD бейнеплеер)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Бейнекассеталар, DVD дискілері (жазбасыз)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Аудиокассеталар, дискілер (жазбасыз,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1-магнитолаға)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сөйлеткіш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14 Норма</w:t>
      </w:r>
      <w:r>
        <w:br/>
      </w:r>
      <w:r>
        <w:rPr>
          <w:rFonts w:ascii="Times New Roman"/>
          <w:b/>
          <w:i w:val="false"/>
          <w:color w:val="000000"/>
        </w:rPr>
        <w:t>Шекаралық кеме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663"/>
        <w:gridCol w:w="1020"/>
        <w:gridCol w:w="1254"/>
        <w:gridCol w:w="241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Шекаралық катерлер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2-рангті шекаралық кемелер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теледидар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(DVD бейнеплеер)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Бейнекассеталар, DVD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дискілері (жазылған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фильмдері бар, 1 DVD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бейнеплеерге)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(музыкалық орталық)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Спутниктік антенна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Аудиокассеталар, 1 магнитолаға жазба-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дискілер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ойындары (дойбы, шахмат,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картасы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Әлемнің саяси картасы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Теңіз-шекара туы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15 Норма</w:t>
      </w:r>
      <w:r>
        <w:br/>
      </w:r>
      <w:r>
        <w:rPr>
          <w:rFonts w:ascii="Times New Roman"/>
          <w:b/>
          <w:i w:val="false"/>
          <w:color w:val="000000"/>
        </w:rPr>
        <w:t>Тоқыма материалдары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78"/>
        <w:gridCol w:w="3552"/>
        <w:gridCol w:w="4997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 атауы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шымылдық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барқыт,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вельветон 100,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декоративтік мата,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гобелен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перде көмкергіш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Фланель, мақта-матадан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репсі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кулиса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Фланель, мақта-матадан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репсі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артқы жағы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мата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Молексин, мақта-матадан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репсі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Үстелге арналған дастархан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Шұға, сәтен мақта-мата-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жасалған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терезеге перде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Репс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Шымылдық үшін астарлық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боялған сәтен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есіктік перде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Перделік мата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Лозунгтар, стенділер,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паннолар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Шыт, сәтен, қалың бөз,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декоративті маталары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Портреттер, картиналар,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декорациялар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Ағартылған бөз,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декоративті мата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шұғасы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(үстел 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саны)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тәрбие жұмыстарының бөлмесі,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кітапхана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 терезеге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перделер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перделік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маталар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дастархан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Сәтен мақта-матадан,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щұға матадан жасалған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Лозунгтар, стенділер, панно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Шыт, сәтен, қалың бөз,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декоративті маталар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Тыстарды дайындаудағы шығыс нормасы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Пианиноға арналған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Зығырдан, жартылай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 мата (полотно)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Киноаппаратқа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Мақта-матадан жасалған бөз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16 Норма</w:t>
      </w:r>
      <w:r>
        <w:br/>
      </w:r>
      <w:r>
        <w:rPr>
          <w:rFonts w:ascii="Times New Roman"/>
          <w:b/>
          <w:i w:val="false"/>
          <w:color w:val="000000"/>
        </w:rPr>
        <w:t>Жиынтықтар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8211"/>
        <w:gridCol w:w="996"/>
        <w:gridCol w:w="1547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Аппаратуралар мен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Эстрада оркестріне арналған аспаптар жиынтығы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Ұрмалы қондырғы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Колонкалары және күшейткіштері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гитара (ритм гитара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гитара)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Клавишті электрлі музыкалық аспап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(синтезатор)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диск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Вокалға арналған дыбыс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Аккустикалық эффект беретін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қойғыш таған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Көркемөнерпаздар үрмелі оркестріне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аспаптар жиынтығы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2 труба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трубасы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""С" трубасы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2 альт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барабан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Тәрелкелер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(пиколло)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Халық аспаптарының жиынтығы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Домбыра-тенор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Қобыз прима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 қобыз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Домбыра-бас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қобыз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Шертер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таяқ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Дауылпаз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сырнай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блогы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Қурай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Волынка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Психологиялық жеңілдену (релаксация) бөлмесі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аппаратуралары мен мүліктерінің жиынтығы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теледидар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Бейнекассеталар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Аудиокассеталар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(2 кассеталық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магнитофон+лазерлік пластинка ойнатқыш)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электрондық есептеуіш машина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(процессор, реттегіш (мышка),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дыбыс колонкалары, тыңдағыш, кілемше)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қоректендіру блогы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Лазерлік принтер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3.5 икемді магнитті дискісі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СD-RW дискісі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СD-R дискісі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Jet Flash (512 МВ-тан кем емес)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Картридж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Клубтардың сахналарын жабдықтауға арналған жарық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аппаратура жиынтығы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ПР-65-145 прожекторы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ПР-05-150 прожекторы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ПР-300 м прожекторы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ПРУ-1-212 прожекторы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камералы КС-4 софит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Снопосвет СН-1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Рампа РСП-4к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жақтан жарық бергіш НП-2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Насихаттау мен қарсы насихаттау іс-шараларын жүргізуге арналған автомашина N 17 норма бойынша жинақталады.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17 Норма</w:t>
      </w:r>
      <w:r>
        <w:br/>
      </w:r>
      <w:r>
        <w:rPr>
          <w:rFonts w:ascii="Times New Roman"/>
          <w:b/>
          <w:i w:val="false"/>
          <w:color w:val="000000"/>
        </w:rPr>
        <w:t>Үгіт және қарсы насихаттау іс-шараларын жүргізуге</w:t>
      </w:r>
      <w:r>
        <w:br/>
      </w:r>
      <w:r>
        <w:rPr>
          <w:rFonts w:ascii="Times New Roman"/>
          <w:b/>
          <w:i w:val="false"/>
          <w:color w:val="000000"/>
        </w:rPr>
        <w:t>арналған жабдықтар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7059"/>
        <w:gridCol w:w="1277"/>
        <w:gridCol w:w="198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 атауы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Портативтік ЭЕМ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бейнекамера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қоректендіру блогы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түрлі-түсті принтер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лазерлі принтер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 принтер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4 форматты көшіргіш-көбейткіш аппарат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 форматты көшіргіш-көбейткіш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А3.5" икемді магнитті дискісі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компьютерге 1 жылға)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ZІР дискісі (1 жылға)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СD-RW дискісі (1 жылға)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СD-R дискісі (1 компьютерге)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Картридждер: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 желідегі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принтерге)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 үшін (1 принтерге)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сымды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принтерге)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 проекциялық аппарат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Ұштағандағы жылжымалы экран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(өлшемі 2х3м)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Ұштағандағы аспалы экран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(көлемі 1х1,5м)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 реттеуіштері (РWМ)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ЖДБ колонкаларымен күшейткіш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 W)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Микшерлі пульт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Тұғырлы микрофон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түсіргіш аппаратура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Бейнемагнитофон, DVD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(СК немесе плазмалы)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Бензоагрегат (5 КW)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жүзінің саяси картасы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(Камаз, Зил базасында)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18 Норма</w:t>
      </w:r>
      <w:r>
        <w:br/>
      </w:r>
      <w:r>
        <w:rPr>
          <w:rFonts w:ascii="Times New Roman"/>
          <w:b/>
          <w:i w:val="false"/>
          <w:color w:val="000000"/>
        </w:rPr>
        <w:t>Құрылымдардың және бөлімдердің балалар бақшаларын мәдени-ағарту мүліктерімен, жабдықтармен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6238"/>
        <w:gridCol w:w="1149"/>
        <w:gridCol w:w="2721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Мүліктердің атаулары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(аккордеон)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топқа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(DVD, бейне-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плеер)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Бейнемагнитофонға бейнекассе-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талар (жазбасыз)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орталықтың аудио-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кассеталары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Бейнекамераның бейнекассета-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(оқушы) тақтасы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топқа 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үстінде ойнайтын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ойындары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топқа 3-тен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Күштерін, басқа да әскерлері мен әскери құралымдарын әскери газеттер және журналдар баспаханаларының полиграфиялық жабдықтар жиынтықтарымен жабдықтау нормалары</w:t>
      </w:r>
      <w:r>
        <w:br/>
      </w:r>
      <w:r>
        <w:rPr>
          <w:rFonts w:ascii="Times New Roman"/>
          <w:b/>
          <w:i w:val="false"/>
          <w:color w:val="000000"/>
        </w:rPr>
        <w:t>N 1 Норма</w:t>
      </w:r>
      <w:r>
        <w:br/>
      </w:r>
      <w:r>
        <w:rPr>
          <w:rFonts w:ascii="Times New Roman"/>
          <w:b/>
          <w:i w:val="false"/>
          <w:color w:val="000000"/>
        </w:rPr>
        <w:t>Қорғаныс министрлігі, әскер түрлері, тектері, өңірлік қолбасшылықтары, басқа да әскерлері мен әскери құралымдарының әскери газеттер және журналдар баспаханалары үшін полиграфиялық жабдықтар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3851"/>
        <w:gridCol w:w="1497"/>
        <w:gridCol w:w="1497"/>
        <w:gridCol w:w="1497"/>
        <w:gridCol w:w="1635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Жабдықтар атауы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түрлерінің,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тектерінің,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қолбасшы-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баспаханасы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әс-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кери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пышақты кесу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биговал-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ды-кескіш перфо-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рировалді станок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Фальцевалды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кескіш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Түптегіш пресс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(қысқыш)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Басуға (алтын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түстес жіппен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жүргізуге) арнал-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пресс, басуға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Жіппен тігетін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секциялы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теру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қайрағыш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А1-үлгідегі төрт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секциялы офсеттік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теру машинасы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Бетті іріктейтін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Брошюра жасаушы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Терможелімдеу аппараты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Биговальды 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үстелі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формасындағы полиграфиялық принтер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формасындағы түрлі-түсті принтер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Фотошығарғыш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шынылы және шамы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монтаждау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үстелі (пленканың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тексеріп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рамасы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Сапаны тексеруге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пласти-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 қойғыш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үлгілер-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бақылауға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монтаждық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үстелі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баспа жабдығы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техника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Фотошығаруға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принтер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Қарайтын лупа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рамкасы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Сыммен тігілетін бір аппараттық машина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Көшіру-көбейту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("Ризограф"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немесе""Дупло")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Тігісі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қысқышымен жұмсақ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қаптағыштағы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журналдарды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жабдық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ЛР-2 (орамдағы қағазды тарқатуға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Клише жасауға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гравера-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валды автомат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Бір жылға арналған өнімнің мөлшерінен шығатын қажетті шығыс материалдардың саны әр баспаханамен айқындалады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2 Норма</w:t>
      </w:r>
      <w:r>
        <w:br/>
      </w:r>
      <w:r>
        <w:rPr>
          <w:rFonts w:ascii="Times New Roman"/>
          <w:b/>
          <w:i w:val="false"/>
          <w:color w:val="000000"/>
        </w:rPr>
        <w:t>Аз тиражды әскери газеттің баспаханасына арналған</w:t>
      </w:r>
      <w:r>
        <w:br/>
      </w:r>
      <w:r>
        <w:rPr>
          <w:rFonts w:ascii="Times New Roman"/>
          <w:b/>
          <w:i w:val="false"/>
          <w:color w:val="000000"/>
        </w:rPr>
        <w:t>полиграфиялық жабдықтар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328"/>
        <w:gridCol w:w="821"/>
        <w:gridCol w:w="1850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Жабдықтардың атауы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Баспаханаға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машина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түсті, А-3, А-4 типті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котроллерлі шағын баспахана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Брошюра жасаушы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Жамылғыш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полиграфия-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сканер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полиграфия-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принтер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түрлі-түсті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Терможелімдеу аппараты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3 Норма</w:t>
      </w:r>
      <w:r>
        <w:br/>
      </w:r>
      <w:r>
        <w:rPr>
          <w:rFonts w:ascii="Times New Roman"/>
          <w:b/>
          <w:i w:val="false"/>
          <w:color w:val="000000"/>
        </w:rPr>
        <w:t>Әскери оку орнының баспаханасына арналған полиграфиялық</w:t>
      </w:r>
      <w:r>
        <w:br/>
      </w:r>
      <w:r>
        <w:rPr>
          <w:rFonts w:ascii="Times New Roman"/>
          <w:b/>
          <w:i w:val="false"/>
          <w:color w:val="000000"/>
        </w:rPr>
        <w:t>жабдықтар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4827"/>
        <w:gridCol w:w="2104"/>
        <w:gridCol w:w="2105"/>
      </w:tblGrid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Жабдықтардың атауы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Баспаханаға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машина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баспахана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Брошюра жасағыш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Терможелімдеу аппараты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Биговалдаушы машина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сканер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принтер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теру машинасы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түсті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(ақ-қара) принтер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рамасы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4 Норма</w:t>
      </w:r>
      <w:r>
        <w:br/>
      </w:r>
      <w:r>
        <w:rPr>
          <w:rFonts w:ascii="Times New Roman"/>
          <w:b/>
          <w:i w:val="false"/>
          <w:color w:val="000000"/>
        </w:rPr>
        <w:t>Әскер түрлері, тектері, өңірлік қолбасшылықтар, басқа</w:t>
      </w:r>
      <w:r>
        <w:br/>
      </w:r>
      <w:r>
        <w:rPr>
          <w:rFonts w:ascii="Times New Roman"/>
          <w:b/>
          <w:i w:val="false"/>
          <w:color w:val="000000"/>
        </w:rPr>
        <w:t>да әскерлер мен әскери құралымдар штабтарының</w:t>
      </w:r>
      <w:r>
        <w:br/>
      </w:r>
      <w:r>
        <w:rPr>
          <w:rFonts w:ascii="Times New Roman"/>
          <w:b/>
          <w:i w:val="false"/>
          <w:color w:val="000000"/>
        </w:rPr>
        <w:t>баспаханаларына арналған полиграфиялық жабдықтар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5760"/>
        <w:gridCol w:w="1841"/>
        <w:gridCol w:w="1842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Жабдықтардың атауы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Баспаханаға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арналған саны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машина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толық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типті бақылаушы-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сымен шағын баспахана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Брошюра жасаушы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Терможелімдеу аппараты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Биговалдаушы жабдық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сканер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принтер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принтер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үстелі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рамасы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Пластиналарды шығаруға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жабдықтар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түсті баспалар-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түрлерін жасауға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(пленкаға түс бөлгіш)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А-1, А-2 форматындағы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машина (бір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төрт бояулы)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баспаға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А-3, А-4 форматындағы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машиналары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үлгілерді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үстелі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Фальцевальдаушы машина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Блокты жасақтауға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(беттерді тігінен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көлденеңінен іріктеу)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Сыммен тігетін машина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Жіппен тігетін машина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Тігусіз жапсыруға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(желім)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пышақты кескіш машина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Түптегіш-қапсырмалағыш пресс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Ыстықтай, жіппен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тігілетін жабдық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өнімдерін әрлеуге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(түссіз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пленкамен қысу)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степлері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кескіш станогы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N 5 Норма</w:t>
      </w:r>
      <w:r>
        <w:br/>
      </w:r>
      <w:r>
        <w:rPr>
          <w:rFonts w:ascii="Times New Roman"/>
          <w:b/>
          <w:i w:val="false"/>
          <w:color w:val="000000"/>
        </w:rPr>
        <w:t>Жорыққа арналған автотипографиясының полиграфиялық жабдығы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1"/>
        <w:gridCol w:w="3897"/>
        <w:gridCol w:w="2366"/>
        <w:gridCol w:w="2366"/>
      </w:tblGrid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 атауы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Жорыққа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автотипографиясы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цехтарының саны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баспа машинасы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шығару кондырғысы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Портативті компьютер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(ноутбук)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фотоаппарат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рамасы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машинасы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үстелі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принтер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