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1754" w14:textId="bd31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жылғы 20 тамыздағы N 383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28 наурыздағы N 295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2007 жылғы 20 тамыздағы N 383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2007 жылғы 20 тамыздағы N 383 Жарлығына өзгерістер мен толықтырулар енгізу туралы </w:t>
      </w:r>
    </w:p>
    <w:p>
      <w:pPr>
        <w:spacing w:after="0"/>
        <w:ind w:left="0"/>
        <w:jc w:val="both"/>
      </w:pPr>
      <w:r>
        <w:rPr>
          <w:rFonts w:ascii="Times New Roman"/>
          <w:b w:val="false"/>
          <w:i w:val="false"/>
          <w:color w:val="000000"/>
          <w:sz w:val="28"/>
        </w:rPr>
        <w:t xml:space="preserve">       "Қазақстан Республикасының Президенті туралы" </w:t>
      </w:r>
      <w:r>
        <w:rPr>
          <w:rFonts w:ascii="Times New Roman"/>
          <w:b w:val="false"/>
          <w:i w:val="false"/>
          <w:color w:val="000000"/>
          <w:sz w:val="28"/>
        </w:rPr>
        <w:t xml:space="preserve"> Қазақстан Республикасының 1995 жылғы 26 желтоқсандағы Конституциялық заңының 20-бабына сәйкес  </w:t>
      </w:r>
      <w:r>
        <w:rPr>
          <w:rFonts w:ascii="Times New Roman"/>
          <w:b/>
          <w:i w:val="false"/>
          <w:color w:val="000000"/>
          <w:sz w:val="28"/>
        </w:rPr>
        <w:t xml:space="preserve">ҚАУЛЫ ЕТЕМІН: </w:t>
      </w:r>
      <w:r>
        <w:br/>
      </w:r>
      <w:r>
        <w:rPr>
          <w:rFonts w:ascii="Times New Roman"/>
          <w:b w:val="false"/>
          <w:i w:val="false"/>
          <w:color w:val="000000"/>
          <w:sz w:val="28"/>
        </w:rPr>
        <w:t>
      1. "Қазақстан Республикасындағы тұрғын үй құрылысының 2008 - 2010 жылдарға арналған мемлекеттік бағдарламасы туралы" Қазақстан Республикасы Президентінің 2007 жылғы 20 тамыздағы N 383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2007 ж., N 28, 321-құжат) мынадай өзгерістер мен толықтырулар енгізілсін: </w:t>
      </w:r>
      <w:r>
        <w:br/>
      </w:r>
      <w:r>
        <w:rPr>
          <w:rFonts w:ascii="Times New Roman"/>
          <w:b w:val="false"/>
          <w:i w:val="false"/>
          <w:color w:val="000000"/>
          <w:sz w:val="28"/>
        </w:rPr>
        <w:t xml:space="preserve">
      жоғарыда аталған Жарлықпен бекітілген Қазақстан Республикасындағы тұрғын үй құрылысының 2008 - 2010 жылдарға арналған мемлекеттік бағдарламасында: </w:t>
      </w:r>
      <w:r>
        <w:br/>
      </w:r>
      <w:r>
        <w:rPr>
          <w:rFonts w:ascii="Times New Roman"/>
          <w:b w:val="false"/>
          <w:i w:val="false"/>
          <w:color w:val="000000"/>
          <w:sz w:val="28"/>
        </w:rPr>
        <w:t xml:space="preserve">
      бүкіл мәтін бойынша "қолжетімді тұрғын үй", "қолжетімді тұрғын үйлерді", "Қолжетімді тұрғын үйді", "қолжетімді тұрғын үйдің", "қолжетімді тұрғын үймен" деген сөздер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үйлерді",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үйдің",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үймен" деген сөздермен ауыстырылсын; </w:t>
      </w:r>
      <w:r>
        <w:br/>
      </w:r>
      <w:r>
        <w:rPr>
          <w:rFonts w:ascii="Times New Roman"/>
          <w:b w:val="false"/>
          <w:i w:val="false"/>
          <w:color w:val="000000"/>
          <w:sz w:val="28"/>
        </w:rPr>
        <w:t xml:space="preserve">
      "Бағдарламаның паспорты" деген 1-бөлімде: </w:t>
      </w:r>
      <w:r>
        <w:br/>
      </w:r>
      <w:r>
        <w:rPr>
          <w:rFonts w:ascii="Times New Roman"/>
          <w:b w:val="false"/>
          <w:i w:val="false"/>
          <w:color w:val="000000"/>
          <w:sz w:val="28"/>
        </w:rPr>
        <w:t xml:space="preserve">
      "Міндеттері" деген кіші бөлімде: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"ипотекалық кредит беру және тұрғын үй құрылысы жинақтары жүйесін дамыту;"; </w:t>
      </w:r>
      <w:r>
        <w:br/>
      </w:r>
      <w:r>
        <w:rPr>
          <w:rFonts w:ascii="Times New Roman"/>
          <w:b w:val="false"/>
          <w:i w:val="false"/>
          <w:color w:val="000000"/>
          <w:sz w:val="28"/>
        </w:rPr>
        <w:t xml:space="preserve">
      мынадай мазмұндағы алтыншы, жетінші және сегізінші абзацтармен толықтырылсын: </w:t>
      </w:r>
      <w:r>
        <w:br/>
      </w:r>
      <w:r>
        <w:rPr>
          <w:rFonts w:ascii="Times New Roman"/>
          <w:b w:val="false"/>
          <w:i w:val="false"/>
          <w:color w:val="000000"/>
          <w:sz w:val="28"/>
        </w:rPr>
        <w:t xml:space="preserve">
      "елді мекендердің бас жоспарларын әзірлеу және түзету; </w:t>
      </w:r>
      <w:r>
        <w:br/>
      </w:r>
      <w:r>
        <w:rPr>
          <w:rFonts w:ascii="Times New Roman"/>
          <w:b w:val="false"/>
          <w:i w:val="false"/>
          <w:color w:val="000000"/>
          <w:sz w:val="28"/>
        </w:rPr>
        <w:t xml:space="preserve">
      тұрғын үй құрылысының сапасын бақылау жүйесін жетілдіру; </w:t>
      </w:r>
      <w:r>
        <w:br/>
      </w:r>
      <w:r>
        <w:rPr>
          <w:rFonts w:ascii="Times New Roman"/>
          <w:b w:val="false"/>
          <w:i w:val="false"/>
          <w:color w:val="000000"/>
          <w:sz w:val="28"/>
        </w:rPr>
        <w:t xml:space="preserve">
      отандық құрылыс материалдарының өндірісін арттыру және жеке тұрғын үй құрылысының индустриялық, қымбат емес және экологиялық технологияларын игеру."; </w:t>
      </w:r>
      <w:r>
        <w:br/>
      </w:r>
      <w:r>
        <w:rPr>
          <w:rFonts w:ascii="Times New Roman"/>
          <w:b w:val="false"/>
          <w:i w:val="false"/>
          <w:color w:val="000000"/>
          <w:sz w:val="28"/>
        </w:rPr>
        <w:t xml:space="preserve">
      "Қажетті ресурстар және қаржыландыру көздері" деген кіші бөлімде: </w:t>
      </w:r>
      <w:r>
        <w:br/>
      </w:r>
      <w:r>
        <w:rPr>
          <w:rFonts w:ascii="Times New Roman"/>
          <w:b w:val="false"/>
          <w:i w:val="false"/>
          <w:color w:val="000000"/>
          <w:sz w:val="28"/>
        </w:rPr>
        <w:t xml:space="preserve">
      екінші абзацтағы "110,3", "102,8" және "87,7" деген цифрлар тиісінше "109,1", "101,6" және "90,1" деген цифрлармен ауыстырылсын; </w:t>
      </w:r>
      <w:r>
        <w:br/>
      </w:r>
      <w:r>
        <w:rPr>
          <w:rFonts w:ascii="Times New Roman"/>
          <w:b w:val="false"/>
          <w:i w:val="false"/>
          <w:color w:val="000000"/>
          <w:sz w:val="28"/>
        </w:rPr>
        <w:t xml:space="preserve">
      үшінші абзацтағы "136,8" деген цифрлар "106,8" деген цифрлармен ауыстырылсын; </w:t>
      </w:r>
      <w:r>
        <w:br/>
      </w:r>
      <w:r>
        <w:rPr>
          <w:rFonts w:ascii="Times New Roman"/>
          <w:b w:val="false"/>
          <w:i w:val="false"/>
          <w:color w:val="000000"/>
          <w:sz w:val="28"/>
        </w:rPr>
        <w:t xml:space="preserve">
      төртінші және жетінші абзацтар алып тасталсын; </w:t>
      </w:r>
      <w:r>
        <w:br/>
      </w:r>
      <w:r>
        <w:rPr>
          <w:rFonts w:ascii="Times New Roman"/>
          <w:b w:val="false"/>
          <w:i w:val="false"/>
          <w:color w:val="000000"/>
          <w:sz w:val="28"/>
        </w:rPr>
        <w:t xml:space="preserve">
      сегізінші абзацтағы "20" деген цифрлар "57" деген цифрлармен ауыстырылсын; </w:t>
      </w:r>
      <w:r>
        <w:br/>
      </w:r>
      <w:r>
        <w:rPr>
          <w:rFonts w:ascii="Times New Roman"/>
          <w:b w:val="false"/>
          <w:i w:val="false"/>
          <w:color w:val="000000"/>
          <w:sz w:val="28"/>
        </w:rPr>
        <w:t xml:space="preserve">
      тоғызыншы абзац алып тасталсын; </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"44" деген цифрлар "45,8" деген цифрлармен ауыстырылсын; </w:t>
      </w:r>
      <w:r>
        <w:br/>
      </w:r>
      <w:r>
        <w:rPr>
          <w:rFonts w:ascii="Times New Roman"/>
          <w:b w:val="false"/>
          <w:i w:val="false"/>
          <w:color w:val="000000"/>
          <w:sz w:val="28"/>
        </w:rPr>
        <w:t xml:space="preserve">
      "2009 жылы - 22 млрд. теңге" деген сөздер "2009 жылы - 23,8 млрд. теңге" деген сөздермен ауыстырылсын; </w:t>
      </w:r>
      <w:r>
        <w:br/>
      </w:r>
      <w:r>
        <w:rPr>
          <w:rFonts w:ascii="Times New Roman"/>
          <w:b w:val="false"/>
          <w:i w:val="false"/>
          <w:color w:val="000000"/>
          <w:sz w:val="28"/>
        </w:rPr>
        <w:t xml:space="preserve">
      он бірінші абзацта: </w:t>
      </w:r>
      <w:r>
        <w:br/>
      </w:r>
      <w:r>
        <w:rPr>
          <w:rFonts w:ascii="Times New Roman"/>
          <w:b w:val="false"/>
          <w:i w:val="false"/>
          <w:color w:val="000000"/>
          <w:sz w:val="28"/>
        </w:rPr>
        <w:t xml:space="preserve">
      "жергілікті атқарушы органдарға және қаржы институттарына" деген сөздер алып тасталсын; </w:t>
      </w:r>
      <w:r>
        <w:br/>
      </w:r>
      <w:r>
        <w:rPr>
          <w:rFonts w:ascii="Times New Roman"/>
          <w:b w:val="false"/>
          <w:i w:val="false"/>
          <w:color w:val="000000"/>
          <w:sz w:val="28"/>
        </w:rPr>
        <w:t xml:space="preserve">
      "164" деген цифрлар "194" деген цифрлармен ауыстырылсын; </w:t>
      </w:r>
      <w:r>
        <w:br/>
      </w:r>
      <w:r>
        <w:rPr>
          <w:rFonts w:ascii="Times New Roman"/>
          <w:b w:val="false"/>
          <w:i w:val="false"/>
          <w:color w:val="000000"/>
          <w:sz w:val="28"/>
        </w:rPr>
        <w:t xml:space="preserve">
      он екінші абзацта: </w:t>
      </w:r>
      <w:r>
        <w:br/>
      </w:r>
      <w:r>
        <w:rPr>
          <w:rFonts w:ascii="Times New Roman"/>
          <w:b w:val="false"/>
          <w:i w:val="false"/>
          <w:color w:val="000000"/>
          <w:sz w:val="28"/>
        </w:rPr>
        <w:t xml:space="preserve">
      "жалға берілетін (коммуналдық) тұрғын үйді" деген сөздер "мемлекеттік жалға берілетін үйлерді" деген сөздермен ауыстырылсын; </w:t>
      </w:r>
      <w:r>
        <w:br/>
      </w:r>
      <w:r>
        <w:rPr>
          <w:rFonts w:ascii="Times New Roman"/>
          <w:b w:val="false"/>
          <w:i w:val="false"/>
          <w:color w:val="000000"/>
          <w:sz w:val="28"/>
        </w:rPr>
        <w:t xml:space="preserve">
      "21,7" деген цифрлар "28,7" деген цифрлармен ауыстырылсын; </w:t>
      </w:r>
      <w:r>
        <w:br/>
      </w:r>
      <w:r>
        <w:rPr>
          <w:rFonts w:ascii="Times New Roman"/>
          <w:b w:val="false"/>
          <w:i w:val="false"/>
          <w:color w:val="000000"/>
          <w:sz w:val="28"/>
        </w:rPr>
        <w:t xml:space="preserve">
      "2008 жылы - 7,3 млрд. теңге, 2009 жылы - 7,2 млрд. теңге, 2010 жылы -7,2 млрд. теңге" деген сөздер тиісінше "2008 жылы - 9,6 млрд. теңге, 2009 жылы - 9,6 млрд. теңге, 2010 жылы - 9,5 млрд. теңге" деген сөздермен ауыстырылсын; </w:t>
      </w:r>
      <w:r>
        <w:br/>
      </w:r>
      <w:r>
        <w:rPr>
          <w:rFonts w:ascii="Times New Roman"/>
          <w:b w:val="false"/>
          <w:i w:val="false"/>
          <w:color w:val="000000"/>
          <w:sz w:val="28"/>
        </w:rPr>
        <w:t xml:space="preserve">
      он бесінші абзацтағы "4 млрд. 531", "4 млрд. 531" және "4 млрд. 430" деген сөздер тиісінше "1 млрд. 850", "4 млрд. 531" және "7 млрд. 111" деген сөздермен ауыстырылсын; </w:t>
      </w:r>
      <w:r>
        <w:br/>
      </w:r>
      <w:r>
        <w:rPr>
          <w:rFonts w:ascii="Times New Roman"/>
          <w:b w:val="false"/>
          <w:i w:val="false"/>
          <w:color w:val="000000"/>
          <w:sz w:val="28"/>
        </w:rPr>
        <w:t xml:space="preserve">
      он алтыншы абзацтағы "2 млрд. 169", "2 млрд. 169" және "2 млрд. 170" деген сөздер тиісінше "1 млрд. 358", "2 млрд. 169" және "2 млрд. 981" деген сөздермен ауыстырылсын; </w:t>
      </w:r>
      <w:r>
        <w:br/>
      </w:r>
      <w:r>
        <w:rPr>
          <w:rFonts w:ascii="Times New Roman"/>
          <w:b w:val="false"/>
          <w:i w:val="false"/>
          <w:color w:val="000000"/>
          <w:sz w:val="28"/>
        </w:rPr>
        <w:t xml:space="preserve">
      он жетінші абзац алып тасталсын; </w:t>
      </w:r>
      <w:r>
        <w:br/>
      </w:r>
      <w:r>
        <w:rPr>
          <w:rFonts w:ascii="Times New Roman"/>
          <w:b w:val="false"/>
          <w:i w:val="false"/>
          <w:color w:val="000000"/>
          <w:sz w:val="28"/>
        </w:rPr>
        <w:t xml:space="preserve">
      он сегізінші абзацтағы "6,3" деген цифрлар "10,3" деген цифрлармен ауыстырылсын; </w:t>
      </w:r>
      <w:r>
        <w:br/>
      </w:r>
      <w:r>
        <w:rPr>
          <w:rFonts w:ascii="Times New Roman"/>
          <w:b w:val="false"/>
          <w:i w:val="false"/>
          <w:color w:val="000000"/>
          <w:sz w:val="28"/>
        </w:rPr>
        <w:t xml:space="preserve">
      он тоғызыншы абзац мынадай редакцияда жазылсын: </w:t>
      </w:r>
      <w:r>
        <w:br/>
      </w:r>
      <w:r>
        <w:rPr>
          <w:rFonts w:ascii="Times New Roman"/>
          <w:b w:val="false"/>
          <w:i w:val="false"/>
          <w:color w:val="000000"/>
          <w:sz w:val="28"/>
        </w:rPr>
        <w:t xml:space="preserve">
      "әлеуметтік-кәсіпкерлік корпорациялардың жарғылық капиталын 30 млрд. теңгеге ұлғайту;"; </w:t>
      </w:r>
      <w:r>
        <w:br/>
      </w:r>
      <w:r>
        <w:rPr>
          <w:rFonts w:ascii="Times New Roman"/>
          <w:b w:val="false"/>
          <w:i w:val="false"/>
          <w:color w:val="000000"/>
          <w:sz w:val="28"/>
        </w:rPr>
        <w:t xml:space="preserve">
      "Күтілетін нәтижелер" деген кіші бөлімде: </w:t>
      </w:r>
      <w:r>
        <w:br/>
      </w:r>
      <w:r>
        <w:rPr>
          <w:rFonts w:ascii="Times New Roman"/>
          <w:b w:val="false"/>
          <w:i w:val="false"/>
          <w:color w:val="000000"/>
          <w:sz w:val="28"/>
        </w:rPr>
        <w:t xml:space="preserve">
       екінші абзацтағы "26,1" деген цифрлар "28" деген цифрлармен ауыстырылсын;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1,5 млн. шаршы метр, оның ішінде 2008 жылы - 0,6 млн. шаршы метр, 2009 жылы - 0,6 млн. шаршы метр, 2010 жылы - 0,3 млн. шаршы метр тұрғын үй пайдалануға берілетін болады;";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"363,1" деген цифрлар "479,8" деген цифрлармен ауыстырылсын; </w:t>
      </w:r>
      <w:r>
        <w:br/>
      </w:r>
      <w:r>
        <w:rPr>
          <w:rFonts w:ascii="Times New Roman"/>
          <w:b w:val="false"/>
          <w:i w:val="false"/>
          <w:color w:val="000000"/>
          <w:sz w:val="28"/>
        </w:rPr>
        <w:t xml:space="preserve">
      "жалға берілетін (коммуналдық) тұрғын үй" деген сөздер "мемлекеттік жалға берілетін үй" деген сөздермен ауыстырылсын; </w:t>
      </w:r>
      <w:r>
        <w:br/>
      </w:r>
      <w:r>
        <w:rPr>
          <w:rFonts w:ascii="Times New Roman"/>
          <w:b w:val="false"/>
          <w:i w:val="false"/>
          <w:color w:val="000000"/>
          <w:sz w:val="28"/>
        </w:rPr>
        <w:t xml:space="preserve">
      "4320" деген цифрлар "5900" деген цифрлармен ауыстырылсын; </w:t>
      </w:r>
      <w:r>
        <w:br/>
      </w: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"96" деген цифрлар "67" деген цифрлармен ауыстырылсын; </w:t>
      </w:r>
      <w:r>
        <w:br/>
      </w:r>
      <w:r>
        <w:rPr>
          <w:rFonts w:ascii="Times New Roman"/>
          <w:b w:val="false"/>
          <w:i w:val="false"/>
          <w:color w:val="000000"/>
          <w:sz w:val="28"/>
        </w:rPr>
        <w:t xml:space="preserve">
      "800" деген цифрлар "550" деген цифрлармен ауыстырылсын;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"17,1" деген цифрлар "21" деген цифрлармен ауыстырылсын; </w:t>
      </w:r>
      <w:r>
        <w:br/>
      </w:r>
      <w:r>
        <w:rPr>
          <w:rFonts w:ascii="Times New Roman"/>
          <w:b w:val="false"/>
          <w:i w:val="false"/>
          <w:color w:val="000000"/>
          <w:sz w:val="28"/>
        </w:rPr>
        <w:t xml:space="preserve">
      "2008 жылы - 5,3 млн. шаршы метр, 2009 жылы - 5,6 млн. шаршы метр, 2010 жылы - 6,2 млн. шаршы метр" деген сөздер "2008 жылы - 5 млн. шаршы метр, 2009 жылы - 7 млн. шаршы метр, 2010 жылы - 9 млн. шаршы метр" деген сөздермен ауыстырылсын; </w:t>
      </w:r>
      <w:r>
        <w:br/>
      </w:r>
      <w:r>
        <w:rPr>
          <w:rFonts w:ascii="Times New Roman"/>
          <w:b w:val="false"/>
          <w:i w:val="false"/>
          <w:color w:val="000000"/>
          <w:sz w:val="28"/>
        </w:rPr>
        <w:t xml:space="preserve">
      "Кіріспе" деген 2-бөлімнің алтыншы абзацындағы "қолжетімді" деген сөз алып тасталсын; </w:t>
      </w:r>
      <w:r>
        <w:br/>
      </w:r>
      <w:r>
        <w:rPr>
          <w:rFonts w:ascii="Times New Roman"/>
          <w:b w:val="false"/>
          <w:i w:val="false"/>
          <w:color w:val="000000"/>
          <w:sz w:val="28"/>
        </w:rPr>
        <w:t xml:space="preserve">
      "Қазақстан Республикасында тұрғын үй құрылысын дамытудың 2005 - 2007 жылдарға арналған мемлекеттік бағдарламасын іске асырудың қорытындылары" деген 3.1-кіші бөлімде: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"қолжетімді" деген сөз алып тасталсын; </w:t>
      </w:r>
      <w:r>
        <w:br/>
      </w:r>
      <w:r>
        <w:rPr>
          <w:rFonts w:ascii="Times New Roman"/>
          <w:b w:val="false"/>
          <w:i w:val="false"/>
          <w:color w:val="000000"/>
          <w:sz w:val="28"/>
        </w:rPr>
        <w:t xml:space="preserve">
      "86 млрд. теңге бөлінді, өйткені 2006 - 2007 жылдары 40 млрд. теңге" деген сөздер "100,26 млрд. теңге бөлінді, өйткені 2006 - 2007 жылдары 20 млрд. теңге" деген сөздермен ауыстырылсын; </w:t>
      </w:r>
      <w:r>
        <w:br/>
      </w:r>
      <w:r>
        <w:rPr>
          <w:rFonts w:ascii="Times New Roman"/>
          <w:b w:val="false"/>
          <w:i w:val="false"/>
          <w:color w:val="000000"/>
          <w:sz w:val="28"/>
        </w:rPr>
        <w:t xml:space="preserve">
      он үшінші абзацтағы "ипотекалық кредит беру және тұрғын үй құрылысы жинақтары жүйелерінің ең төменгі параметрлерін белгілеу, қолжетімді тұрғын үй сатып алуға берілген ипотекалық кредиттерге кепілдік беру жүйесін енгізу" деген сөздер "тұрғын үй құрылысы жинақтары жүйесінің ипотекалық кредит беру құралдарын, қолжетімді тұрғын үй сатып алуға берілген ипотекалық кредиттерге кепілдік беру жүйесін пайдалану" деген сөздермен ауыстырылсын; </w:t>
      </w:r>
      <w:r>
        <w:br/>
      </w:r>
      <w:r>
        <w:rPr>
          <w:rFonts w:ascii="Times New Roman"/>
          <w:b w:val="false"/>
          <w:i w:val="false"/>
          <w:color w:val="000000"/>
          <w:sz w:val="28"/>
        </w:rPr>
        <w:t xml:space="preserve">
      "Бағдарламаның мақсаты мен міндеттері" деген 4-бөлімде: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"тұрғын үй құрылысы жинақтарының жүйесін дамыту;"; </w:t>
      </w:r>
      <w:r>
        <w:br/>
      </w:r>
      <w:r>
        <w:rPr>
          <w:rFonts w:ascii="Times New Roman"/>
          <w:b w:val="false"/>
          <w:i w:val="false"/>
          <w:color w:val="000000"/>
          <w:sz w:val="28"/>
        </w:rPr>
        <w:t xml:space="preserve">
      мынадай мазмұндағы сегізінші, тоғызыншы және оныншы абзацтармен толықтырылсын: </w:t>
      </w:r>
      <w:r>
        <w:br/>
      </w:r>
      <w:r>
        <w:rPr>
          <w:rFonts w:ascii="Times New Roman"/>
          <w:b w:val="false"/>
          <w:i w:val="false"/>
          <w:color w:val="000000"/>
          <w:sz w:val="28"/>
        </w:rPr>
        <w:t xml:space="preserve">
      "елді мекендердің бас жоспарларын әзірлеу және түзету; </w:t>
      </w:r>
      <w:r>
        <w:br/>
      </w:r>
      <w:r>
        <w:rPr>
          <w:rFonts w:ascii="Times New Roman"/>
          <w:b w:val="false"/>
          <w:i w:val="false"/>
          <w:color w:val="000000"/>
          <w:sz w:val="28"/>
        </w:rPr>
        <w:t xml:space="preserve">
      тұрғын үй құрылысының сапасын бақылау жүйесін жетілдіру; </w:t>
      </w:r>
      <w:r>
        <w:br/>
      </w:r>
      <w:r>
        <w:rPr>
          <w:rFonts w:ascii="Times New Roman"/>
          <w:b w:val="false"/>
          <w:i w:val="false"/>
          <w:color w:val="000000"/>
          <w:sz w:val="28"/>
        </w:rPr>
        <w:t xml:space="preserve">
      отандық құрылыс материалдарының өндірісін арттыру және жеке тұрғын үй құрылысының индустриялық, қымбат емес және экологиялық технологияларын игеру."; </w:t>
      </w:r>
      <w:r>
        <w:br/>
      </w:r>
      <w:r>
        <w:rPr>
          <w:rFonts w:ascii="Times New Roman"/>
          <w:b w:val="false"/>
          <w:i w:val="false"/>
          <w:color w:val="000000"/>
          <w:sz w:val="28"/>
        </w:rPr>
        <w:t xml:space="preserve">
      "Бағдарламаның негізгі бағыттары мен оны іске асырудың тетіктері" деген 5-бөлімде: </w:t>
      </w:r>
      <w:r>
        <w:br/>
      </w:r>
      <w:r>
        <w:rPr>
          <w:rFonts w:ascii="Times New Roman"/>
          <w:b w:val="false"/>
          <w:i w:val="false"/>
          <w:color w:val="000000"/>
          <w:sz w:val="28"/>
        </w:rPr>
        <w:t xml:space="preserve">
      "Ұсыныс тарапынан да, сұраныс тарапынан да толыққанды теңдестірілген тұрғын үй нарығын құру" деген 5.1-кіші бөлімде: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үйдің жайлылық деңгейі бойынша ғимараттарды жіктеуге сәйкес белгілі бір техникалық параметрлері болады."; </w:t>
      </w:r>
      <w:r>
        <w:br/>
      </w: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"Қазақстан Республикасының Президенті Н.Ә. Назарбаевтың  </w:t>
      </w:r>
      <w:r>
        <w:rPr>
          <w:rFonts w:ascii="Times New Roman"/>
          <w:b w:val="false"/>
          <w:i w:val="false"/>
          <w:color w:val="000000"/>
          <w:sz w:val="28"/>
        </w:rPr>
        <w:t xml:space="preserve">"Жаңа әлемдегі жаңа Қазақстан" </w:t>
      </w:r>
      <w:r>
        <w:rPr>
          <w:rFonts w:ascii="Times New Roman"/>
          <w:b w:val="false"/>
          <w:i w:val="false"/>
          <w:color w:val="000000"/>
          <w:sz w:val="28"/>
        </w:rPr>
        <w:t xml:space="preserve"> атты Қазақстан халқына Жолдауына сәйкес республикада 100 мектеп және 100 аурухана салынатын болады. Бюджеттік саланың қызметкерлерін тұрғын үймен қамтамасыз ету мақсатында, оның ішінде 100 мектеп және 100 аурухана бағдарламасы бойынша Астана қаласының жергілікті атқарушы органдарына белгіленген тәртіппен 2008 - 2010 жылдары тұрғын үйді жобалауға және салуға республикалық бюджеттен 25 млрд. теңге сомасында, облыстардың және Алматы қаласының жергілікті атқарушы органдарына - 24,8 млрд. теңге сомасында сыйақының (мүдденің) нөлдік ставкасы бойынша кредит бөлінетін болады."; </w:t>
      </w:r>
      <w:r>
        <w:br/>
      </w: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"Халыққа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үйлерді сату  </w:t>
      </w:r>
      <w:r>
        <w:rPr>
          <w:rFonts w:ascii="Times New Roman"/>
          <w:b w:val="false"/>
          <w:i w:val="false"/>
          <w:color w:val="000000"/>
          <w:sz w:val="28"/>
        </w:rPr>
        <w:t xml:space="preserve">"Қазақстан Республикасындағы тұрғын үй құрылысы жинақ ақшасы туралы" </w:t>
      </w:r>
      <w:r>
        <w:rPr>
          <w:rFonts w:ascii="Times New Roman"/>
          <w:b w:val="false"/>
          <w:i w:val="false"/>
          <w:color w:val="000000"/>
          <w:sz w:val="28"/>
        </w:rPr>
        <w:t xml:space="preserve"> Қазақстан Республикасының Заңына және Қазақстан Республикасының Үкіметі бекітетін тұрғын үйді сату ережесіне сәйкес азаматтардың басым құқық берілген санаттарына жүргізілетін болады. Рәсімдердің ашықтығын арттыру және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әділ бөлуді қамтамасыз ету мақсатында осындай тұрғын үйге үміткерлерді іріктеудің критерийлері анықталады және халық табысының шекті деңгейі белгіленетін болады, қолжетімді тұрғын үй осыларды ескере отырып бөлінеді."; </w:t>
      </w:r>
      <w:r>
        <w:br/>
      </w:r>
      <w:r>
        <w:rPr>
          <w:rFonts w:ascii="Times New Roman"/>
          <w:b w:val="false"/>
          <w:i w:val="false"/>
          <w:color w:val="000000"/>
          <w:sz w:val="28"/>
        </w:rPr>
        <w:t xml:space="preserve">
      он үшінші абзац мемлекеттік тілдегі мәтінде өзгеріссіз қалдырылсын; </w:t>
      </w:r>
      <w:r>
        <w:br/>
      </w:r>
      <w:r>
        <w:rPr>
          <w:rFonts w:ascii="Times New Roman"/>
          <w:b w:val="false"/>
          <w:i w:val="false"/>
          <w:color w:val="000000"/>
          <w:sz w:val="28"/>
        </w:rPr>
        <w:t xml:space="preserve">
      он сегізінші абзац мынадай редакцияда жазылсын: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жайлылығы 3 және 4 сыныпты тұрғын үй салу көзделіп отыр."; </w:t>
      </w:r>
      <w:r>
        <w:br/>
      </w:r>
      <w:r>
        <w:rPr>
          <w:rFonts w:ascii="Times New Roman"/>
          <w:b w:val="false"/>
          <w:i w:val="false"/>
          <w:color w:val="000000"/>
          <w:sz w:val="28"/>
        </w:rPr>
        <w:t xml:space="preserve">
      мынадай мазмұндағы он тоғызыншы абзацпен толықтырылсын: </w:t>
      </w:r>
      <w:r>
        <w:br/>
      </w:r>
      <w:r>
        <w:rPr>
          <w:rFonts w:ascii="Times New Roman"/>
          <w:b w:val="false"/>
          <w:i w:val="false"/>
          <w:color w:val="000000"/>
          <w:sz w:val="28"/>
        </w:rPr>
        <w:t xml:space="preserve">
      "Тұрғын үй сатып алушылардың басым құқық берілген санатқа жатқызылған азаматтардың көпшілігінде бастапқы жарнаны төлеуге қаражаттың жоқтығын ескере отырып, оларға кредит беру алдын ала заемдарды пайдаланып тұрғын үй құрылыс жинақтары жүйесі арқылы жүзеге асырылады."; </w:t>
      </w:r>
      <w:r>
        <w:br/>
      </w:r>
      <w:r>
        <w:rPr>
          <w:rFonts w:ascii="Times New Roman"/>
          <w:b w:val="false"/>
          <w:i w:val="false"/>
          <w:color w:val="000000"/>
          <w:sz w:val="28"/>
        </w:rPr>
        <w:t xml:space="preserve">
      он тоғызыншы абзац мынадай редакцияда жазылсын: </w:t>
      </w:r>
      <w:r>
        <w:br/>
      </w:r>
      <w:r>
        <w:rPr>
          <w:rFonts w:ascii="Times New Roman"/>
          <w:b w:val="false"/>
          <w:i w:val="false"/>
          <w:color w:val="000000"/>
          <w:sz w:val="28"/>
        </w:rPr>
        <w:t xml:space="preserve">
      "Азаматтардың басым құқық берілген санаттарын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үймен қамтамасыз етудің тетігі: </w:t>
      </w:r>
      <w:r>
        <w:br/>
      </w:r>
      <w:r>
        <w:rPr>
          <w:rFonts w:ascii="Times New Roman"/>
          <w:b w:val="false"/>
          <w:i w:val="false"/>
          <w:color w:val="000000"/>
          <w:sz w:val="28"/>
        </w:rPr>
        <w:t xml:space="preserve">
      1. Республикалық бюджет қаражаты есебінен жергілікті атқарушы органға бюджеттік кредит беру. </w:t>
      </w:r>
      <w:r>
        <w:br/>
      </w:r>
      <w:r>
        <w:rPr>
          <w:rFonts w:ascii="Times New Roman"/>
          <w:b w:val="false"/>
          <w:i w:val="false"/>
          <w:color w:val="000000"/>
          <w:sz w:val="28"/>
        </w:rPr>
        <w:t xml:space="preserve">
      2. Жергілікті атқарушы органның тұрғын үй салуы. </w:t>
      </w:r>
      <w:r>
        <w:br/>
      </w:r>
      <w:r>
        <w:rPr>
          <w:rFonts w:ascii="Times New Roman"/>
          <w:b w:val="false"/>
          <w:i w:val="false"/>
          <w:color w:val="000000"/>
          <w:sz w:val="28"/>
        </w:rPr>
        <w:t xml:space="preserve">
      3. Ипотекалық кредит беру немесе тұрғын үй құрылыс жинақтары жүйесі, оның ішінде алдын ала тұрғын үй заемдары арқылы тұрғын үйді сату. </w:t>
      </w:r>
      <w:r>
        <w:br/>
      </w:r>
      <w:r>
        <w:rPr>
          <w:rFonts w:ascii="Times New Roman"/>
          <w:b w:val="false"/>
          <w:i w:val="false"/>
          <w:color w:val="000000"/>
          <w:sz w:val="28"/>
        </w:rPr>
        <w:t xml:space="preserve">
      4. Жергілікті атқарушы орган республикалық бюджетке кредиттерді қайтаруды жүзеге асырады."; </w:t>
      </w:r>
      <w:r>
        <w:br/>
      </w:r>
      <w:r>
        <w:rPr>
          <w:rFonts w:ascii="Times New Roman"/>
          <w:b w:val="false"/>
          <w:i w:val="false"/>
          <w:color w:val="000000"/>
          <w:sz w:val="28"/>
        </w:rPr>
        <w:t xml:space="preserve">
      жиырмасыншы абзац мынадай редакцияда жазылсын: </w:t>
      </w:r>
      <w:r>
        <w:br/>
      </w:r>
      <w:r>
        <w:rPr>
          <w:rFonts w:ascii="Times New Roman"/>
          <w:b w:val="false"/>
          <w:i w:val="false"/>
          <w:color w:val="000000"/>
          <w:sz w:val="28"/>
        </w:rPr>
        <w:t xml:space="preserve">
      "Халықтың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сатып алуы негізінен тұрғын үй құрылыс жинақ банкінің кредиттері есебінен жүзеге асырылатын болады."; </w:t>
      </w:r>
      <w:r>
        <w:br/>
      </w:r>
      <w:r>
        <w:rPr>
          <w:rFonts w:ascii="Times New Roman"/>
          <w:b w:val="false"/>
          <w:i w:val="false"/>
          <w:color w:val="000000"/>
          <w:sz w:val="28"/>
        </w:rPr>
        <w:t xml:space="preserve">
      "Тұрғын үй құрылысына жеке инвестицияларды тарту және мемлекеттік-жекеменшік серіктестікті ынталандыру" деген 5.2-кіші бөлімде: </w:t>
      </w:r>
      <w:r>
        <w:br/>
      </w:r>
      <w:r>
        <w:rPr>
          <w:rFonts w:ascii="Times New Roman"/>
          <w:b w:val="false"/>
          <w:i w:val="false"/>
          <w:color w:val="000000"/>
          <w:sz w:val="28"/>
        </w:rPr>
        <w:t xml:space="preserve">
      "Жалға берілетін тұрғын үй секторын дамыту" деген 5.2.1-тарауда: </w:t>
      </w:r>
      <w:r>
        <w:br/>
      </w:r>
      <w:r>
        <w:rPr>
          <w:rFonts w:ascii="Times New Roman"/>
          <w:b w:val="false"/>
          <w:i w:val="false"/>
          <w:color w:val="000000"/>
          <w:sz w:val="28"/>
        </w:rPr>
        <w:t xml:space="preserve">
      екінші абзацтағы "халықтың әлеуметтік қорғалатын жігіне жатқызылған" деген сөздер "әкімдіктерде кезекте тұрған" деген сөздермен ауыстырылсын;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"Осыған орай Бағдарламада қолданыстағы Мемлекеттік бағдарламаның критерийлері бойынша коммуналдық тұрғын үй салудың орнына республикалық бюджет қаражаты есебінен әрбір облыста, Астана  және Алматы қалаларында мемлекеттік жалға берілетін үйлерде кемінде 120 пәтер жобалау мен жыл сайын салу және жеке меншік жалға берілетін (коммерциялық) үйлер салу үшін жағдай жасау көзделіп отыр.";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"Жергілікті атқарушы органдардың атынан жалға берушілер мен азаматтың атынан пәтерлерді жалдаушылардың арасында ұзақ мерзімді шарттық қатынастар құру мақсатында мемлекеттік жалға берілетін үй мәселесі бойынша ұсыныс әзірлеу қажет."; </w:t>
      </w:r>
      <w:r>
        <w:br/>
      </w:r>
      <w:r>
        <w:rPr>
          <w:rFonts w:ascii="Times New Roman"/>
          <w:b w:val="false"/>
          <w:i w:val="false"/>
          <w:color w:val="000000"/>
          <w:sz w:val="28"/>
        </w:rPr>
        <w:t xml:space="preserve">
      алтыншы абзацтағы "жалға берілетін тұрғын үй" деген сөздер "жалға берілетін үйлерді" деген сөздермен ауыстырылсын; </w:t>
      </w:r>
      <w:r>
        <w:br/>
      </w:r>
      <w:r>
        <w:rPr>
          <w:rFonts w:ascii="Times New Roman"/>
          <w:b w:val="false"/>
          <w:i w:val="false"/>
          <w:color w:val="000000"/>
          <w:sz w:val="28"/>
        </w:rPr>
        <w:t xml:space="preserve">
      жетінші абзацтағы "Жалға берілетін (коммуналдық) тұрғын үйдің (пәтерлердің)" деген сөздер "Мемлекеттік жалға берілетін үйдегі пәтердің" деген сөздермен ауыстырылсын;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"Мемлекеттік жалға берілетін үйдің 1 шаршы метрінің құны облыстардың, Астана және Алматы қалаларының жергілікті атқарушы органдарына қайтарымды негізде республикалық бюджеттен бөлінетін қаражаты есебінен салынған тұрғын үйдің 1 шаршы метрінің құнына сәйкес белгіленеді.";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"Жоғары сейсмикалық аудандар үшін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үйдің 1 шаршы метр құрылыс құны коэффициентіне сәйкес мемлекеттік жалға берілетін үйдің бір шаршы метрі құрылысының көрсетілген құнына түзету коэффициенттерін ескеруге рұқсат етіледі."; </w:t>
      </w:r>
      <w:r>
        <w:br/>
      </w:r>
      <w:r>
        <w:rPr>
          <w:rFonts w:ascii="Times New Roman"/>
          <w:b w:val="false"/>
          <w:i w:val="false"/>
          <w:color w:val="000000"/>
          <w:sz w:val="28"/>
        </w:rPr>
        <w:t xml:space="preserve">
      "Кең ауқымда тұрғын үй салу үшін қосымша ынталандыру шараларын жасау" деген 5.2.2-тарау мынадай мазмұндағы төртінші, бесінші, алтыншы, жетінші, сегізінші және тоғызыншы абзацтармен толықтырылсын: </w:t>
      </w:r>
      <w:r>
        <w:br/>
      </w:r>
      <w:r>
        <w:rPr>
          <w:rFonts w:ascii="Times New Roman"/>
          <w:b w:val="false"/>
          <w:i w:val="false"/>
          <w:color w:val="000000"/>
          <w:sz w:val="28"/>
        </w:rPr>
        <w:t xml:space="preserve">
      "Аталған мақсаттарды қамтамасыз ету үшін жер учаскелерін беру мәселелерін реттейтін заңнамалық актілерге түзетулер енгізу талап етіледі. </w:t>
      </w:r>
      <w:r>
        <w:br/>
      </w:r>
      <w:r>
        <w:rPr>
          <w:rFonts w:ascii="Times New Roman"/>
          <w:b w:val="false"/>
          <w:i w:val="false"/>
          <w:color w:val="000000"/>
          <w:sz w:val="28"/>
        </w:rPr>
        <w:t xml:space="preserve">
      Құрылыс материалдарына бағаның өзгеруіне байланысты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құрылысының құны жекелеген өңірлерде ұлғаюы мүмкін. Осы тұрғын үйді сатудың құнын белгіленген параметрде (1 шаршы метр үшін 56 515 теңге) ұстап тұру мақсатында жергілікті атқарушы органдарға оның құрылысын мердігерлік құрылыс ұйымдарымен мемлекеттік-жекеменшік серіктестік принциптері бойынша жүргізуді ұсыну керек. Ол үшін жобалау-сметалық құжаттамада мердігер нарықтық баға бойынша өз бетінше сата алатын бірінші қабатта және мансардтық қабаттарда офистік үй-жайлардың қосымша құрылысын көздесін. </w:t>
      </w:r>
      <w:r>
        <w:br/>
      </w:r>
      <w:r>
        <w:rPr>
          <w:rFonts w:ascii="Times New Roman"/>
          <w:b w:val="false"/>
          <w:i w:val="false"/>
          <w:color w:val="000000"/>
          <w:sz w:val="28"/>
        </w:rPr>
        <w:t xml:space="preserve">
      Тұрғын үй құрылысы саласында мемлекеттік-жекеменшік серіктестікті ынталандыру үшін әлеуметтік-кәсіпкерлік корпорацияларды (бұдан әрі - ӘКК) пайдалану көзделіп отыр. </w:t>
      </w:r>
      <w:r>
        <w:br/>
      </w:r>
      <w:r>
        <w:rPr>
          <w:rFonts w:ascii="Times New Roman"/>
          <w:b w:val="false"/>
          <w:i w:val="false"/>
          <w:color w:val="000000"/>
          <w:sz w:val="28"/>
        </w:rPr>
        <w:t xml:space="preserve">
      Осы мақсатта республикалық бюджет қаражаты есебінен ӘКК-ның жарғылық капиталын ұлғайтуға 30 млрд. теңге бөлу көзделіп отыр. ӘКК осы қаражат есебінен жеке тұрғын үй құрылысы салынатын аудандарға инженерлік-коммуникациялық инфрақұрылым салуды жүргізеді."; </w:t>
      </w:r>
      <w:r>
        <w:br/>
      </w:r>
      <w:r>
        <w:rPr>
          <w:rFonts w:ascii="Times New Roman"/>
          <w:b w:val="false"/>
          <w:i w:val="false"/>
          <w:color w:val="000000"/>
          <w:sz w:val="28"/>
        </w:rPr>
        <w:t xml:space="preserve">
      "Жеке тұрғын үй құрылысын дамытуды ынталандыру" деген 5.3-кіші бөлім мынадай мазмұндағы үшінші абзацпен толықтырылсын: </w:t>
      </w:r>
      <w:r>
        <w:br/>
      </w:r>
      <w:r>
        <w:rPr>
          <w:rFonts w:ascii="Times New Roman"/>
          <w:b w:val="false"/>
          <w:i w:val="false"/>
          <w:color w:val="000000"/>
          <w:sz w:val="28"/>
        </w:rPr>
        <w:t xml:space="preserve">
      "Инженерлік-коммуникациялық инфрақұрылым салуға республикалық бюджеттен қаражат бөлуді және осы мақсаттарға жіберілетін ӘКК-ның жарғылық капиталын ұлғайтуды ескере отырып, үш жыл ішінде 21 млн. шаршы метр көлемінде ЖТҚ-ны іске қосу көзделіп отыр."; </w:t>
      </w:r>
      <w:r>
        <w:br/>
      </w:r>
      <w:r>
        <w:rPr>
          <w:rFonts w:ascii="Times New Roman"/>
          <w:b w:val="false"/>
          <w:i w:val="false"/>
          <w:color w:val="000000"/>
          <w:sz w:val="28"/>
        </w:rPr>
        <w:t xml:space="preserve">
      "Ипотекалық кредит беру, тұрғын үй құрылысы жинақтарының және ипотекалық кредиттерге кепілдік беру (сақтандыру) жүйелерін жетілдіру" деген 5.5-кіші бөлім мынадай редакцияда жазылсын: </w:t>
      </w:r>
      <w:r>
        <w:br/>
      </w:r>
      <w:r>
        <w:rPr>
          <w:rFonts w:ascii="Times New Roman"/>
          <w:b w:val="false"/>
          <w:i w:val="false"/>
          <w:color w:val="000000"/>
          <w:sz w:val="28"/>
        </w:rPr>
        <w:t xml:space="preserve">
      "5.5. Тұрғын үй құрылысы жинақтарының жүйесін жетілдіру </w:t>
      </w:r>
      <w:r>
        <w:br/>
      </w:r>
      <w:r>
        <w:rPr>
          <w:rFonts w:ascii="Times New Roman"/>
          <w:b w:val="false"/>
          <w:i w:val="false"/>
          <w:color w:val="000000"/>
          <w:sz w:val="28"/>
        </w:rPr>
        <w:t xml:space="preserve">
      Халықтың қалың жігі үшін тұрғын үйлерге қол жетімділікті арттыру халыққа ипотекалық кредит беру және тұрғын үй құрылысы жинақтарының жүйесін пайдалану арқылы қамтамасыз етілетін болады. </w:t>
      </w:r>
      <w:r>
        <w:br/>
      </w:r>
      <w:r>
        <w:rPr>
          <w:rFonts w:ascii="Times New Roman"/>
          <w:b w:val="false"/>
          <w:i w:val="false"/>
          <w:color w:val="000000"/>
          <w:sz w:val="28"/>
        </w:rPr>
        <w:t xml:space="preserve">
      Қаржы нарығындағы жағдайға байланысты сыйақының ставкасын кезең-кезеңімен төмендету жолымен ипотекалық кредит беру жүйесін пайдалану жөнінде шаралар көзделетін болады. </w:t>
      </w:r>
      <w:r>
        <w:br/>
      </w:r>
      <w:r>
        <w:rPr>
          <w:rFonts w:ascii="Times New Roman"/>
          <w:b w:val="false"/>
          <w:i w:val="false"/>
          <w:color w:val="000000"/>
          <w:sz w:val="28"/>
        </w:rPr>
        <w:t xml:space="preserve">
      Тұрғын үй құрылысы жинақтарының жүйесі </w:t>
      </w:r>
      <w:r>
        <w:br/>
      </w:r>
      <w:r>
        <w:rPr>
          <w:rFonts w:ascii="Times New Roman"/>
          <w:b w:val="false"/>
          <w:i w:val="false"/>
          <w:color w:val="000000"/>
          <w:sz w:val="28"/>
        </w:rPr>
        <w:t xml:space="preserve">
      Халықтың басым құқық берілген санаттарына тұрғын үй құрылысы жинақтарының жүйесі арқылы сыйақының төменгі ставкасы бойынша ұзақ мерзімді тұрғын үй заемдарын беру жөнінде мынадай шаралар көзделетін болады: </w:t>
      </w:r>
      <w:r>
        <w:br/>
      </w:r>
      <w:r>
        <w:rPr>
          <w:rFonts w:ascii="Times New Roman"/>
          <w:b w:val="false"/>
          <w:i w:val="false"/>
          <w:color w:val="000000"/>
          <w:sz w:val="28"/>
        </w:rPr>
        <w:t xml:space="preserve">
      1) осы Бағдарлама шеңберінде тұрғын үй құрылысы жинақтарының жүйесін іске асыратын және тұрғын үй заемдарын беретін оператор етіп "Қазақстанның Тұрғынүйқұрылысжинақбанкі" акционерлік қоғамды (бұдан әрі - "ТҚЖБ" АҚ) белгілеу; </w:t>
      </w:r>
      <w:r>
        <w:br/>
      </w:r>
      <w:r>
        <w:rPr>
          <w:rFonts w:ascii="Times New Roman"/>
          <w:b w:val="false"/>
          <w:i w:val="false"/>
          <w:color w:val="000000"/>
          <w:sz w:val="28"/>
        </w:rPr>
        <w:t xml:space="preserve">
      2) екінші деңгейдегі банктер үшін белгіленген пруденциялық нормативтердің орындалуын қамтамасыз ету үшін жарғылық капиталын тиісінше ұлғайта отырып, жылдық 1 %-тен аспайтын сыйақы ставкасы бойынша "ТҚЖБ" АҚ-ға республикалық бюджеттің қаражаты есебінен ұзақ мерзімді бюджеттік кредиттер беру. Бюджеттік кредиттің сомасы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құрылысы жинақтарының жүйесі арқылы сату көзделіп отырған тұрғын үйді салуға бағытталған қаражаттың сомасына тең болады; </w:t>
      </w:r>
      <w:r>
        <w:br/>
      </w:r>
      <w:r>
        <w:rPr>
          <w:rFonts w:ascii="Times New Roman"/>
          <w:b w:val="false"/>
          <w:i w:val="false"/>
          <w:color w:val="000000"/>
          <w:sz w:val="28"/>
        </w:rPr>
        <w:t xml:space="preserve">
      3) банктің жарғылық капиталын және штат санын ұлғайту арқылы клиенттерге қызмет көрсететін филиалдың желі мен қосымша орталықтар ашуды қоса алғанда, "ТҚЖБ" АҚ-ның материалдық техникалық базасын дамыту; </w:t>
      </w:r>
      <w:r>
        <w:br/>
      </w:r>
      <w:r>
        <w:rPr>
          <w:rFonts w:ascii="Times New Roman"/>
          <w:b w:val="false"/>
          <w:i w:val="false"/>
          <w:color w:val="000000"/>
          <w:sz w:val="28"/>
        </w:rPr>
        <w:t xml:space="preserve">
      4)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сатып алу үшін алдын ала және аралық тұрғын үй заемдарын алу мүмкіндігі туралы халықтың басым құқық берілген санаттарына кеңінен ақпарат беру үшін "ТҚЖБ" АҚ-ның Қазақстан Республикасы Мәдениет және ақпарат министрлігімен және жергілікті атқарушы органдармен өзара іс-қимыл жасауы; </w:t>
      </w:r>
      <w:r>
        <w:br/>
      </w:r>
      <w:r>
        <w:rPr>
          <w:rFonts w:ascii="Times New Roman"/>
          <w:b w:val="false"/>
          <w:i w:val="false"/>
          <w:color w:val="000000"/>
          <w:sz w:val="28"/>
        </w:rPr>
        <w:t xml:space="preserve">
      5) халықтың басым құқық берілген санаттары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сатып алу үшін өздерінің төлемге қабілетін растаған жағдайда "Қазақстан Республикасындағы тұрғын үй құрылысы жинақ ақшасы туралы" Қазақстан Республикасының 2000 жылғы 7 желтоқсандағы Заңына сәйкес "ТҚЖБ" АҚ-ның алдын ала және аралық тұрғын үй заемдарын беруі. Осы заемдарды пайдалану мерзімдері 8,5 жылға дейін, ал тұрғын үй заемдарын пайдаланудың кейінгі мерзімін (15 жылға дейін) ескере отырып, заемдарды берудің жалпы мерзімі 23,5 жылға дейінді құрайды; </w:t>
      </w:r>
      <w:r>
        <w:br/>
      </w:r>
      <w:r>
        <w:rPr>
          <w:rFonts w:ascii="Times New Roman"/>
          <w:b w:val="false"/>
          <w:i w:val="false"/>
          <w:color w:val="000000"/>
          <w:sz w:val="28"/>
        </w:rPr>
        <w:t xml:space="preserve">
      6) қаржы нарығы мен қаржы ұйымдарын реттеу жөніндегі уәкілетті органның резервтік капиталдың қажетті мөлшері бөлігіндегі талаптарына сәйкес келу үшін "ТҚЖБ" АҚ-ның барлық алынған таза табысын резервтік капиталды қалыптастыруға жіберу көзделіп отыр. </w:t>
      </w:r>
      <w:r>
        <w:br/>
      </w:r>
      <w:r>
        <w:rPr>
          <w:rFonts w:ascii="Times New Roman"/>
          <w:b w:val="false"/>
          <w:i w:val="false"/>
          <w:color w:val="000000"/>
          <w:sz w:val="28"/>
        </w:rPr>
        <w:t xml:space="preserve">
      Осылайша, осы іс-шараларды іске асырғанда және тұрғын үй құрылысы жинақтары жүйесінде қажетті қаржы ресурстары болғанда халықтың басым құқық берілген санаттарына жылдық 4 %-тен аспайтын проценттік ставка бойынша алдын ала тұрғын үй заемдары беріледі."; </w:t>
      </w:r>
      <w:r>
        <w:br/>
      </w:r>
      <w:r>
        <w:rPr>
          <w:rFonts w:ascii="Times New Roman"/>
          <w:b w:val="false"/>
          <w:i w:val="false"/>
          <w:color w:val="000000"/>
          <w:sz w:val="28"/>
        </w:rPr>
        <w:t xml:space="preserve">
      мынадай мазмұндағы 5.6., 5.7., 5.8-кіші бөлімдермен толықтырылсын: </w:t>
      </w:r>
      <w:r>
        <w:br/>
      </w:r>
      <w:r>
        <w:rPr>
          <w:rFonts w:ascii="Times New Roman"/>
          <w:b w:val="false"/>
          <w:i w:val="false"/>
          <w:color w:val="000000"/>
          <w:sz w:val="28"/>
        </w:rPr>
        <w:t xml:space="preserve">
      "5.6. Елді мекендердің бас жоспарларын әзірлеу </w:t>
      </w:r>
      <w:r>
        <w:br/>
      </w:r>
      <w:r>
        <w:rPr>
          <w:rFonts w:ascii="Times New Roman"/>
          <w:b w:val="false"/>
          <w:i w:val="false"/>
          <w:color w:val="000000"/>
          <w:sz w:val="28"/>
        </w:rPr>
        <w:t xml:space="preserve">
      Қазақстан Республикасының ірі қалаларында, әсіресе Астана мен Алматыда тұрғын үй салу үшін жер учаскелерінің аса тапшылығы сезіліп отыр. Осының салдарынан жерге баға өте жоғары деңгейде ұсталып отыр, бұл алыпсатарлыққа себеп болып табылады. Мұның бәрі жерге әлеуетті инвесторлардың қол жеткізуін шектеп қана қоймайды, сондай-ақ тұрғын үйге бағаның өсуіне себепші болады. </w:t>
      </w:r>
      <w:r>
        <w:br/>
      </w:r>
      <w:r>
        <w:rPr>
          <w:rFonts w:ascii="Times New Roman"/>
          <w:b w:val="false"/>
          <w:i w:val="false"/>
          <w:color w:val="000000"/>
          <w:sz w:val="28"/>
        </w:rPr>
        <w:t xml:space="preserve">
      Қалыптасқан жағдайды шешу үшін уәкілетті мемлекеттік органдар әкімдіктермен бірлесіп, елді мекендердің бас жоспарларын және егжей-тегжейлі жоспарлау жобаларын әзірлеу бойынша шаралар қабылдауы қажет. Бұл салынып жатқан тұрғын үйдің көлемін ұлғайтуға, сондай-ақ жер учаскелеріне қолданыстағы дүрлікпе сұраныстың төмендеуіне мүмкіндік береді. Сайып келгенде жерге сұраныстың төмендеуі тұрғызылатын тұрғын үйдің құнын төмендетуге тиіс. </w:t>
      </w:r>
      <w:r>
        <w:br/>
      </w:r>
      <w:r>
        <w:rPr>
          <w:rFonts w:ascii="Times New Roman"/>
          <w:b w:val="false"/>
          <w:i w:val="false"/>
          <w:color w:val="000000"/>
          <w:sz w:val="28"/>
        </w:rPr>
        <w:t xml:space="preserve">
      Бұдан басқа, қала құрылысы құжаттамасын әзірлеу және кейіннен бос жер учаскелерін бөлу жеке тұрғын үй құрылысы үшін жер учаскелерін өз бетімен басып алу фактілерінің санын төмендетуге және тиісінше, ретсіз құрылыстың болмауын қамтамасыз етуге тиіс. </w:t>
      </w:r>
      <w:r>
        <w:br/>
      </w:r>
      <w:r>
        <w:rPr>
          <w:rFonts w:ascii="Times New Roman"/>
          <w:b w:val="false"/>
          <w:i w:val="false"/>
          <w:color w:val="000000"/>
          <w:sz w:val="28"/>
        </w:rPr>
        <w:t xml:space="preserve">
      5.7. Тұрғын үй құрылысының сапасын бақылау жүйесін жетілдіру </w:t>
      </w:r>
      <w:r>
        <w:br/>
      </w:r>
      <w:r>
        <w:rPr>
          <w:rFonts w:ascii="Times New Roman"/>
          <w:b w:val="false"/>
          <w:i w:val="false"/>
          <w:color w:val="000000"/>
          <w:sz w:val="28"/>
        </w:rPr>
        <w:t xml:space="preserve">
      Тұрғын үй құрылысының сапасын бақылау жүйесі саласында уәкілетті мемлекеттік органдар облыстардың, Астана және Алматы қалаларының әкімдіктерімен бірлесіп, осы мәселелерді реттейтін қолданыстағы нормативтік-құқықтық базаға талдау жүргізуі қажет. </w:t>
      </w:r>
      <w:r>
        <w:br/>
      </w:r>
      <w:r>
        <w:rPr>
          <w:rFonts w:ascii="Times New Roman"/>
          <w:b w:val="false"/>
          <w:i w:val="false"/>
          <w:color w:val="000000"/>
          <w:sz w:val="28"/>
        </w:rPr>
        <w:t xml:space="preserve">
      Жүргізілген талдау мемлекет тарапынан құрылыс жұмыстарын жүргізуге лицензия берілген сәттен бастап және құрылысы аяқталған тұрғын үй объектілерін пайдалануға қабылдау актілеріне қол қоюмен аяқтай отырып, тұрғын үй құрылысының сапасын бақылау жүйесін қатайту бойынша шаралар қабылдауға негіз болуы тиіс. </w:t>
      </w:r>
      <w:r>
        <w:br/>
      </w:r>
      <w:r>
        <w:rPr>
          <w:rFonts w:ascii="Times New Roman"/>
          <w:b w:val="false"/>
          <w:i w:val="false"/>
          <w:color w:val="000000"/>
          <w:sz w:val="28"/>
        </w:rPr>
        <w:t xml:space="preserve">
      5.8. Отандық құрылыс материалдарының өндірісін арттыру және жеке тұрғын үй құрылысының индустриялық, қымбат емес және экологиялық технологияларын игеру </w:t>
      </w:r>
      <w:r>
        <w:br/>
      </w:r>
      <w:r>
        <w:rPr>
          <w:rFonts w:ascii="Times New Roman"/>
          <w:b w:val="false"/>
          <w:i w:val="false"/>
          <w:color w:val="000000"/>
          <w:sz w:val="28"/>
        </w:rPr>
        <w:t xml:space="preserve">
      Отандық құрылыс материалдарының өндірісін одан әрі дамыту және жаңа технологиялар енгізу үшін мынадай шаралар қабылдау қажет: </w:t>
      </w:r>
      <w:r>
        <w:br/>
      </w:r>
      <w:r>
        <w:rPr>
          <w:rFonts w:ascii="Times New Roman"/>
          <w:b w:val="false"/>
          <w:i w:val="false"/>
          <w:color w:val="000000"/>
          <w:sz w:val="28"/>
        </w:rPr>
        <w:t xml:space="preserve">
      цемент өнеркәсібін дамытуды, қабырғалық және бірқатар басқа да материалдар шығаруды көздейтін, объектілер құрылысының соңғы өнімінің құнына әсер ететін енгізілген түзетулерді ескере отырып, Құрылыс материалдары өнеркәсібін дамытудың 2005 - 2014 жылдарға арналған бағдарламасының іске асырылуын қамтамасыз ету. Осы Бағдарламаға сәйкес 2010 жылы іске қосылатын 53 кәсіпорын салуды қамтамасыз ету; </w:t>
      </w:r>
      <w:r>
        <w:br/>
      </w:r>
      <w:r>
        <w:rPr>
          <w:rFonts w:ascii="Times New Roman"/>
          <w:b w:val="false"/>
          <w:i w:val="false"/>
          <w:color w:val="000000"/>
          <w:sz w:val="28"/>
        </w:rPr>
        <w:t xml:space="preserve">
      көбікполистиролдан, кеуек және полистиролбетоннан және басқа да жергілікті құрылыс материалдарынан жасалған алмалы емес қалып әдісімен "Страмит" жылу оқшаулағыш тақтадан жасалған сыртқы қоршау құрастырмаларын тұрғызу технологияларын енгізу; </w:t>
      </w:r>
      <w:r>
        <w:br/>
      </w:r>
      <w:r>
        <w:rPr>
          <w:rFonts w:ascii="Times New Roman"/>
          <w:b w:val="false"/>
          <w:i w:val="false"/>
          <w:color w:val="000000"/>
          <w:sz w:val="28"/>
        </w:rPr>
        <w:t xml:space="preserve">
      тұтқыр материалдар және олардың негізінде жасалатын бұйымдар, қыш, жылу оқшаулағыш және әрлеу материалдарын, табақ шыны шығару жөніндегі нақты инвестициялық жобаларды іске асыру. </w:t>
      </w:r>
      <w:r>
        <w:br/>
      </w:r>
      <w:r>
        <w:rPr>
          <w:rFonts w:ascii="Times New Roman"/>
          <w:b w:val="false"/>
          <w:i w:val="false"/>
          <w:color w:val="000000"/>
          <w:sz w:val="28"/>
        </w:rPr>
        <w:t xml:space="preserve">
      Көрсетілген жобаларды іске асыру және құрылыс материалдары өнеркәсібін одан әрі дамыту құрылыс материалдары импорты мен құрылыстың өзіндік құнын төмендетуге оң әсерін тигізеді, бұл 2010 жылға қарай саланы отандық құрылыс материалдарымен қажеттіліктің 70 %-іне дейін қамтамасыз етеді."; </w:t>
      </w:r>
      <w:r>
        <w:br/>
      </w:r>
      <w:r>
        <w:rPr>
          <w:rFonts w:ascii="Times New Roman"/>
          <w:b w:val="false"/>
          <w:i w:val="false"/>
          <w:color w:val="000000"/>
          <w:sz w:val="28"/>
        </w:rPr>
        <w:t xml:space="preserve">
      "Қажетті ресурстар мен қаржыландыру көздері" деген 6-бөлімде: </w:t>
      </w:r>
      <w:r>
        <w:br/>
      </w:r>
      <w:r>
        <w:rPr>
          <w:rFonts w:ascii="Times New Roman"/>
          <w:b w:val="false"/>
          <w:i w:val="false"/>
          <w:color w:val="000000"/>
          <w:sz w:val="28"/>
        </w:rPr>
        <w:t xml:space="preserve">
      екінші абзацтағы "110,3", "102,8" және "87,7" деген цифрлар тиісінше "109,1", "101,6" және "90,1" деген цифрлармен ауыстырылсын; </w:t>
      </w:r>
      <w:r>
        <w:br/>
      </w:r>
      <w:r>
        <w:rPr>
          <w:rFonts w:ascii="Times New Roman"/>
          <w:b w:val="false"/>
          <w:i w:val="false"/>
          <w:color w:val="000000"/>
          <w:sz w:val="28"/>
        </w:rPr>
        <w:t xml:space="preserve">
      үшінші абзацтағы "136,8" деген цифрлар "106,8" деген цифрлармен ауыстырылсын; </w:t>
      </w:r>
      <w:r>
        <w:br/>
      </w:r>
      <w:r>
        <w:rPr>
          <w:rFonts w:ascii="Times New Roman"/>
          <w:b w:val="false"/>
          <w:i w:val="false"/>
          <w:color w:val="000000"/>
          <w:sz w:val="28"/>
        </w:rPr>
        <w:t xml:space="preserve">
      төртінші және жетінші абзацтар алып тасталсын; </w:t>
      </w:r>
      <w:r>
        <w:br/>
      </w:r>
      <w:r>
        <w:rPr>
          <w:rFonts w:ascii="Times New Roman"/>
          <w:b w:val="false"/>
          <w:i w:val="false"/>
          <w:color w:val="000000"/>
          <w:sz w:val="28"/>
        </w:rPr>
        <w:t xml:space="preserve">
      сегізінші абзацтағы "20" деген цифрлар "57" деген цифрлармен ауыстырылсын; </w:t>
      </w:r>
      <w:r>
        <w:br/>
      </w:r>
      <w:r>
        <w:rPr>
          <w:rFonts w:ascii="Times New Roman"/>
          <w:b w:val="false"/>
          <w:i w:val="false"/>
          <w:color w:val="000000"/>
          <w:sz w:val="28"/>
        </w:rPr>
        <w:t xml:space="preserve">
      тоғызыншы абзац алып тасталсын; </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"44" деген цифрлар "45,8" деген цифрлармен ауыстырылсын; </w:t>
      </w:r>
      <w:r>
        <w:br/>
      </w:r>
      <w:r>
        <w:rPr>
          <w:rFonts w:ascii="Times New Roman"/>
          <w:b w:val="false"/>
          <w:i w:val="false"/>
          <w:color w:val="000000"/>
          <w:sz w:val="28"/>
        </w:rPr>
        <w:t xml:space="preserve">
      "2009 жылы - 22 млрд. теңге" деген сөздер "2009 жылы - 23,8 млрд. теңге" деген сөздермен ауыстырылсын; </w:t>
      </w:r>
      <w:r>
        <w:br/>
      </w:r>
      <w:r>
        <w:rPr>
          <w:rFonts w:ascii="Times New Roman"/>
          <w:b w:val="false"/>
          <w:i w:val="false"/>
          <w:color w:val="000000"/>
          <w:sz w:val="28"/>
        </w:rPr>
        <w:t xml:space="preserve">
      он бірінші абзацта: </w:t>
      </w:r>
      <w:r>
        <w:br/>
      </w:r>
      <w:r>
        <w:rPr>
          <w:rFonts w:ascii="Times New Roman"/>
          <w:b w:val="false"/>
          <w:i w:val="false"/>
          <w:color w:val="000000"/>
          <w:sz w:val="28"/>
        </w:rPr>
        <w:t xml:space="preserve">
      "жергілікті атқарушы органдарға және қаржы институттарына" деген сөздер алып тасталсын; </w:t>
      </w:r>
      <w:r>
        <w:br/>
      </w:r>
      <w:r>
        <w:rPr>
          <w:rFonts w:ascii="Times New Roman"/>
          <w:b w:val="false"/>
          <w:i w:val="false"/>
          <w:color w:val="000000"/>
          <w:sz w:val="28"/>
        </w:rPr>
        <w:t xml:space="preserve">
      "164" деген цифрлар "194" деген цифрлармен ауыстырылсын; </w:t>
      </w:r>
      <w:r>
        <w:br/>
      </w:r>
      <w:r>
        <w:rPr>
          <w:rFonts w:ascii="Times New Roman"/>
          <w:b w:val="false"/>
          <w:i w:val="false"/>
          <w:color w:val="000000"/>
          <w:sz w:val="28"/>
        </w:rPr>
        <w:t xml:space="preserve">
      он екінші абзацта: </w:t>
      </w:r>
      <w:r>
        <w:br/>
      </w:r>
      <w:r>
        <w:rPr>
          <w:rFonts w:ascii="Times New Roman"/>
          <w:b w:val="false"/>
          <w:i w:val="false"/>
          <w:color w:val="000000"/>
          <w:sz w:val="28"/>
        </w:rPr>
        <w:t xml:space="preserve">
      "жалға берілетін (коммуналдық) тұрғын үйді" деген сөздер "мемлекеттік жалға берілетін үйлерді" деген сөздермен ауыстырылсын; </w:t>
      </w:r>
      <w:r>
        <w:br/>
      </w:r>
      <w:r>
        <w:rPr>
          <w:rFonts w:ascii="Times New Roman"/>
          <w:b w:val="false"/>
          <w:i w:val="false"/>
          <w:color w:val="000000"/>
          <w:sz w:val="28"/>
        </w:rPr>
        <w:t xml:space="preserve">
      "21,7" деген цифрлар "28,7" деген цифрлармен ауыстырылсын; </w:t>
      </w:r>
      <w:r>
        <w:br/>
      </w:r>
      <w:r>
        <w:rPr>
          <w:rFonts w:ascii="Times New Roman"/>
          <w:b w:val="false"/>
          <w:i w:val="false"/>
          <w:color w:val="000000"/>
          <w:sz w:val="28"/>
        </w:rPr>
        <w:t xml:space="preserve">
      "2008 жылы - 7,3 млрд. теңге, 2009 жылы - 7,2 млрд. теңге, 2010 жылы -7,2 млрд. теңге" деген сөздер "2008 жылы - 9,6 млрд. теңге, 2009 жылы -9,6 млрд. теңге, 2010 жылы - 9,5 млрд. теңге" деген сөздермен ауыстырылсын; </w:t>
      </w:r>
      <w:r>
        <w:br/>
      </w:r>
      <w:r>
        <w:rPr>
          <w:rFonts w:ascii="Times New Roman"/>
          <w:b w:val="false"/>
          <w:i w:val="false"/>
          <w:color w:val="000000"/>
          <w:sz w:val="28"/>
        </w:rPr>
        <w:t xml:space="preserve">
      он бесінші абзацтағы "4 млрд. 531", "4 млрд. 531" және "4 млрд. 430" деген сөздер тиісінше "1 млрд. 850", "4 млрд. 531" және "7 млрд. 111" деген сөздермен ауыстырылсын; </w:t>
      </w:r>
      <w:r>
        <w:br/>
      </w:r>
      <w:r>
        <w:rPr>
          <w:rFonts w:ascii="Times New Roman"/>
          <w:b w:val="false"/>
          <w:i w:val="false"/>
          <w:color w:val="000000"/>
          <w:sz w:val="28"/>
        </w:rPr>
        <w:t xml:space="preserve">
      он алтыншы абзацтағы "2 млрд. 169", "2 млрд. 169" және "2 млрд. 170" деген сөздер тиісінше "1 млрд. 358", "2 млрд. 169" және "2 млрд. 981" деген сөздермен ауыстырылсын; </w:t>
      </w:r>
      <w:r>
        <w:br/>
      </w:r>
      <w:r>
        <w:rPr>
          <w:rFonts w:ascii="Times New Roman"/>
          <w:b w:val="false"/>
          <w:i w:val="false"/>
          <w:color w:val="000000"/>
          <w:sz w:val="28"/>
        </w:rPr>
        <w:t xml:space="preserve">
      он жетінші абзац алып тасталсын; </w:t>
      </w:r>
      <w:r>
        <w:br/>
      </w:r>
      <w:r>
        <w:rPr>
          <w:rFonts w:ascii="Times New Roman"/>
          <w:b w:val="false"/>
          <w:i w:val="false"/>
          <w:color w:val="000000"/>
          <w:sz w:val="28"/>
        </w:rPr>
        <w:t xml:space="preserve">
      он сегізінші абзацтағы "6,3" деген цифрлар "10,3" деген цифрлармен ауыстырылсын; </w:t>
      </w:r>
      <w:r>
        <w:br/>
      </w:r>
      <w:r>
        <w:rPr>
          <w:rFonts w:ascii="Times New Roman"/>
          <w:b w:val="false"/>
          <w:i w:val="false"/>
          <w:color w:val="000000"/>
          <w:sz w:val="28"/>
        </w:rPr>
        <w:t xml:space="preserve">
      он тоғызыншы абзац мынадай редакцияда жазылсын: </w:t>
      </w:r>
      <w:r>
        <w:br/>
      </w:r>
      <w:r>
        <w:rPr>
          <w:rFonts w:ascii="Times New Roman"/>
          <w:b w:val="false"/>
          <w:i w:val="false"/>
          <w:color w:val="000000"/>
          <w:sz w:val="28"/>
        </w:rPr>
        <w:t xml:space="preserve">
      "әлеуметтік-кәсіпкерлік корпорациялардың жарғылық капиталын 30 млрд. теңгеге ұлғайту;"; </w:t>
      </w:r>
      <w:r>
        <w:br/>
      </w:r>
      <w:r>
        <w:rPr>
          <w:rFonts w:ascii="Times New Roman"/>
          <w:b w:val="false"/>
          <w:i w:val="false"/>
          <w:color w:val="000000"/>
          <w:sz w:val="28"/>
        </w:rPr>
        <w:t xml:space="preserve">
      "Бағдарламаны іске асырудан күтілетін нәтиже" деген 7-бөлімде: </w:t>
      </w:r>
      <w:r>
        <w:br/>
      </w:r>
      <w:r>
        <w:rPr>
          <w:rFonts w:ascii="Times New Roman"/>
          <w:b w:val="false"/>
          <w:i w:val="false"/>
          <w:color w:val="000000"/>
          <w:sz w:val="28"/>
        </w:rPr>
        <w:t xml:space="preserve">
      екінші абзацтағы "26,1", "8,2", "8,6", "9,3", "236" деген цифрлар тиісінше "28", "8", "9", "11", "250" деген цифрлармен ауыстырылсын;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1,5 млн. шаршы метр, оның ішінде 2008 жылы - 0,6 млн. шаршы метр, 2009 жылы - 0,6 млн. шаршы метр, 2010 жылы - 0,3 млн. шаршы метр тұрғын үй пайдалануға берілетін болады;"; </w:t>
      </w:r>
      <w:r>
        <w:br/>
      </w:r>
      <w:r>
        <w:rPr>
          <w:rFonts w:ascii="Times New Roman"/>
          <w:b w:val="false"/>
          <w:i w:val="false"/>
          <w:color w:val="000000"/>
          <w:sz w:val="28"/>
        </w:rPr>
        <w:t xml:space="preserve">
      төртінші абзацтағы "363,1", "4320" деген цифрлар тиісінше "479,8", "5900" деген цифрлармен ауыстырылсын; </w:t>
      </w:r>
      <w:r>
        <w:br/>
      </w:r>
      <w:r>
        <w:rPr>
          <w:rFonts w:ascii="Times New Roman"/>
          <w:b w:val="false"/>
          <w:i w:val="false"/>
          <w:color w:val="000000"/>
          <w:sz w:val="28"/>
        </w:rPr>
        <w:t xml:space="preserve">
      бесінші абзацтағы "96", "800" деген цифрлар тиісінше "67", "550" деген цифрлармен ауыстырылсын;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"17,1" деген цифрлар "21" деген цифрлармен ауыстырылсын; </w:t>
      </w:r>
      <w:r>
        <w:br/>
      </w:r>
      <w:r>
        <w:rPr>
          <w:rFonts w:ascii="Times New Roman"/>
          <w:b w:val="false"/>
          <w:i w:val="false"/>
          <w:color w:val="000000"/>
          <w:sz w:val="28"/>
        </w:rPr>
        <w:t xml:space="preserve">
      "2008 жылы - 5,3 млн. шаршы метр, 2009 жылы - 5,6 млн. шаршы метр, 2010 жылы - 6,2 млн. шаршы метр" деген сөздер "2008 жылы - 5 млн. шаршы метр, 2009 жылы - 7 млн. шаршы метр, 2010 жылы - 9 млн. шаршы метр" деген сөздермен ауыстырылсын.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