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72b5" w14:textId="cbd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оқу орнынан кейінгі және жоғары білім
берудің кәсіптік оқу бағдарламаларын іске асыратын білім беру ұйымдарына оқуға түсу кезінде қабылдау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наурыздағы N 296 Қаулысы. Күші жойылды - Қазақстан Республикасы Үкіметінің 2012 жылғы 28 ақпандағы №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2.2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ген мемлекеттік білім беру тапсырысынан техникалық және кәсіптік,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 белгілен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, II топтардағы мүгедектер, бала кезінен мүгедектер, мүгедек балалар арасынан шыққан азаматтар үшін - 0,5 пайыз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ғыс ардагерлеріне және соғыс мүгедектеріне жеңілдіктер мен кепілдіктер бойынша теңестірілген тұлғалар үшін - 0,5 пайыз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ың (селоның) әлеуметтік-экономикалық дамуын айқындайтын мамандықтар бойынша ауыл (село) жастары арасынан шыққан азаматтар үшін - 30 пайыз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азаматтары болып табылмайтын ұлты қазақ адамдар үшін - 2 пайыз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етім балалар және ата-анасының қамқорлығынсыз қалған балалар үшін - 1 пайыз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«"Кәсіптік орта және кәсіптік жоғары білім беру ұйымдарына оқуға түсу кезінде адамдардың жекелеген санаттары үшін қабылдау квотасын белгілеу туралы" Қазақстан Республикасы Үкіметінің 2002 жылғы 11 қарашадағы N 11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39, 404-құжат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«"Қазақстан Республикасы Үкіметінің 2002 жылғы 11 қарашадағы N 1188 қаулысына өзгеріс енгізу туралы" Қазақстан Республикасы Үкіметінің 2004 жылғы 6 желтоқсандағы N 127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8, 612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