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7726" w14:textId="dfa7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19 ақпандағы N 154 және 2008 жылғы 20 ақпандағы N 173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13 мамырдағы N 446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p>
    <w:bookmarkEnd w:id="1"/>
    <w:bookmarkStart w:name="z3" w:id="2"/>
    <w:p>
      <w:pPr>
        <w:spacing w:after="0"/>
        <w:ind w:left="0"/>
        <w:jc w:val="both"/>
      </w:pPr>
      <w:r>
        <w:rPr>
          <w:rFonts w:ascii="Times New Roman"/>
          <w:b w:val="false"/>
          <w:i w:val="false"/>
          <w:color w:val="000000"/>
          <w:sz w:val="28"/>
        </w:rPr>
        <w:t>
      1) "Облыстық бюджеттердің 2008 жылы республикалық бюджеттен тұқым шаруашылығын дамытуды қолдануға арналған ағымдағы нысаналы трансферттерді пайдалану ережесін бекіту туралы" Қазақстан Республикасы Үкіметінің 2008 жылғы 19 ақпандағы N 154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Көбейту жылдары бойынша ауыл шаруашылығы өсімдіктерінің бірегей тұқымдарының түрлеріне және жеміс-жидек дақылдары мен жүзімнің көп жылдық екпелері аналықтарын салуға 2008 жылға арналған бюджеттік субсидиялар нормативтерінде: </w:t>
      </w:r>
      <w:r>
        <w:br/>
      </w:r>
      <w:r>
        <w:rPr>
          <w:rFonts w:ascii="Times New Roman"/>
          <w:b w:val="false"/>
          <w:i w:val="false"/>
          <w:color w:val="000000"/>
          <w:sz w:val="28"/>
        </w:rPr>
        <w:t xml:space="preserve">
      "Көбейту питомниктері мен аналық нысандар" деген бөлімде: </w:t>
      </w:r>
      <w:r>
        <w:br/>
      </w:r>
      <w:r>
        <w:rPr>
          <w:rFonts w:ascii="Times New Roman"/>
          <w:b w:val="false"/>
          <w:i w:val="false"/>
          <w:color w:val="000000"/>
          <w:sz w:val="28"/>
        </w:rPr>
        <w:t xml:space="preserve">
      4-бағанда: </w:t>
      </w:r>
      <w:r>
        <w:br/>
      </w:r>
      <w:r>
        <w:rPr>
          <w:rFonts w:ascii="Times New Roman"/>
          <w:b w:val="false"/>
          <w:i w:val="false"/>
          <w:color w:val="000000"/>
          <w:sz w:val="28"/>
        </w:rPr>
        <w:t xml:space="preserve">
      реттік нөмірі 1-жолдың "37696" деген сандары "55187" деген сандармен ауыстырылсын; </w:t>
      </w:r>
      <w:r>
        <w:br/>
      </w:r>
      <w:r>
        <w:rPr>
          <w:rFonts w:ascii="Times New Roman"/>
          <w:b w:val="false"/>
          <w:i w:val="false"/>
          <w:color w:val="000000"/>
          <w:sz w:val="28"/>
        </w:rPr>
        <w:t xml:space="preserve">
      реттік нөмірі 2-жолдың "318259" деген сандары "332808" деген сандармен ауыстырылсын; </w:t>
      </w:r>
      <w:r>
        <w:br/>
      </w:r>
      <w:r>
        <w:rPr>
          <w:rFonts w:ascii="Times New Roman"/>
          <w:b w:val="false"/>
          <w:i w:val="false"/>
          <w:color w:val="000000"/>
          <w:sz w:val="28"/>
        </w:rPr>
        <w:t xml:space="preserve">
      реттік нөмірі 3-жолдың "52096" деген сандары "76269" деген сандармен ауыстырылсын; </w:t>
      </w:r>
      <w:r>
        <w:br/>
      </w:r>
      <w:r>
        <w:rPr>
          <w:rFonts w:ascii="Times New Roman"/>
          <w:b w:val="false"/>
          <w:i w:val="false"/>
          <w:color w:val="000000"/>
          <w:sz w:val="28"/>
        </w:rPr>
        <w:t xml:space="preserve">
      реттік нөмірі 4-жолдың "110592" деген сандары "161907" деген сандармен ауыстырылсын; </w:t>
      </w:r>
      <w:r>
        <w:br/>
      </w:r>
      <w:r>
        <w:rPr>
          <w:rFonts w:ascii="Times New Roman"/>
          <w:b w:val="false"/>
          <w:i w:val="false"/>
          <w:color w:val="000000"/>
          <w:sz w:val="28"/>
        </w:rPr>
        <w:t xml:space="preserve">
      реттік нөмірі 5-жолдың "394240" деген сандары "412262" деген сандармен ауыстырылсын; </w:t>
      </w:r>
      <w:r>
        <w:br/>
      </w:r>
      <w:r>
        <w:rPr>
          <w:rFonts w:ascii="Times New Roman"/>
          <w:b w:val="false"/>
          <w:i w:val="false"/>
          <w:color w:val="000000"/>
          <w:sz w:val="28"/>
        </w:rPr>
        <w:t xml:space="preserve">
      реттік нөмірі 6-жолдың "110592" деген сандары "161907" деген сандармен ауыстырылсын; </w:t>
      </w:r>
      <w:r>
        <w:br/>
      </w:r>
      <w:r>
        <w:rPr>
          <w:rFonts w:ascii="Times New Roman"/>
          <w:b w:val="false"/>
          <w:i w:val="false"/>
          <w:color w:val="000000"/>
          <w:sz w:val="28"/>
        </w:rPr>
        <w:t xml:space="preserve">
      реттік нөмірі 7-жолдың "84864" деген сандары "124241" деген сандармен ауыстырылсын; </w:t>
      </w:r>
      <w:r>
        <w:br/>
      </w:r>
      <w:r>
        <w:rPr>
          <w:rFonts w:ascii="Times New Roman"/>
          <w:b w:val="false"/>
          <w:i w:val="false"/>
          <w:color w:val="000000"/>
          <w:sz w:val="28"/>
        </w:rPr>
        <w:t xml:space="preserve">
      реттік нөмірі 8-жолдың "390528", "14988" деген сандары тиісінше "571733", "219436" деген сандармен ауыстырылсын; </w:t>
      </w:r>
      <w:r>
        <w:br/>
      </w:r>
      <w:r>
        <w:rPr>
          <w:rFonts w:ascii="Times New Roman"/>
          <w:b w:val="false"/>
          <w:i w:val="false"/>
          <w:color w:val="000000"/>
          <w:sz w:val="28"/>
        </w:rPr>
        <w:t xml:space="preserve">
      реттік нөмірі 9-жолдың "38912" деген сандары "56967" деген сандармен ауыстырылсын; </w:t>
      </w:r>
      <w:r>
        <w:br/>
      </w:r>
      <w:r>
        <w:rPr>
          <w:rFonts w:ascii="Times New Roman"/>
          <w:b w:val="false"/>
          <w:i w:val="false"/>
          <w:color w:val="000000"/>
          <w:sz w:val="28"/>
        </w:rPr>
        <w:t xml:space="preserve">
      реттік нөмірі 10-жолдың "2020143" деген сандары "2085600" деген сандармен ауыстырылсын; </w:t>
      </w:r>
      <w:r>
        <w:br/>
      </w:r>
      <w:r>
        <w:rPr>
          <w:rFonts w:ascii="Times New Roman"/>
          <w:b w:val="false"/>
          <w:i w:val="false"/>
          <w:color w:val="000000"/>
          <w:sz w:val="28"/>
        </w:rPr>
        <w:t xml:space="preserve">
      реттік нөмірі 11-жолдың "144896" деген сандары "212128" деген сандармен ауыстырылсын; </w:t>
      </w:r>
      <w:r>
        <w:br/>
      </w:r>
      <w:r>
        <w:rPr>
          <w:rFonts w:ascii="Times New Roman"/>
          <w:b w:val="false"/>
          <w:i w:val="false"/>
          <w:color w:val="000000"/>
          <w:sz w:val="28"/>
        </w:rPr>
        <w:t xml:space="preserve">
      реттік нөмірі 12-жолдың "904182,4" деген сандары "1323723,4" деген сандармен ауыстырылсын; </w:t>
      </w:r>
      <w:r>
        <w:br/>
      </w:r>
      <w:r>
        <w:rPr>
          <w:rFonts w:ascii="Times New Roman"/>
          <w:b w:val="false"/>
          <w:i w:val="false"/>
          <w:color w:val="000000"/>
          <w:sz w:val="28"/>
        </w:rPr>
        <w:t xml:space="preserve">
      реттік нөмірі 13-жолдың "769158,2" деген сандары "1126047,2" деген сандармен ауыстырылсын; </w:t>
      </w:r>
      <w:r>
        <w:br/>
      </w:r>
      <w:r>
        <w:rPr>
          <w:rFonts w:ascii="Times New Roman"/>
          <w:b w:val="false"/>
          <w:i w:val="false"/>
          <w:color w:val="000000"/>
          <w:sz w:val="28"/>
        </w:rPr>
        <w:t xml:space="preserve">
      "Суперэлита" бөлімінде: </w:t>
      </w:r>
      <w:r>
        <w:br/>
      </w:r>
      <w:r>
        <w:rPr>
          <w:rFonts w:ascii="Times New Roman"/>
          <w:b w:val="false"/>
          <w:i w:val="false"/>
          <w:color w:val="000000"/>
          <w:sz w:val="28"/>
        </w:rPr>
        <w:t xml:space="preserve">
      4-бағанда: </w:t>
      </w:r>
      <w:r>
        <w:br/>
      </w:r>
      <w:r>
        <w:rPr>
          <w:rFonts w:ascii="Times New Roman"/>
          <w:b w:val="false"/>
          <w:i w:val="false"/>
          <w:color w:val="000000"/>
          <w:sz w:val="28"/>
        </w:rPr>
        <w:t xml:space="preserve">
      реттік нөмірі 1-жолдың "8246" деген сандары "12072" деген сандармен ауыстырылсын; </w:t>
      </w:r>
      <w:r>
        <w:br/>
      </w:r>
      <w:r>
        <w:rPr>
          <w:rFonts w:ascii="Times New Roman"/>
          <w:b w:val="false"/>
          <w:i w:val="false"/>
          <w:color w:val="000000"/>
          <w:sz w:val="28"/>
        </w:rPr>
        <w:t xml:space="preserve">
      реттік нөмірі 2-жолдың "69619" деген сандары "72802" деген сандармен ауыстырылсын; </w:t>
      </w:r>
      <w:r>
        <w:br/>
      </w:r>
      <w:r>
        <w:rPr>
          <w:rFonts w:ascii="Times New Roman"/>
          <w:b w:val="false"/>
          <w:i w:val="false"/>
          <w:color w:val="000000"/>
          <w:sz w:val="28"/>
        </w:rPr>
        <w:t xml:space="preserve">
      реттік нөмірі 3-жолдың "12500" деген сандары "18300" деген сандармен ауыстырылсын; </w:t>
      </w:r>
      <w:r>
        <w:br/>
      </w:r>
      <w:r>
        <w:rPr>
          <w:rFonts w:ascii="Times New Roman"/>
          <w:b w:val="false"/>
          <w:i w:val="false"/>
          <w:color w:val="000000"/>
          <w:sz w:val="28"/>
        </w:rPr>
        <w:t xml:space="preserve">
      реттік нөмірі 4-жолдың "86240" деген сандары "90182" деген сандармен ауыстырылсын; </w:t>
      </w:r>
      <w:r>
        <w:br/>
      </w:r>
      <w:r>
        <w:rPr>
          <w:rFonts w:ascii="Times New Roman"/>
          <w:b w:val="false"/>
          <w:i w:val="false"/>
          <w:color w:val="000000"/>
          <w:sz w:val="28"/>
        </w:rPr>
        <w:t xml:space="preserve">
      реттік нөмірі 5-жолдың "24192" деген сандары "35417" деген сандармен ауыстырылсын; </w:t>
      </w:r>
      <w:r>
        <w:br/>
      </w:r>
      <w:r>
        <w:rPr>
          <w:rFonts w:ascii="Times New Roman"/>
          <w:b w:val="false"/>
          <w:i w:val="false"/>
          <w:color w:val="000000"/>
          <w:sz w:val="28"/>
        </w:rPr>
        <w:t xml:space="preserve">
      реттік нөмірі 6-жолдың "24192" деген сандары "35417" деген сандармен ауыстырылсын; </w:t>
      </w:r>
      <w:r>
        <w:br/>
      </w:r>
      <w:r>
        <w:rPr>
          <w:rFonts w:ascii="Times New Roman"/>
          <w:b w:val="false"/>
          <w:i w:val="false"/>
          <w:color w:val="000000"/>
          <w:sz w:val="28"/>
        </w:rPr>
        <w:t xml:space="preserve">
      реттік нөмірі 7-жолдың "18564" деген сандары "27178" деген сандармен ауыстырылсын; </w:t>
      </w:r>
      <w:r>
        <w:br/>
      </w:r>
      <w:r>
        <w:rPr>
          <w:rFonts w:ascii="Times New Roman"/>
          <w:b w:val="false"/>
          <w:i w:val="false"/>
          <w:color w:val="000000"/>
          <w:sz w:val="28"/>
        </w:rPr>
        <w:t xml:space="preserve">
      реттік нөмірі 8-жолдың "85428", "32788" деген сандар тиісінше "125067", "48002" деген сандармен ауыстырылсын; </w:t>
      </w:r>
      <w:r>
        <w:br/>
      </w:r>
      <w:r>
        <w:rPr>
          <w:rFonts w:ascii="Times New Roman"/>
          <w:b w:val="false"/>
          <w:i w:val="false"/>
          <w:color w:val="000000"/>
          <w:sz w:val="28"/>
        </w:rPr>
        <w:t xml:space="preserve">
      реттік нөмірі 9-жолдың "8512" деген сандары "12462" деген сандармен ауыстырылсын; </w:t>
      </w:r>
      <w:r>
        <w:br/>
      </w:r>
      <w:r>
        <w:rPr>
          <w:rFonts w:ascii="Times New Roman"/>
          <w:b w:val="false"/>
          <w:i w:val="false"/>
          <w:color w:val="000000"/>
          <w:sz w:val="28"/>
        </w:rPr>
        <w:t xml:space="preserve">
      реттік нөмірі 10-жолдың "614664" деген сандары "1000000" деген сандармен ауыстырылсын; </w:t>
      </w:r>
      <w:r>
        <w:br/>
      </w:r>
      <w:r>
        <w:rPr>
          <w:rFonts w:ascii="Times New Roman"/>
          <w:b w:val="false"/>
          <w:i w:val="false"/>
          <w:color w:val="000000"/>
          <w:sz w:val="28"/>
        </w:rPr>
        <w:t xml:space="preserve">
      реттік нөмірі 11-жолдың "600000" деген сандары "878400" деген сандармен ауыстырылсын; </w:t>
      </w:r>
      <w:r>
        <w:br/>
      </w:r>
      <w:r>
        <w:rPr>
          <w:rFonts w:ascii="Times New Roman"/>
          <w:b w:val="false"/>
          <w:i w:val="false"/>
          <w:color w:val="000000"/>
          <w:sz w:val="28"/>
        </w:rPr>
        <w:t xml:space="preserve">
      көрсетілген қаулымен бекітілген Сатылған ауыл шаруашылығы өсімдіктерінің элиталық тұқымының 1 тоннасына 2008 жылға арналған бюджеттік субсидиялар нормативтерінде: </w:t>
      </w:r>
      <w:r>
        <w:br/>
      </w:r>
      <w:r>
        <w:rPr>
          <w:rFonts w:ascii="Times New Roman"/>
          <w:b w:val="false"/>
          <w:i w:val="false"/>
          <w:color w:val="000000"/>
          <w:sz w:val="28"/>
        </w:rPr>
        <w:t xml:space="preserve">
      4-бағанда: </w:t>
      </w:r>
      <w:r>
        <w:br/>
      </w:r>
      <w:r>
        <w:rPr>
          <w:rFonts w:ascii="Times New Roman"/>
          <w:b w:val="false"/>
          <w:i w:val="false"/>
          <w:color w:val="000000"/>
          <w:sz w:val="28"/>
        </w:rPr>
        <w:t xml:space="preserve">
      реттік нөмірі 1-жолдың "13200" деген сандары "19330" деген сандармен ауыстырылсын; </w:t>
      </w:r>
      <w:r>
        <w:br/>
      </w:r>
      <w:r>
        <w:rPr>
          <w:rFonts w:ascii="Times New Roman"/>
          <w:b w:val="false"/>
          <w:i w:val="false"/>
          <w:color w:val="000000"/>
          <w:sz w:val="28"/>
        </w:rPr>
        <w:t xml:space="preserve">
      реттік нөмірі 2-жолдың "14200" деген сандары "20160" деген сандармен ауыстырылсын; </w:t>
      </w:r>
      <w:r>
        <w:br/>
      </w:r>
      <w:r>
        <w:rPr>
          <w:rFonts w:ascii="Times New Roman"/>
          <w:b w:val="false"/>
          <w:i w:val="false"/>
          <w:color w:val="000000"/>
          <w:sz w:val="28"/>
        </w:rPr>
        <w:t xml:space="preserve">
      реттік нөмірі 3-жолдың "13200" деген сандары "19330" деген сандармен ауыстырылсын; </w:t>
      </w:r>
      <w:r>
        <w:br/>
      </w:r>
      <w:r>
        <w:rPr>
          <w:rFonts w:ascii="Times New Roman"/>
          <w:b w:val="false"/>
          <w:i w:val="false"/>
          <w:color w:val="000000"/>
          <w:sz w:val="28"/>
        </w:rPr>
        <w:t xml:space="preserve">
      реттік нөмірі 4-жолдың "12500" деген сандары "15080" деген сандармен ауыстырылсын; </w:t>
      </w:r>
      <w:r>
        <w:br/>
      </w:r>
      <w:r>
        <w:rPr>
          <w:rFonts w:ascii="Times New Roman"/>
          <w:b w:val="false"/>
          <w:i w:val="false"/>
          <w:color w:val="000000"/>
          <w:sz w:val="28"/>
        </w:rPr>
        <w:t xml:space="preserve">
      реттік нөмірі 5-жолдың "13500" деген сандары "15900" деген сандармен ауыстырылсын; </w:t>
      </w:r>
      <w:r>
        <w:br/>
      </w:r>
      <w:r>
        <w:rPr>
          <w:rFonts w:ascii="Times New Roman"/>
          <w:b w:val="false"/>
          <w:i w:val="false"/>
          <w:color w:val="000000"/>
          <w:sz w:val="28"/>
        </w:rPr>
        <w:t xml:space="preserve">
      реттік нөмірі 6-жолдың "12500" деген сандары "15080" деген сандармен ауыстырылсын; </w:t>
      </w:r>
      <w:r>
        <w:br/>
      </w:r>
      <w:r>
        <w:rPr>
          <w:rFonts w:ascii="Times New Roman"/>
          <w:b w:val="false"/>
          <w:i w:val="false"/>
          <w:color w:val="000000"/>
          <w:sz w:val="28"/>
        </w:rPr>
        <w:t xml:space="preserve">
      реттік нөмірі 7-жолдың "13000" деген сандары "18400" деген сандармен ауыстырылсын; </w:t>
      </w:r>
      <w:r>
        <w:br/>
      </w:r>
      <w:r>
        <w:rPr>
          <w:rFonts w:ascii="Times New Roman"/>
          <w:b w:val="false"/>
          <w:i w:val="false"/>
          <w:color w:val="000000"/>
          <w:sz w:val="28"/>
        </w:rPr>
        <w:t xml:space="preserve">
      реттік нөмірі 8-жолдың "15800" деген сандары "21120" деген сандармен ауыстырылсын; </w:t>
      </w:r>
      <w:r>
        <w:br/>
      </w:r>
      <w:r>
        <w:rPr>
          <w:rFonts w:ascii="Times New Roman"/>
          <w:b w:val="false"/>
          <w:i w:val="false"/>
          <w:color w:val="000000"/>
          <w:sz w:val="28"/>
        </w:rPr>
        <w:t xml:space="preserve">
      реттік нөмірі 10-жолдың "19851" деген сандары "25488" деген сандармен ауыстырылсын; </w:t>
      </w:r>
      <w:r>
        <w:br/>
      </w:r>
      <w:r>
        <w:rPr>
          <w:rFonts w:ascii="Times New Roman"/>
          <w:b w:val="false"/>
          <w:i w:val="false"/>
          <w:color w:val="000000"/>
          <w:sz w:val="28"/>
        </w:rPr>
        <w:t xml:space="preserve">
      реттік нөмірі 11-жолдың "15000" деген сандары "20600" деген сандармен ауыстырылсын; </w:t>
      </w:r>
      <w:r>
        <w:br/>
      </w:r>
      <w:r>
        <w:rPr>
          <w:rFonts w:ascii="Times New Roman"/>
          <w:b w:val="false"/>
          <w:i w:val="false"/>
          <w:color w:val="000000"/>
          <w:sz w:val="28"/>
        </w:rPr>
        <w:t xml:space="preserve">
      реттік нөмірі 12-жолдың "16000" деген сандары "21280" деген сандармен ауыстырылсын; </w:t>
      </w:r>
      <w:r>
        <w:br/>
      </w:r>
      <w:r>
        <w:rPr>
          <w:rFonts w:ascii="Times New Roman"/>
          <w:b w:val="false"/>
          <w:i w:val="false"/>
          <w:color w:val="000000"/>
          <w:sz w:val="28"/>
        </w:rPr>
        <w:t xml:space="preserve">
      реттік нөмірі 13-жолдың "18000" деген сандары "21200" деген сандармен ауыстырылсын; </w:t>
      </w:r>
      <w:r>
        <w:br/>
      </w:r>
      <w:r>
        <w:rPr>
          <w:rFonts w:ascii="Times New Roman"/>
          <w:b w:val="false"/>
          <w:i w:val="false"/>
          <w:color w:val="000000"/>
          <w:sz w:val="28"/>
        </w:rPr>
        <w:t xml:space="preserve">
      реттік нөмірі 14-жолдың "12000" деген сандары "15000" деген сандармен ауыстырылсын; </w:t>
      </w:r>
      <w:r>
        <w:br/>
      </w:r>
      <w:r>
        <w:rPr>
          <w:rFonts w:ascii="Times New Roman"/>
          <w:b w:val="false"/>
          <w:i w:val="false"/>
          <w:color w:val="000000"/>
          <w:sz w:val="28"/>
        </w:rPr>
        <w:t xml:space="preserve">
      реттік нөмірі 16-жолдың "74480" деген сандары "78080" деген сандармен ауыстырылсын; </w:t>
      </w:r>
      <w:r>
        <w:br/>
      </w:r>
      <w:r>
        <w:rPr>
          <w:rFonts w:ascii="Times New Roman"/>
          <w:b w:val="false"/>
          <w:i w:val="false"/>
          <w:color w:val="000000"/>
          <w:sz w:val="28"/>
        </w:rPr>
        <w:t xml:space="preserve">
      реттік нөмірі 17-жолдың "39360" деген сандары "42744" деген сандармен ауыстырылсын; </w:t>
      </w:r>
      <w:r>
        <w:br/>
      </w:r>
      <w:r>
        <w:rPr>
          <w:rFonts w:ascii="Times New Roman"/>
          <w:b w:val="false"/>
          <w:i w:val="false"/>
          <w:color w:val="000000"/>
          <w:sz w:val="28"/>
        </w:rPr>
        <w:t xml:space="preserve">
      реттік нөмірі 18-жолдың "30200" деген сандары "40000" деген сандармен ауыстырылсын; </w:t>
      </w:r>
      <w:r>
        <w:br/>
      </w:r>
      <w:r>
        <w:rPr>
          <w:rFonts w:ascii="Times New Roman"/>
          <w:b w:val="false"/>
          <w:i w:val="false"/>
          <w:color w:val="000000"/>
          <w:sz w:val="28"/>
        </w:rPr>
        <w:t xml:space="preserve">
      реттік нөмірі 19-жолдың "400000" деген сандары "420000" деген сандармен ауыстырылсын; </w:t>
      </w:r>
      <w:r>
        <w:br/>
      </w:r>
      <w:r>
        <w:rPr>
          <w:rFonts w:ascii="Times New Roman"/>
          <w:b w:val="false"/>
          <w:i w:val="false"/>
          <w:color w:val="000000"/>
          <w:sz w:val="28"/>
        </w:rPr>
        <w:t xml:space="preserve">
      реттік нөмірі 20-жолдың "139000", "53320" деген сандары тиісінше "170000", "65584" деген сандармен ауыстырылсын; </w:t>
      </w:r>
      <w:r>
        <w:br/>
      </w:r>
      <w:r>
        <w:rPr>
          <w:rFonts w:ascii="Times New Roman"/>
          <w:b w:val="false"/>
          <w:i w:val="false"/>
          <w:color w:val="000000"/>
          <w:sz w:val="28"/>
        </w:rPr>
        <w:t xml:space="preserve">
      реттік нөмірі 21-жолдың "13880" деген сандары "30000" деген сандармен ауыстырылсын; </w:t>
      </w:r>
      <w:r>
        <w:br/>
      </w:r>
      <w:r>
        <w:rPr>
          <w:rFonts w:ascii="Times New Roman"/>
          <w:b w:val="false"/>
          <w:i w:val="false"/>
          <w:color w:val="000000"/>
          <w:sz w:val="28"/>
        </w:rPr>
        <w:t xml:space="preserve">
      реттік нөмірі 22-жолдың "1000000" деген сандары "1500000" деген сандармен ауыстырылсын; </w:t>
      </w:r>
      <w:r>
        <w:br/>
      </w:r>
      <w:r>
        <w:rPr>
          <w:rFonts w:ascii="Times New Roman"/>
          <w:b w:val="false"/>
          <w:i w:val="false"/>
          <w:color w:val="000000"/>
          <w:sz w:val="28"/>
        </w:rPr>
        <w:t xml:space="preserve">
      реттік нөмірі 23-жолдың "32185" деген сандары "45000" деген сандармен ауыстырылсын; </w:t>
      </w:r>
      <w:r>
        <w:br/>
      </w:r>
      <w:r>
        <w:rPr>
          <w:rFonts w:ascii="Times New Roman"/>
          <w:b w:val="false"/>
          <w:i w:val="false"/>
          <w:color w:val="000000"/>
          <w:sz w:val="28"/>
        </w:rPr>
        <w:t xml:space="preserve">
      реттік нөмірі 24-жолдың "80" деген сандары "140" деген сандармен ауыстырылсын; </w:t>
      </w:r>
      <w:r>
        <w:br/>
      </w:r>
      <w:r>
        <w:rPr>
          <w:rFonts w:ascii="Times New Roman"/>
          <w:b w:val="false"/>
          <w:i w:val="false"/>
          <w:color w:val="000000"/>
          <w:sz w:val="28"/>
        </w:rPr>
        <w:t xml:space="preserve">
      реттік нөмірі 25-жолдың "50" деген сандары "90" деген сандармен ауыстырылсын. </w:t>
      </w:r>
    </w:p>
    <w:bookmarkEnd w:id="2"/>
    <w:bookmarkStart w:name="z4" w:id="3"/>
    <w:p>
      <w:pPr>
        <w:spacing w:after="0"/>
        <w:ind w:left="0"/>
        <w:jc w:val="both"/>
      </w:pPr>
      <w:r>
        <w:rPr>
          <w:rFonts w:ascii="Times New Roman"/>
          <w:b w:val="false"/>
          <w:i w:val="false"/>
          <w:color w:val="000000"/>
          <w:sz w:val="28"/>
        </w:rPr>
        <w:t>
      2) "Облыстық бюджеттердің, Астана және Алматы қалалары бюджеттерінің 2008 жылдың республикалық бюджетінен жеміс дақылдары мен жүзімнің көпжылдық екпелерін отырғызуды және өсіруді қамтамасыз етуге арналған ағымдағы нысаналы трансферттерді пайдалану ережесін бекіту туралы" Қазақстан Республикасы Үкіметінің 2008 жылғы 20 ақпандағы N 173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Облыстық бюджеттердің, Астана және Алматы қалалары бюджеттерінің 2008 жылдың республикалық бюджетінен жеміс дақылдары мен жүзімнің көпжылдық екпелерін отырғызуды және өсіруді қамтамасыз етуге арналған ағымдағы нысаналы трансферттерді пайдалану ережесінде: </w:t>
      </w:r>
      <w:r>
        <w:br/>
      </w:r>
      <w:r>
        <w:rPr>
          <w:rFonts w:ascii="Times New Roman"/>
          <w:b w:val="false"/>
          <w:i w:val="false"/>
          <w:color w:val="000000"/>
          <w:sz w:val="28"/>
        </w:rPr>
        <w:t xml:space="preserve">
      көрсетілген ережеге 1-қосымшада: </w:t>
      </w:r>
    </w:p>
    <w:bookmarkEnd w:id="3"/>
    <w:bookmarkStart w:name="z5" w:id="4"/>
    <w:p>
      <w:pPr>
        <w:spacing w:after="0"/>
        <w:ind w:left="0"/>
        <w:jc w:val="both"/>
      </w:pPr>
      <w:r>
        <w:rPr>
          <w:rFonts w:ascii="Times New Roman"/>
          <w:b w:val="false"/>
          <w:i w:val="false"/>
          <w:color w:val="000000"/>
          <w:sz w:val="28"/>
        </w:rPr>
        <w:t xml:space="preserve">
      1) тармақшада: </w:t>
      </w:r>
      <w:r>
        <w:br/>
      </w:r>
      <w:r>
        <w:rPr>
          <w:rFonts w:ascii="Times New Roman"/>
          <w:b w:val="false"/>
          <w:i w:val="false"/>
          <w:color w:val="000000"/>
          <w:sz w:val="28"/>
        </w:rPr>
        <w:t xml:space="preserve">
      "Отырғызудың және өсірудің 1 гектарға арналған шығындары, теңге" деген бағанда: </w:t>
      </w:r>
      <w:r>
        <w:br/>
      </w:r>
      <w:r>
        <w:rPr>
          <w:rFonts w:ascii="Times New Roman"/>
          <w:b w:val="false"/>
          <w:i w:val="false"/>
          <w:color w:val="000000"/>
          <w:sz w:val="28"/>
        </w:rPr>
        <w:t xml:space="preserve">
      реттік нөмірі 1-жолдың "681150" деген сандары "1063653" деген сандармен ауыстырылсын; </w:t>
      </w:r>
      <w:r>
        <w:br/>
      </w:r>
      <w:r>
        <w:rPr>
          <w:rFonts w:ascii="Times New Roman"/>
          <w:b w:val="false"/>
          <w:i w:val="false"/>
          <w:color w:val="000000"/>
          <w:sz w:val="28"/>
        </w:rPr>
        <w:t xml:space="preserve">
      реттік нөмірі 2-жолдың "910000" деген сандары "532161" деген сандармен ауыстырылсын; </w:t>
      </w:r>
      <w:r>
        <w:br/>
      </w:r>
      <w:r>
        <w:rPr>
          <w:rFonts w:ascii="Times New Roman"/>
          <w:b w:val="false"/>
          <w:i w:val="false"/>
          <w:color w:val="000000"/>
          <w:sz w:val="28"/>
        </w:rPr>
        <w:t xml:space="preserve">
      "Отырғызудың және өсірудің 1 гектарға арналған бюджеттік субсидияларының мөлшері, теңге" деген бағанда: </w:t>
      </w:r>
      <w:r>
        <w:br/>
      </w:r>
      <w:r>
        <w:rPr>
          <w:rFonts w:ascii="Times New Roman"/>
          <w:b w:val="false"/>
          <w:i w:val="false"/>
          <w:color w:val="000000"/>
          <w:sz w:val="28"/>
        </w:rPr>
        <w:t xml:space="preserve">
      реттік нөмірі 1-жолдың "272460" деген сандары "425461" деген сандармен ауыстырылсын; </w:t>
      </w:r>
      <w:r>
        <w:br/>
      </w:r>
      <w:r>
        <w:rPr>
          <w:rFonts w:ascii="Times New Roman"/>
          <w:b w:val="false"/>
          <w:i w:val="false"/>
          <w:color w:val="000000"/>
          <w:sz w:val="28"/>
        </w:rPr>
        <w:t xml:space="preserve">
      реттік нөмірі 2-жолдың "364000" деген сандары "212864" деген сандармен ауыстырылсын; </w:t>
      </w:r>
    </w:p>
    <w:bookmarkEnd w:id="4"/>
    <w:bookmarkStart w:name="z6" w:id="5"/>
    <w:p>
      <w:pPr>
        <w:spacing w:after="0"/>
        <w:ind w:left="0"/>
        <w:jc w:val="both"/>
      </w:pPr>
      <w:r>
        <w:rPr>
          <w:rFonts w:ascii="Times New Roman"/>
          <w:b w:val="false"/>
          <w:i w:val="false"/>
          <w:color w:val="000000"/>
          <w:sz w:val="28"/>
        </w:rPr>
        <w:t xml:space="preserve">
      2) тармақшада: </w:t>
      </w:r>
      <w:r>
        <w:br/>
      </w:r>
      <w:r>
        <w:rPr>
          <w:rFonts w:ascii="Times New Roman"/>
          <w:b w:val="false"/>
          <w:i w:val="false"/>
          <w:color w:val="000000"/>
          <w:sz w:val="28"/>
        </w:rPr>
        <w:t xml:space="preserve">
      "Өсірудің 1 гектарға арналған шығындары (бірінші өсу жылғы), теңге" деген бағанда: </w:t>
      </w:r>
      <w:r>
        <w:br/>
      </w:r>
      <w:r>
        <w:rPr>
          <w:rFonts w:ascii="Times New Roman"/>
          <w:b w:val="false"/>
          <w:i w:val="false"/>
          <w:color w:val="000000"/>
          <w:sz w:val="28"/>
        </w:rPr>
        <w:t xml:space="preserve">
      реттік нөмірі 1-жолдың "240150" деген сандары "66258" деген сандармен ауыстырылсын; </w:t>
      </w:r>
      <w:r>
        <w:br/>
      </w:r>
      <w:r>
        <w:rPr>
          <w:rFonts w:ascii="Times New Roman"/>
          <w:b w:val="false"/>
          <w:i w:val="false"/>
          <w:color w:val="000000"/>
          <w:sz w:val="28"/>
        </w:rPr>
        <w:t xml:space="preserve">
      реттік нөмірі 2-жолдың "495537,5" деген сандары "813627" деген сандармен ауыстырылсын; </w:t>
      </w:r>
      <w:r>
        <w:br/>
      </w:r>
      <w:r>
        <w:rPr>
          <w:rFonts w:ascii="Times New Roman"/>
          <w:b w:val="false"/>
          <w:i w:val="false"/>
          <w:color w:val="000000"/>
          <w:sz w:val="28"/>
        </w:rPr>
        <w:t xml:space="preserve">
      "Өсірудің 1 гектарға арналған бюджеттік субсидиялардың мөлшері (бірінші өсу жылғы), теңге" деген бағанда: </w:t>
      </w:r>
      <w:r>
        <w:br/>
      </w:r>
      <w:r>
        <w:rPr>
          <w:rFonts w:ascii="Times New Roman"/>
          <w:b w:val="false"/>
          <w:i w:val="false"/>
          <w:color w:val="000000"/>
          <w:sz w:val="28"/>
        </w:rPr>
        <w:t xml:space="preserve">
      реттік нөмірі 1-жолдың "96060" деген сандары "26503" деген сандармен ауыстырылсын; </w:t>
      </w:r>
      <w:r>
        <w:br/>
      </w:r>
      <w:r>
        <w:rPr>
          <w:rFonts w:ascii="Times New Roman"/>
          <w:b w:val="false"/>
          <w:i w:val="false"/>
          <w:color w:val="000000"/>
          <w:sz w:val="28"/>
        </w:rPr>
        <w:t xml:space="preserve">
      реттік нөмірі 2-жолдың "198215" деген сандары "325451" деген сандармен ауыстырылсын. </w:t>
      </w:r>
    </w:p>
    <w:bookmarkEnd w:id="5"/>
    <w:bookmarkStart w:name="z7" w:id="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