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80d4" w14:textId="3dc8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 Үкіметінің 2008 жылғы 16 мамырдағы N 462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вице-министрі Дәулет Еділұлы Ерғожин;";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вице-министрі Руслан Ерболатұлы Дәленов;".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