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a76c" w14:textId="6e5a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базалары мен автожанармай құю станцияларының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29 мамырдағы N 514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"Мұнай базаларының және автожанармай құю станцияларының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29 мамырдағы</w:t>
            </w:r>
            <w:r>
              <w:br/>
            </w:r>
            <w:r>
              <w:rPr>
                <w:rFonts w:ascii="Times New Roman"/>
                <w:b w:val="false"/>
                <w:i w:val="false"/>
                <w:color w:val="000000"/>
                <w:sz w:val="20"/>
              </w:rPr>
              <w:t>N 514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"Мұнай базалары мен автожанармай құю станцияларының</w:t>
      </w:r>
      <w:r>
        <w:br/>
      </w:r>
      <w:r>
        <w:rPr>
          <w:rFonts w:ascii="Times New Roman"/>
          <w:b/>
          <w:i w:val="false"/>
          <w:color w:val="000000"/>
        </w:rPr>
        <w:t>қауіпсіздігіне қойылатын талаптар" техникалық регламенті</w:t>
      </w:r>
      <w:r>
        <w:br/>
      </w:r>
      <w:r>
        <w:rPr>
          <w:rFonts w:ascii="Times New Roman"/>
          <w:b/>
          <w:i w:val="false"/>
          <w:color w:val="000000"/>
        </w:rPr>
        <w:t>1. Қолданылу саласы</w:t>
      </w:r>
    </w:p>
    <w:bookmarkEnd w:id="3"/>
    <w:p>
      <w:pPr>
        <w:spacing w:after="0"/>
        <w:ind w:left="0"/>
        <w:jc w:val="both"/>
      </w:pPr>
      <w:r>
        <w:rPr>
          <w:rFonts w:ascii="Times New Roman"/>
          <w:b w:val="false"/>
          <w:i w:val="false"/>
          <w:color w:val="000000"/>
          <w:sz w:val="28"/>
        </w:rPr>
        <w:t xml:space="preserve">
      1. Осы "Мұнай базалары мен автожанармай құю станцияларының қауіпсіздігіне қойылатын талаптар" техникалық регламенті (бұдан әрі - Техникалық регламент) мұнай базаларының және стационарлық, контейнерлік, жылжымалы автожанармай құю станцияларының (бұдан әрі - автожанармай құю станциялары) қауіпсіздігіне қойылатын талаптарды белгілейді. </w:t>
      </w:r>
    </w:p>
    <w:bookmarkStart w:name="z5" w:id="4"/>
    <w:p>
      <w:pPr>
        <w:spacing w:after="0"/>
        <w:ind w:left="0"/>
        <w:jc w:val="both"/>
      </w:pPr>
      <w:r>
        <w:rPr>
          <w:rFonts w:ascii="Times New Roman"/>
          <w:b w:val="false"/>
          <w:i w:val="false"/>
          <w:color w:val="000000"/>
          <w:sz w:val="28"/>
        </w:rPr>
        <w:t xml:space="preserve">
      2. Регламент: </w:t>
      </w:r>
    </w:p>
    <w:bookmarkEnd w:id="4"/>
    <w:bookmarkStart w:name="z6" w:id="5"/>
    <w:p>
      <w:pPr>
        <w:spacing w:after="0"/>
        <w:ind w:left="0"/>
        <w:jc w:val="both"/>
      </w:pPr>
      <w:r>
        <w:rPr>
          <w:rFonts w:ascii="Times New Roman"/>
          <w:b w:val="false"/>
          <w:i w:val="false"/>
          <w:color w:val="000000"/>
          <w:sz w:val="28"/>
        </w:rPr>
        <w:t xml:space="preserve">
      1) мұнай базалары мен автожанармай құю станцияларына оларды жобалау, құрылыс-монтаждау жұмыстары, пайдалану және жою кезінде қойылатын қауіпсіздіктің ең төменгі талаптарын; </w:t>
      </w:r>
    </w:p>
    <w:bookmarkEnd w:id="5"/>
    <w:bookmarkStart w:name="z7" w:id="6"/>
    <w:p>
      <w:pPr>
        <w:spacing w:after="0"/>
        <w:ind w:left="0"/>
        <w:jc w:val="both"/>
      </w:pPr>
      <w:r>
        <w:rPr>
          <w:rFonts w:ascii="Times New Roman"/>
          <w:b w:val="false"/>
          <w:i w:val="false"/>
          <w:color w:val="000000"/>
          <w:sz w:val="28"/>
        </w:rPr>
        <w:t xml:space="preserve">
      2) мұнай базалары мен автожанармай құю станцияларын сыртқы табиғи әсерлердің тәуекел дәрежесін, өндірістік және пайдалану факторларын, қоршаған орта ластануының ықтимал салдарын ескере отырып, регламент талаптарына сәйкестігін бағалауды және растауды белгілейді. </w:t>
      </w:r>
    </w:p>
    <w:bookmarkEnd w:id="6"/>
    <w:bookmarkStart w:name="z8" w:id="7"/>
    <w:p>
      <w:pPr>
        <w:spacing w:after="0"/>
        <w:ind w:left="0"/>
        <w:jc w:val="left"/>
      </w:pPr>
      <w:r>
        <w:rPr>
          <w:rFonts w:ascii="Times New Roman"/>
          <w:b/>
          <w:i w:val="false"/>
          <w:color w:val="000000"/>
        </w:rPr>
        <w:t xml:space="preserve"> 2. Терминдер мен анықтамалар</w:t>
      </w:r>
    </w:p>
    <w:bookmarkEnd w:id="7"/>
    <w:p>
      <w:pPr>
        <w:spacing w:after="0"/>
        <w:ind w:left="0"/>
        <w:jc w:val="both"/>
      </w:pPr>
      <w:r>
        <w:rPr>
          <w:rFonts w:ascii="Times New Roman"/>
          <w:b w:val="false"/>
          <w:i w:val="false"/>
          <w:color w:val="000000"/>
          <w:sz w:val="28"/>
        </w:rPr>
        <w:t xml:space="preserve">
      3. Регламентте мынадай терминдер мен анықтамалар қолданылады: </w:t>
      </w:r>
    </w:p>
    <w:bookmarkStart w:name="z240" w:id="8"/>
    <w:p>
      <w:pPr>
        <w:spacing w:after="0"/>
        <w:ind w:left="0"/>
        <w:jc w:val="both"/>
      </w:pPr>
      <w:r>
        <w:rPr>
          <w:rFonts w:ascii="Times New Roman"/>
          <w:b w:val="false"/>
          <w:i w:val="false"/>
          <w:color w:val="000000"/>
          <w:sz w:val="28"/>
        </w:rPr>
        <w:t xml:space="preserve">
      автожанармай құю станциясы - мұнай өнімдерін сақтауды және бөлшектеп сатуды қамтамасыз ететін жабдықтармен жарақтандырылған технологиялық кешен; </w:t>
      </w:r>
    </w:p>
    <w:bookmarkEnd w:id="8"/>
    <w:bookmarkStart w:name="z230" w:id="9"/>
    <w:p>
      <w:pPr>
        <w:spacing w:after="0"/>
        <w:ind w:left="0"/>
        <w:jc w:val="both"/>
      </w:pPr>
      <w:r>
        <w:rPr>
          <w:rFonts w:ascii="Times New Roman"/>
          <w:b w:val="false"/>
          <w:i w:val="false"/>
          <w:color w:val="000000"/>
          <w:sz w:val="28"/>
        </w:rPr>
        <w:t xml:space="preserve">
      жерасты резервуары (жерасты сақтау) - егер резервуардағы сұйықтықтың ең жоғарғы деңгейі шектесетін алаңның төменгі жоспарлы белгісінен кемінде 0,2 м-ден төмен болса (резервуар қабырғасынан 3 м шегінде), мұнай өнімдерін сақтауға арналған резервуар; </w:t>
      </w:r>
    </w:p>
    <w:bookmarkEnd w:id="9"/>
    <w:bookmarkStart w:name="z231" w:id="10"/>
    <w:p>
      <w:pPr>
        <w:spacing w:after="0"/>
        <w:ind w:left="0"/>
        <w:jc w:val="both"/>
      </w:pPr>
      <w:r>
        <w:rPr>
          <w:rFonts w:ascii="Times New Roman"/>
          <w:b w:val="false"/>
          <w:i w:val="false"/>
          <w:color w:val="000000"/>
          <w:sz w:val="28"/>
        </w:rPr>
        <w:t xml:space="preserve">
      мұнай базасы - мұнай өнімдерін қабылдауға, сақтауға және көтерме сатуға арналған ғимараттар мен құрылыстар кешені, технологиялық жабдықтары, резервуарлық паркі, техникалық құрылғылары мен коммуникациялары бар ұйым; </w:t>
      </w:r>
    </w:p>
    <w:bookmarkEnd w:id="10"/>
    <w:bookmarkStart w:name="z232" w:id="11"/>
    <w:p>
      <w:pPr>
        <w:spacing w:after="0"/>
        <w:ind w:left="0"/>
        <w:jc w:val="both"/>
      </w:pPr>
      <w:r>
        <w:rPr>
          <w:rFonts w:ascii="Times New Roman"/>
          <w:b w:val="false"/>
          <w:i w:val="false"/>
          <w:color w:val="000000"/>
          <w:sz w:val="28"/>
        </w:rPr>
        <w:t xml:space="preserve">
      мұнай базасының немесе автожанармай құю станциясының паспорты - оның негізгі сипаттамалары және жауапты пайдаланушы, жүргізілген қайта жаңартулар мен жөндеулер туралы ақпаратты, жүргізілген тексерулер мен оның нәтижелері туралы ақпаратты қамтитын құжат; </w:t>
      </w:r>
    </w:p>
    <w:bookmarkEnd w:id="11"/>
    <w:bookmarkStart w:name="z233" w:id="12"/>
    <w:p>
      <w:pPr>
        <w:spacing w:after="0"/>
        <w:ind w:left="0"/>
        <w:jc w:val="both"/>
      </w:pPr>
      <w:r>
        <w:rPr>
          <w:rFonts w:ascii="Times New Roman"/>
          <w:b w:val="false"/>
          <w:i w:val="false"/>
          <w:color w:val="000000"/>
          <w:sz w:val="28"/>
        </w:rPr>
        <w:t xml:space="preserve">
      мұнай базасының, автожанармай құю станциясының қауіпсіздігі - адам өміріне, денсаулығына және қоршаған ортаға зиян келтіруіне байланысты жол берілмейтін тәуекелдің болмауы; </w:t>
      </w:r>
    </w:p>
    <w:bookmarkEnd w:id="12"/>
    <w:bookmarkStart w:name="z234" w:id="13"/>
    <w:p>
      <w:pPr>
        <w:spacing w:after="0"/>
        <w:ind w:left="0"/>
        <w:jc w:val="both"/>
      </w:pPr>
      <w:r>
        <w:rPr>
          <w:rFonts w:ascii="Times New Roman"/>
          <w:b w:val="false"/>
          <w:i w:val="false"/>
          <w:color w:val="000000"/>
          <w:sz w:val="28"/>
        </w:rPr>
        <w:t xml:space="preserve">
      мұнай базасын немесе автожанармай құю станциясын пайдалану - ғимараттардың (құрылыстардың) техникалық жай-күйін бақылау, диагностика, техникалық қызмет көрсету, мұнай базасының немесе автожанармай құю станциясының техникалық құрылғыларын ағымдағы жөндеу; </w:t>
      </w:r>
    </w:p>
    <w:bookmarkEnd w:id="13"/>
    <w:bookmarkStart w:name="z235" w:id="14"/>
    <w:p>
      <w:pPr>
        <w:spacing w:after="0"/>
        <w:ind w:left="0"/>
        <w:jc w:val="both"/>
      </w:pPr>
      <w:r>
        <w:rPr>
          <w:rFonts w:ascii="Times New Roman"/>
          <w:b w:val="false"/>
          <w:i w:val="false"/>
          <w:color w:val="000000"/>
          <w:sz w:val="28"/>
        </w:rPr>
        <w:t xml:space="preserve">
      мұнай базасындағы, автожанармай құю станциясындағы қауіпті заттардың шекті саны - мұнай базаларындағы, қоймалардағы, автожанармай құю станцияларындағы олардың болуы декларациялау үшін негіз болып табылатын мұнай өнімдерінің мөлшері; </w:t>
      </w:r>
    </w:p>
    <w:bookmarkEnd w:id="14"/>
    <w:bookmarkStart w:name="z236" w:id="15"/>
    <w:p>
      <w:pPr>
        <w:spacing w:after="0"/>
        <w:ind w:left="0"/>
        <w:jc w:val="both"/>
      </w:pPr>
      <w:r>
        <w:rPr>
          <w:rFonts w:ascii="Times New Roman"/>
          <w:b w:val="false"/>
          <w:i w:val="false"/>
          <w:color w:val="000000"/>
          <w:sz w:val="28"/>
        </w:rPr>
        <w:t xml:space="preserve">
      мұнай өнімдерін сақтау қоймасы - мұнай өнімдерін қабылдауды, сақтауды және беруді қамтамасыз ететін технологиялық құрылыстардың, жабдықтардың кешені; </w:t>
      </w:r>
    </w:p>
    <w:bookmarkEnd w:id="15"/>
    <w:bookmarkStart w:name="z237" w:id="16"/>
    <w:p>
      <w:pPr>
        <w:spacing w:after="0"/>
        <w:ind w:left="0"/>
        <w:jc w:val="both"/>
      </w:pPr>
      <w:r>
        <w:rPr>
          <w:rFonts w:ascii="Times New Roman"/>
          <w:b w:val="false"/>
          <w:i w:val="false"/>
          <w:color w:val="000000"/>
          <w:sz w:val="28"/>
        </w:rPr>
        <w:t xml:space="preserve">
      техникалық құрылғылар - технологиялық жабдықтар (құбыржолдарының жалғастырушы бөлшектерін, сорғыларды қоса алғанда, резервуарлар, цистерналар, баллондар, бөшкелер, құбыржолдар), агрегаттар (төгу-құю құрылғылары, жерасты құрылыстары, шағын көлемді қазандықтар), жапқыш, реттеуіш және сақтандырғыш арматура, олардың тораптары және құрамдас бөлшектері; электр қондырғылар; отын-тарату бағаналарын, өлшеу және автоматтандыру құралдарын қоса алғанда, есепке алу және бақылау тораптары; мұнай базалары мен автожанармай құю станцияларында қолданылатын сүзгілер-лас ұстағыштар; </w:t>
      </w:r>
    </w:p>
    <w:bookmarkEnd w:id="16"/>
    <w:bookmarkStart w:name="z238" w:id="17"/>
    <w:p>
      <w:pPr>
        <w:spacing w:after="0"/>
        <w:ind w:left="0"/>
        <w:jc w:val="both"/>
      </w:pPr>
      <w:r>
        <w:rPr>
          <w:rFonts w:ascii="Times New Roman"/>
          <w:b w:val="false"/>
          <w:i w:val="false"/>
          <w:color w:val="000000"/>
          <w:sz w:val="28"/>
        </w:rPr>
        <w:t xml:space="preserve">
      тәуекелді бағалау - қауіптіліктің іске асырылу мүмкіндіктері мен зардаптарын талдау және бағалау, жол берілмейтін тәуекелдің өлшемдерімен салыстыру; </w:t>
      </w:r>
    </w:p>
    <w:bookmarkEnd w:id="17"/>
    <w:bookmarkStart w:name="z239" w:id="18"/>
    <w:p>
      <w:pPr>
        <w:spacing w:after="0"/>
        <w:ind w:left="0"/>
        <w:jc w:val="both"/>
      </w:pPr>
      <w:r>
        <w:rPr>
          <w:rFonts w:ascii="Times New Roman"/>
          <w:b w:val="false"/>
          <w:i w:val="false"/>
          <w:color w:val="000000"/>
          <w:sz w:val="28"/>
        </w:rPr>
        <w:t xml:space="preserve">
      тәуекелдің жол берілетін деңгейі - қауіпсіздіктің қоғамдық танылған деңгейі. </w:t>
      </w:r>
    </w:p>
    <w:bookmarkEnd w:id="18"/>
    <w:bookmarkStart w:name="z9" w:id="19"/>
    <w:p>
      <w:pPr>
        <w:spacing w:after="0"/>
        <w:ind w:left="0"/>
        <w:jc w:val="left"/>
      </w:pPr>
      <w:r>
        <w:rPr>
          <w:rFonts w:ascii="Times New Roman"/>
          <w:b/>
          <w:i w:val="false"/>
          <w:color w:val="000000"/>
        </w:rPr>
        <w:t xml:space="preserve"> 3. Мұнай базалары мен автожанармай құю станцияларын</w:t>
      </w:r>
      <w:r>
        <w:br/>
      </w:r>
      <w:r>
        <w:rPr>
          <w:rFonts w:ascii="Times New Roman"/>
          <w:b/>
          <w:i w:val="false"/>
          <w:color w:val="000000"/>
        </w:rPr>
        <w:t>құру және пайдалану шарттары</w:t>
      </w:r>
    </w:p>
    <w:bookmarkEnd w:id="19"/>
    <w:p>
      <w:pPr>
        <w:spacing w:after="0"/>
        <w:ind w:left="0"/>
        <w:jc w:val="both"/>
      </w:pPr>
      <w:r>
        <w:rPr>
          <w:rFonts w:ascii="Times New Roman"/>
          <w:b w:val="false"/>
          <w:i w:val="false"/>
          <w:color w:val="000000"/>
          <w:sz w:val="28"/>
        </w:rPr>
        <w:t xml:space="preserve">
      4. Мұнай базалары мен автожанармай құю станцияларында қолданылатын техникалық құрылғыларды, материалдарды өнеркәсіптік қауіпсіздік туралы заңнамада белгіленген тәртіппен Қазақстан Республикасының аумағында қолдануға рұқсат етіледі. </w:t>
      </w:r>
    </w:p>
    <w:bookmarkStart w:name="z10" w:id="20"/>
    <w:p>
      <w:pPr>
        <w:spacing w:after="0"/>
        <w:ind w:left="0"/>
        <w:jc w:val="both"/>
      </w:pPr>
      <w:r>
        <w:rPr>
          <w:rFonts w:ascii="Times New Roman"/>
          <w:b w:val="false"/>
          <w:i w:val="false"/>
          <w:color w:val="000000"/>
          <w:sz w:val="28"/>
        </w:rPr>
        <w:t xml:space="preserve">
      5. Мұнай базалары мен автожанармай құю станцияларында техникалық құрылғыларды дайындау үшін қолданылатын материалдар мен дайын бұйымдардың сапасы мен техникалық сипаттамасы дайындаушының паспорттарымен немесе сертификаттарымен расталады. </w:t>
      </w:r>
    </w:p>
    <w:bookmarkEnd w:id="20"/>
    <w:bookmarkStart w:name="z11" w:id="21"/>
    <w:p>
      <w:pPr>
        <w:spacing w:after="0"/>
        <w:ind w:left="0"/>
        <w:jc w:val="both"/>
      </w:pPr>
      <w:r>
        <w:rPr>
          <w:rFonts w:ascii="Times New Roman"/>
          <w:b w:val="false"/>
          <w:i w:val="false"/>
          <w:color w:val="000000"/>
          <w:sz w:val="28"/>
        </w:rPr>
        <w:t xml:space="preserve">
      6. Мұнай базалары мен автожанармай құю станцияларына арналған техникалық құрылғыларды жеткізу кезінде техникалық құрылғыларды атауын, елін және дайындаушы кәсіпорынды (орындаушыны), рұқсат етілетін пайдалану мерзімін, қолданылу тәсілін қамтитын мемлекеттік және орыс тілдеріндегі ақпаратпен сүйемелдеу көзделуге тиіс. </w:t>
      </w:r>
    </w:p>
    <w:bookmarkEnd w:id="21"/>
    <w:bookmarkStart w:name="z12" w:id="22"/>
    <w:p>
      <w:pPr>
        <w:spacing w:after="0"/>
        <w:ind w:left="0"/>
        <w:jc w:val="both"/>
      </w:pPr>
      <w:r>
        <w:rPr>
          <w:rFonts w:ascii="Times New Roman"/>
          <w:b w:val="false"/>
          <w:i w:val="false"/>
          <w:color w:val="000000"/>
          <w:sz w:val="28"/>
        </w:rPr>
        <w:t xml:space="preserve">
      7. Мұнай базалары мен автожанармай құю станцияларында Қазақстан Республикасының Экологиялық </w:t>
      </w:r>
      <w:r>
        <w:rPr>
          <w:rFonts w:ascii="Times New Roman"/>
          <w:b w:val="false"/>
          <w:i w:val="false"/>
          <w:color w:val="000000"/>
          <w:sz w:val="28"/>
        </w:rPr>
        <w:t xml:space="preserve">кодексіне </w:t>
      </w:r>
      <w:r>
        <w:rPr>
          <w:rFonts w:ascii="Times New Roman"/>
          <w:b w:val="false"/>
          <w:i w:val="false"/>
          <w:color w:val="000000"/>
          <w:sz w:val="28"/>
        </w:rPr>
        <w:t xml:space="preserve">сәйкес қауіпті қалдықтар паспорттары,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санитарлық паспорты, МЕМСТ 17.0.0.04-90 сәйкес экологиялық паспорты және мұнай базасы немесе автожанармай құю станциясының паспорты жүргізіледі. </w:t>
      </w:r>
    </w:p>
    <w:bookmarkEnd w:id="22"/>
    <w:bookmarkStart w:name="z13" w:id="23"/>
    <w:p>
      <w:pPr>
        <w:spacing w:after="0"/>
        <w:ind w:left="0"/>
        <w:jc w:val="left"/>
      </w:pPr>
      <w:r>
        <w:rPr>
          <w:rFonts w:ascii="Times New Roman"/>
          <w:b/>
          <w:i w:val="false"/>
          <w:color w:val="000000"/>
        </w:rPr>
        <w:t xml:space="preserve"> 4. Мұнай базалары мен автожанармай құю станцияларын</w:t>
      </w:r>
      <w:r>
        <w:br/>
      </w:r>
      <w:r>
        <w:rPr>
          <w:rFonts w:ascii="Times New Roman"/>
          <w:b/>
          <w:i w:val="false"/>
          <w:color w:val="000000"/>
        </w:rPr>
        <w:t>жобалау</w:t>
      </w:r>
      <w:r>
        <w:br/>
      </w:r>
      <w:r>
        <w:rPr>
          <w:rFonts w:ascii="Times New Roman"/>
          <w:b/>
          <w:i w:val="false"/>
          <w:color w:val="000000"/>
        </w:rPr>
        <w:t>4.1. Мұнай базалары мен автожанармай құю станцияларын</w:t>
      </w:r>
      <w:r>
        <w:br/>
      </w:r>
      <w:r>
        <w:rPr>
          <w:rFonts w:ascii="Times New Roman"/>
          <w:b/>
          <w:i w:val="false"/>
          <w:color w:val="000000"/>
        </w:rPr>
        <w:t>жобалауға қойылатын жалпы талаптар</w:t>
      </w:r>
    </w:p>
    <w:bookmarkEnd w:id="23"/>
    <w:p>
      <w:pPr>
        <w:spacing w:after="0"/>
        <w:ind w:left="0"/>
        <w:jc w:val="both"/>
      </w:pPr>
      <w:r>
        <w:rPr>
          <w:rFonts w:ascii="Times New Roman"/>
          <w:b w:val="false"/>
          <w:i w:val="false"/>
          <w:color w:val="000000"/>
          <w:sz w:val="28"/>
        </w:rPr>
        <w:t xml:space="preserve">
      8. Жобалау кезінде ұқсас объектілердегі авариялық статистикалық деректерді, құрылыс пен пайдаланудың техникалық-экономикалық көрсеткіштерін ескере отырып, авариялар, жұмыс істемеу, сыртқы әсерлер, персоналдың болжамды қателіктері кезінде барлық болуы мүмкін қауіптер біріздендірілуі тиіс. </w:t>
      </w:r>
    </w:p>
    <w:bookmarkStart w:name="z14" w:id="24"/>
    <w:p>
      <w:pPr>
        <w:spacing w:after="0"/>
        <w:ind w:left="0"/>
        <w:jc w:val="both"/>
      </w:pPr>
      <w:r>
        <w:rPr>
          <w:rFonts w:ascii="Times New Roman"/>
          <w:b w:val="false"/>
          <w:i w:val="false"/>
          <w:color w:val="000000"/>
          <w:sz w:val="28"/>
        </w:rPr>
        <w:t xml:space="preserve">
      9. Барлық біріздендірген қауіптер үшін тәуекелді есептік, тәжірибелік немесе талдамалық әдістермен бағалау жүргізіледі. </w:t>
      </w:r>
    </w:p>
    <w:bookmarkEnd w:id="24"/>
    <w:bookmarkStart w:name="z15" w:id="25"/>
    <w:p>
      <w:pPr>
        <w:spacing w:after="0"/>
        <w:ind w:left="0"/>
        <w:jc w:val="both"/>
      </w:pPr>
      <w:r>
        <w:rPr>
          <w:rFonts w:ascii="Times New Roman"/>
          <w:b w:val="false"/>
          <w:i w:val="false"/>
          <w:color w:val="000000"/>
          <w:sz w:val="28"/>
        </w:rPr>
        <w:t xml:space="preserve">
      10. Тәуекелге жүргізілген бағалауды ескере отырып, мұнай базалары мен автожанармай құю станцияларын пайдалану кезінде тәуекелді жою немесе оны жол берілетін деңгейге дейін азайту үшін шаралар кешені анықталады. </w:t>
      </w:r>
    </w:p>
    <w:bookmarkEnd w:id="25"/>
    <w:bookmarkStart w:name="z16" w:id="26"/>
    <w:p>
      <w:pPr>
        <w:spacing w:after="0"/>
        <w:ind w:left="0"/>
        <w:jc w:val="both"/>
      </w:pPr>
      <w:r>
        <w:rPr>
          <w:rFonts w:ascii="Times New Roman"/>
          <w:b w:val="false"/>
          <w:i w:val="false"/>
          <w:color w:val="000000"/>
          <w:sz w:val="28"/>
        </w:rPr>
        <w:t xml:space="preserve">
      11. Жол берілетін тәуекелдерді анықтау кезінде жобалау ұйымы: </w:t>
      </w:r>
    </w:p>
    <w:bookmarkEnd w:id="26"/>
    <w:p>
      <w:pPr>
        <w:spacing w:after="0"/>
        <w:ind w:left="0"/>
        <w:jc w:val="both"/>
      </w:pPr>
      <w:r>
        <w:rPr>
          <w:rFonts w:ascii="Times New Roman"/>
          <w:b w:val="false"/>
          <w:i w:val="false"/>
          <w:color w:val="000000"/>
          <w:sz w:val="28"/>
        </w:rPr>
        <w:t xml:space="preserve">
      мұнай базаларының, автожанармай құю станцияларының ерекшелігін; </w:t>
      </w:r>
    </w:p>
    <w:p>
      <w:pPr>
        <w:spacing w:after="0"/>
        <w:ind w:left="0"/>
        <w:jc w:val="both"/>
      </w:pPr>
      <w:r>
        <w:rPr>
          <w:rFonts w:ascii="Times New Roman"/>
          <w:b w:val="false"/>
          <w:i w:val="false"/>
          <w:color w:val="000000"/>
          <w:sz w:val="28"/>
        </w:rPr>
        <w:t xml:space="preserve">
      қабылданатын техникалық құрылғылардың сенімділігін; </w:t>
      </w:r>
    </w:p>
    <w:p>
      <w:pPr>
        <w:spacing w:after="0"/>
        <w:ind w:left="0"/>
        <w:jc w:val="both"/>
      </w:pPr>
      <w:r>
        <w:rPr>
          <w:rFonts w:ascii="Times New Roman"/>
          <w:b w:val="false"/>
          <w:i w:val="false"/>
          <w:color w:val="000000"/>
          <w:sz w:val="28"/>
        </w:rPr>
        <w:t xml:space="preserve">
      құрылыс-монтаж жұмыстарының сапасын; </w:t>
      </w:r>
    </w:p>
    <w:p>
      <w:pPr>
        <w:spacing w:after="0"/>
        <w:ind w:left="0"/>
        <w:jc w:val="both"/>
      </w:pPr>
      <w:r>
        <w:rPr>
          <w:rFonts w:ascii="Times New Roman"/>
          <w:b w:val="false"/>
          <w:i w:val="false"/>
          <w:color w:val="000000"/>
          <w:sz w:val="28"/>
        </w:rPr>
        <w:t xml:space="preserve">
      сыртқы табиғи әсерлерді; </w:t>
      </w:r>
    </w:p>
    <w:p>
      <w:pPr>
        <w:spacing w:after="0"/>
        <w:ind w:left="0"/>
        <w:jc w:val="both"/>
      </w:pPr>
      <w:r>
        <w:rPr>
          <w:rFonts w:ascii="Times New Roman"/>
          <w:b w:val="false"/>
          <w:i w:val="false"/>
          <w:color w:val="000000"/>
          <w:sz w:val="28"/>
        </w:rPr>
        <w:t xml:space="preserve">
      мұнай өнімдерінің пайдалану қасиеттерін; </w:t>
      </w:r>
    </w:p>
    <w:p>
      <w:pPr>
        <w:spacing w:after="0"/>
        <w:ind w:left="0"/>
        <w:jc w:val="both"/>
      </w:pPr>
      <w:r>
        <w:rPr>
          <w:rFonts w:ascii="Times New Roman"/>
          <w:b w:val="false"/>
          <w:i w:val="false"/>
          <w:color w:val="000000"/>
          <w:sz w:val="28"/>
        </w:rPr>
        <w:t xml:space="preserve">
      персоналдың қате іс-қимылдарын; </w:t>
      </w:r>
    </w:p>
    <w:p>
      <w:pPr>
        <w:spacing w:after="0"/>
        <w:ind w:left="0"/>
        <w:jc w:val="both"/>
      </w:pPr>
      <w:r>
        <w:rPr>
          <w:rFonts w:ascii="Times New Roman"/>
          <w:b w:val="false"/>
          <w:i w:val="false"/>
          <w:color w:val="000000"/>
          <w:sz w:val="28"/>
        </w:rPr>
        <w:t xml:space="preserve">
      қоршаған ортаның ластануының, құрылыс, қайта жаңарту және кәдеге жарату кезінде құнарлы топырақ қабатының, өсімдік жамылғысының бұзылуы салдарының ықтимал әсерін; </w:t>
      </w:r>
    </w:p>
    <w:p>
      <w:pPr>
        <w:spacing w:after="0"/>
        <w:ind w:left="0"/>
        <w:jc w:val="both"/>
      </w:pPr>
      <w:r>
        <w:rPr>
          <w:rFonts w:ascii="Times New Roman"/>
          <w:b w:val="false"/>
          <w:i w:val="false"/>
          <w:color w:val="000000"/>
          <w:sz w:val="28"/>
        </w:rPr>
        <w:t xml:space="preserve">
      авариялардың (жарылыс, уландырғыш залал, қоршаған ортаның ластануы) және аварияларды оқшаулау және олардың салдарларын жою кезінде құнарлы топырақ қабатының, өсімдік жамылғысының бұзылуларының зақымдайтын тәуекелдерін ескереді. </w:t>
      </w:r>
    </w:p>
    <w:bookmarkStart w:name="z17" w:id="27"/>
    <w:p>
      <w:pPr>
        <w:spacing w:after="0"/>
        <w:ind w:left="0"/>
        <w:jc w:val="both"/>
      </w:pPr>
      <w:r>
        <w:rPr>
          <w:rFonts w:ascii="Times New Roman"/>
          <w:b w:val="false"/>
          <w:i w:val="false"/>
          <w:color w:val="000000"/>
          <w:sz w:val="28"/>
        </w:rPr>
        <w:t xml:space="preserve">
      12. Тәуекелді жол берілетін деңгейден төмендету мүмкін болмаған кезде жобада адамның өмірі мен денсаулығына және қоршаған ортаға қауіпсіздікті қамтамасыз ететін шаралар жүйесі көзделеді. </w:t>
      </w:r>
    </w:p>
    <w:bookmarkEnd w:id="27"/>
    <w:bookmarkStart w:name="z18" w:id="28"/>
    <w:p>
      <w:pPr>
        <w:spacing w:after="0"/>
        <w:ind w:left="0"/>
        <w:jc w:val="both"/>
      </w:pPr>
      <w:r>
        <w:rPr>
          <w:rFonts w:ascii="Times New Roman"/>
          <w:b w:val="false"/>
          <w:i w:val="false"/>
          <w:color w:val="000000"/>
          <w:sz w:val="28"/>
        </w:rPr>
        <w:t xml:space="preserve">
      13. Мұнай базаларын жобалауға, ғимараттарды, құрылыстар мен техникалық құрылғыларды орналастыруға 2.09.02-85 ҚНжЕ, 3.02-15-2003 ҚНжЕ, 2.11.03-93 ҚНжЕ, 4.04.10-2002 ҚНжЕ, 2.04.05-2002 ҚНжЕ, 5.03-37-2005 ҚНжЕ, 2.02.-11-2002 ҚНжЕ талаптарына сәйкес жол беріледі. </w:t>
      </w:r>
    </w:p>
    <w:bookmarkEnd w:id="28"/>
    <w:p>
      <w:pPr>
        <w:spacing w:after="0"/>
        <w:ind w:left="0"/>
        <w:jc w:val="both"/>
      </w:pPr>
      <w:r>
        <w:rPr>
          <w:rFonts w:ascii="Times New Roman"/>
          <w:b w:val="false"/>
          <w:i w:val="false"/>
          <w:color w:val="000000"/>
          <w:sz w:val="28"/>
        </w:rPr>
        <w:t xml:space="preserve">
      Барлық типтегі автожанармай құю станцияларын жобалауға, оларға ғимараттарды, құрылыстар мен техникалық құрылғыларды орналастыруға 4.01-15-2001 ҚН, 3.05-15-2001 ҚН, 1.02.010-97 ҚНжЕ талаптарына сәйкес жол беріледі. </w:t>
      </w:r>
    </w:p>
    <w:p>
      <w:pPr>
        <w:spacing w:after="0"/>
        <w:ind w:left="0"/>
        <w:jc w:val="both"/>
      </w:pPr>
      <w:r>
        <w:rPr>
          <w:rFonts w:ascii="Times New Roman"/>
          <w:b w:val="false"/>
          <w:i w:val="false"/>
          <w:color w:val="000000"/>
          <w:sz w:val="28"/>
        </w:rPr>
        <w:t xml:space="preserve">
      Мұнай базаларын, автожанармай құю станцияларын сумен жабдықтауды және желдетуді жобалау 4.01.41-2006 ҚР ҚНжЕ, 4.01.02-2001 ҚР ҚНжЕ, 4.02.42-2006 ҚНжЕ, 2.02-14-2002 ҚР ҚН талаптарына сәйкес орындалады. </w:t>
      </w:r>
    </w:p>
    <w:bookmarkStart w:name="z19" w:id="29"/>
    <w:p>
      <w:pPr>
        <w:spacing w:after="0"/>
        <w:ind w:left="0"/>
        <w:jc w:val="both"/>
      </w:pPr>
      <w:r>
        <w:rPr>
          <w:rFonts w:ascii="Times New Roman"/>
          <w:b w:val="false"/>
          <w:i w:val="false"/>
          <w:color w:val="000000"/>
          <w:sz w:val="28"/>
        </w:rPr>
        <w:t xml:space="preserve">
      14. Мұнай базалары мен автожанармай құю станцияларының жалпы торапты автомобиль жолдарына кем дегенде екі кіру қақпасы немесе мұнай базасына кірме жолдары болуы тиіс. </w:t>
      </w:r>
    </w:p>
    <w:bookmarkEnd w:id="29"/>
    <w:p>
      <w:pPr>
        <w:spacing w:after="0"/>
        <w:ind w:left="0"/>
        <w:jc w:val="both"/>
      </w:pPr>
      <w:r>
        <w:rPr>
          <w:rFonts w:ascii="Times New Roman"/>
          <w:b w:val="false"/>
          <w:i w:val="false"/>
          <w:color w:val="000000"/>
          <w:sz w:val="28"/>
        </w:rPr>
        <w:t xml:space="preserve">
      Жаяу жүргіншілердің қозғалысы үшін ені 0,75 м-ден кем емес асфальттанған және тас төселген тротуарлар жобалануда. Өтпелер жұмысшылар үшін өте қолайлы бағыттар мен жерлер арқылы орнатылуы тиіс. </w:t>
      </w:r>
    </w:p>
    <w:bookmarkStart w:name="z20" w:id="30"/>
    <w:p>
      <w:pPr>
        <w:spacing w:after="0"/>
        <w:ind w:left="0"/>
        <w:jc w:val="both"/>
      </w:pPr>
      <w:r>
        <w:rPr>
          <w:rFonts w:ascii="Times New Roman"/>
          <w:b w:val="false"/>
          <w:i w:val="false"/>
          <w:color w:val="000000"/>
          <w:sz w:val="28"/>
        </w:rPr>
        <w:t xml:space="preserve">
      15. Мұнай базалары мен автожанармай құю станциялары үшін өндірістік объектілерді жобалауға қойылатын санитарлық- эпидемиологиялық талаптарға сәйкес санитарлық-қорғаныс аймақтары жобаланады. </w:t>
      </w:r>
    </w:p>
    <w:bookmarkEnd w:id="30"/>
    <w:bookmarkStart w:name="z21" w:id="31"/>
    <w:p>
      <w:pPr>
        <w:spacing w:after="0"/>
        <w:ind w:left="0"/>
        <w:jc w:val="both"/>
      </w:pPr>
      <w:r>
        <w:rPr>
          <w:rFonts w:ascii="Times New Roman"/>
          <w:b w:val="false"/>
          <w:i w:val="false"/>
          <w:color w:val="000000"/>
          <w:sz w:val="28"/>
        </w:rPr>
        <w:t xml:space="preserve">
      16. Мұнай базаларын салуға арналған жобалық құжаттамада мұнай базасының аумағын биіктігі 2 м-ден кем емес жанбайтын материалдардан жасалатын қоршаумен қоршау көзделуі тиіс. Қоршау ғимараттар мен құрылыстардан (әкімшіліктен басқа) кем дегенде 5 м қашықтықта болуы тиіс. </w:t>
      </w:r>
    </w:p>
    <w:bookmarkEnd w:id="31"/>
    <w:bookmarkStart w:name="z22" w:id="32"/>
    <w:p>
      <w:pPr>
        <w:spacing w:after="0"/>
        <w:ind w:left="0"/>
        <w:jc w:val="both"/>
      </w:pPr>
      <w:r>
        <w:rPr>
          <w:rFonts w:ascii="Times New Roman"/>
          <w:b w:val="false"/>
          <w:i w:val="false"/>
          <w:color w:val="000000"/>
          <w:sz w:val="28"/>
        </w:rPr>
        <w:t xml:space="preserve">
      17. Мұнай базасының аумағын функционалды пайдалану бойынша технологиялық байланыстарды, жүк айналымы мен көлік түрлерін, санитарлық-эпидемиологиялық, экологиялық, өртке қарсы және басқа да талаптарды ескере отырып, аймақтар мен учаскелерге бөлу қажет. </w:t>
      </w:r>
    </w:p>
    <w:bookmarkEnd w:id="32"/>
    <w:bookmarkStart w:name="z23" w:id="33"/>
    <w:p>
      <w:pPr>
        <w:spacing w:after="0"/>
        <w:ind w:left="0"/>
        <w:jc w:val="both"/>
      </w:pPr>
      <w:r>
        <w:rPr>
          <w:rFonts w:ascii="Times New Roman"/>
          <w:b w:val="false"/>
          <w:i w:val="false"/>
          <w:color w:val="000000"/>
          <w:sz w:val="28"/>
        </w:rPr>
        <w:t xml:space="preserve">
      18. Жарылу қаупі бар аймақтарда орналасқан электр жабдықтары мен автоматтандыру құралдарының орындалуы үй-жайлардың және сыртқы құрылғылардың жарылыс-өрт және өрт қаупі бойынша жіктемесіне сәйкес келуі тиіс. </w:t>
      </w:r>
    </w:p>
    <w:bookmarkEnd w:id="33"/>
    <w:bookmarkStart w:name="z24" w:id="34"/>
    <w:p>
      <w:pPr>
        <w:spacing w:after="0"/>
        <w:ind w:left="0"/>
        <w:jc w:val="both"/>
      </w:pPr>
      <w:r>
        <w:rPr>
          <w:rFonts w:ascii="Times New Roman"/>
          <w:b w:val="false"/>
          <w:i w:val="false"/>
          <w:color w:val="000000"/>
          <w:sz w:val="28"/>
        </w:rPr>
        <w:t xml:space="preserve">
      19. Қоршаған орта әсерінің агрессивтілік дәрежесін бағалау және жер үсті резервуарлары мен құбыржолдарының сыртқы бетін тоттанудан қорғау 2.01-19-2004 ҚР ҚНжЕ сәйкес жүзеге асырылады. </w:t>
      </w:r>
    </w:p>
    <w:bookmarkEnd w:id="34"/>
    <w:bookmarkStart w:name="z25" w:id="35"/>
    <w:p>
      <w:pPr>
        <w:spacing w:after="0"/>
        <w:ind w:left="0"/>
        <w:jc w:val="left"/>
      </w:pPr>
      <w:r>
        <w:rPr>
          <w:rFonts w:ascii="Times New Roman"/>
          <w:b/>
          <w:i w:val="false"/>
          <w:color w:val="000000"/>
        </w:rPr>
        <w:t xml:space="preserve"> 4.2. Резервуарлық парктерге және мұнай базалары мен</w:t>
      </w:r>
      <w:r>
        <w:br/>
      </w:r>
      <w:r>
        <w:rPr>
          <w:rFonts w:ascii="Times New Roman"/>
          <w:b/>
          <w:i w:val="false"/>
          <w:color w:val="000000"/>
        </w:rPr>
        <w:t>автожанармай құю станцияларының резервуарларына қойылатын</w:t>
      </w:r>
      <w:r>
        <w:br/>
      </w:r>
      <w:r>
        <w:rPr>
          <w:rFonts w:ascii="Times New Roman"/>
          <w:b/>
          <w:i w:val="false"/>
          <w:color w:val="000000"/>
        </w:rPr>
        <w:t>талаптар</w:t>
      </w:r>
    </w:p>
    <w:bookmarkEnd w:id="35"/>
    <w:p>
      <w:pPr>
        <w:spacing w:after="0"/>
        <w:ind w:left="0"/>
        <w:jc w:val="both"/>
      </w:pPr>
      <w:r>
        <w:rPr>
          <w:rFonts w:ascii="Times New Roman"/>
          <w:b w:val="false"/>
          <w:i w:val="false"/>
          <w:color w:val="000000"/>
          <w:sz w:val="28"/>
        </w:rPr>
        <w:t xml:space="preserve">
      20. Резервуарлық парк: </w:t>
      </w:r>
    </w:p>
    <w:p>
      <w:pPr>
        <w:spacing w:after="0"/>
        <w:ind w:left="0"/>
        <w:jc w:val="both"/>
      </w:pPr>
      <w:r>
        <w:rPr>
          <w:rFonts w:ascii="Times New Roman"/>
          <w:b w:val="false"/>
          <w:i w:val="false"/>
          <w:color w:val="000000"/>
          <w:sz w:val="28"/>
        </w:rPr>
        <w:t xml:space="preserve">
      су басу, көшкін, тас құлау әсеріне және басқа да бұзатын геологиялық әсерлерге ұшырамайтын алаңда орналасуы; </w:t>
      </w:r>
    </w:p>
    <w:p>
      <w:pPr>
        <w:spacing w:after="0"/>
        <w:ind w:left="0"/>
        <w:jc w:val="both"/>
      </w:pPr>
      <w:r>
        <w:rPr>
          <w:rFonts w:ascii="Times New Roman"/>
          <w:b w:val="false"/>
          <w:i w:val="false"/>
          <w:color w:val="000000"/>
          <w:sz w:val="28"/>
        </w:rPr>
        <w:t xml:space="preserve">
      ауа райы жағдайына қарамастан, сақтау объектісіне жақын немесе тікелей орналасқан тұрақты орнатылған өртке қарсы жабдықтардың барлығына қол жеткізімділікті қамтамасыз етуге мүмкіндік беретін кірме жолдармен жабдықталуы тиіс. </w:t>
      </w:r>
    </w:p>
    <w:bookmarkStart w:name="z26" w:id="36"/>
    <w:p>
      <w:pPr>
        <w:spacing w:after="0"/>
        <w:ind w:left="0"/>
        <w:jc w:val="both"/>
      </w:pPr>
      <w:r>
        <w:rPr>
          <w:rFonts w:ascii="Times New Roman"/>
          <w:b w:val="false"/>
          <w:i w:val="false"/>
          <w:color w:val="000000"/>
          <w:sz w:val="28"/>
        </w:rPr>
        <w:t xml:space="preserve">
      21. Жобалық шешімдер резервуарларды тасымалданатын заттармен толтырудың қауіпсіз процесін және олардың босатылуын, газ кеңістігінде қысымның артуы мен төмендеуінен қорғауды, өртке қарсы іс-шараларды, оның ішінде пирофорлы қосылыстар түзілуінің, түпкі шөгінділер мен қоспаларын (мысалы, "тауарлық" су) алып тастаудың, газ-ауа тығындыларының жүргізілген құбыржолдардан резервуарларға түсуінің алдын алу шараларын көздеуі тиіс. </w:t>
      </w:r>
    </w:p>
    <w:bookmarkEnd w:id="36"/>
    <w:bookmarkStart w:name="z27" w:id="37"/>
    <w:p>
      <w:pPr>
        <w:spacing w:after="0"/>
        <w:ind w:left="0"/>
        <w:jc w:val="both"/>
      </w:pPr>
      <w:r>
        <w:rPr>
          <w:rFonts w:ascii="Times New Roman"/>
          <w:b w:val="false"/>
          <w:i w:val="false"/>
          <w:color w:val="000000"/>
          <w:sz w:val="28"/>
        </w:rPr>
        <w:t xml:space="preserve">
      22. Резервуарлық парк, сорғы станцияларының резервуарлары мен сыйымдылықтары авария кезіндегі өнім ысырабы мен залалды барынша азайтуды және жақын орналасқан елді мекендердің, кәсіпорындардың, су объектілері мен көлік жолдарының аумағына төгілу мүмкіндігін болдырмауды ескере отырып, сақталатын өнімнің авариялық төгілулерін оқшаулау жүйесімен және жою құралдарымен орналастырылуы және жайғастырылуы тиіс. </w:t>
      </w:r>
    </w:p>
    <w:bookmarkEnd w:id="37"/>
    <w:bookmarkStart w:name="z28" w:id="38"/>
    <w:p>
      <w:pPr>
        <w:spacing w:after="0"/>
        <w:ind w:left="0"/>
        <w:jc w:val="both"/>
      </w:pPr>
      <w:r>
        <w:rPr>
          <w:rFonts w:ascii="Times New Roman"/>
          <w:b w:val="false"/>
          <w:i w:val="false"/>
          <w:color w:val="000000"/>
          <w:sz w:val="28"/>
        </w:rPr>
        <w:t xml:space="preserve">
      23. Резервуарлық парктерді жарықтандыру үшін жобамен резервуарлық парктің опырылуы шектеріне тікелей орналасқан діңгектерде орнатылған прожекторлар көзделуі тиіс. </w:t>
      </w:r>
    </w:p>
    <w:bookmarkEnd w:id="38"/>
    <w:bookmarkStart w:name="z29" w:id="39"/>
    <w:p>
      <w:pPr>
        <w:spacing w:after="0"/>
        <w:ind w:left="0"/>
        <w:jc w:val="both"/>
      </w:pPr>
      <w:r>
        <w:rPr>
          <w:rFonts w:ascii="Times New Roman"/>
          <w:b w:val="false"/>
          <w:i w:val="false"/>
          <w:color w:val="000000"/>
          <w:sz w:val="28"/>
        </w:rPr>
        <w:t xml:space="preserve">
      24. Дәнекерлеу және басқа да отпен істейтін жұмыстар үшін арнайы жабдықталған және белгілермен көрсетілген алаңдар көзделеді. Өрт жабдықтарына және өрт гидранттарына кірме жолдар мен өтпелер әрқашан бос болуы тиіс: өрт гидранттарына және өрт су айдындарына олардың орналасу орындарын тез анықтауға мүмкіндік беретін көрсеткіш жазбалар ілінуі тиіс. Түнгі уақытта өрт гидранттары мен су айдындарындағы көрсеткіштерге жарық түсірілуі тиіс. </w:t>
      </w:r>
    </w:p>
    <w:bookmarkEnd w:id="39"/>
    <w:bookmarkStart w:name="z30" w:id="40"/>
    <w:p>
      <w:pPr>
        <w:spacing w:after="0"/>
        <w:ind w:left="0"/>
        <w:jc w:val="left"/>
      </w:pPr>
      <w:r>
        <w:rPr>
          <w:rFonts w:ascii="Times New Roman"/>
          <w:b/>
          <w:i w:val="false"/>
          <w:color w:val="000000"/>
        </w:rPr>
        <w:t xml:space="preserve"> 4.3. Мұнай базалары мен автожанармай құю станцияларының</w:t>
      </w:r>
      <w:r>
        <w:br/>
      </w:r>
      <w:r>
        <w:rPr>
          <w:rFonts w:ascii="Times New Roman"/>
          <w:b/>
          <w:i w:val="false"/>
          <w:color w:val="000000"/>
        </w:rPr>
        <w:t>құбырларына қойылатын талаптар</w:t>
      </w:r>
    </w:p>
    <w:bookmarkEnd w:id="40"/>
    <w:p>
      <w:pPr>
        <w:spacing w:after="0"/>
        <w:ind w:left="0"/>
        <w:jc w:val="both"/>
      </w:pPr>
      <w:r>
        <w:rPr>
          <w:rFonts w:ascii="Times New Roman"/>
          <w:b w:val="false"/>
          <w:i w:val="false"/>
          <w:color w:val="000000"/>
          <w:sz w:val="28"/>
        </w:rPr>
        <w:t xml:space="preserve">
      25. Мұнай базалары құбырларының технологиялық схемасы мұнай өнімдерін айдау бойынша (төгу-құю, мұнай өнімдері құбырларынан қабылдау, базаішілік айдау, тұнбаны кетіру, резервуарларды босату және тазарту), барлық негізгі және қосалқы операциялардың орындалу мүмкіндігін, мұнай өнімін қажеттілік немесе авария жағдайында бір резервуардан басқасына айдау мүмкіндігін көздеуі тиіс. </w:t>
      </w:r>
    </w:p>
    <w:bookmarkStart w:name="z31" w:id="41"/>
    <w:p>
      <w:pPr>
        <w:spacing w:after="0"/>
        <w:ind w:left="0"/>
        <w:jc w:val="both"/>
      </w:pPr>
      <w:r>
        <w:rPr>
          <w:rFonts w:ascii="Times New Roman"/>
          <w:b w:val="false"/>
          <w:i w:val="false"/>
          <w:color w:val="000000"/>
          <w:sz w:val="28"/>
        </w:rPr>
        <w:t xml:space="preserve">
      26. Құбыржолдардың технологиялық схемасы өнеркәсіп қауіпсіздігін, өрт қауіпсіздігін сақтау, қоршаған ортаны қорғау кезінде мұнай өнімдерінің араласуын, ластануын, сулануы мен ысырабын болдырмауды қамтамасыз етуі тиіс. </w:t>
      </w:r>
    </w:p>
    <w:bookmarkEnd w:id="41"/>
    <w:bookmarkStart w:name="z32" w:id="42"/>
    <w:p>
      <w:pPr>
        <w:spacing w:after="0"/>
        <w:ind w:left="0"/>
        <w:jc w:val="both"/>
      </w:pPr>
      <w:r>
        <w:rPr>
          <w:rFonts w:ascii="Times New Roman"/>
          <w:b w:val="false"/>
          <w:i w:val="false"/>
          <w:color w:val="000000"/>
          <w:sz w:val="28"/>
        </w:rPr>
        <w:t xml:space="preserve">
      27. Әр түрлі мұнай өнімдерін құбырлар арқылы айдау жобаға сәйкес жүргізілуі тиіс. Авиациялық техникада қолданылатын мұнай өнімдерін, сондай-ақ тура айдалатын бензинді және басқа да этилденбеген бензиндерді мұнай өнімдерінің бір тобына ғана арналған жеке мұнай өнімдерінің құбырлары бойынша айдау керек. </w:t>
      </w:r>
    </w:p>
    <w:bookmarkEnd w:id="42"/>
    <w:bookmarkStart w:name="z33" w:id="43"/>
    <w:p>
      <w:pPr>
        <w:spacing w:after="0"/>
        <w:ind w:left="0"/>
        <w:jc w:val="both"/>
      </w:pPr>
      <w:r>
        <w:rPr>
          <w:rFonts w:ascii="Times New Roman"/>
          <w:b w:val="false"/>
          <w:i w:val="false"/>
          <w:color w:val="000000"/>
          <w:sz w:val="28"/>
        </w:rPr>
        <w:t xml:space="preserve">
      28. Құбыржолдар олардың тоқтауы кезінде босатуды қамтамасыз ететін еңістермен жобалануы тиіс. </w:t>
      </w:r>
    </w:p>
    <w:bookmarkEnd w:id="43"/>
    <w:bookmarkStart w:name="z34" w:id="44"/>
    <w:p>
      <w:pPr>
        <w:spacing w:after="0"/>
        <w:ind w:left="0"/>
        <w:jc w:val="both"/>
      </w:pPr>
      <w:r>
        <w:rPr>
          <w:rFonts w:ascii="Times New Roman"/>
          <w:b w:val="false"/>
          <w:i w:val="false"/>
          <w:color w:val="000000"/>
          <w:sz w:val="28"/>
        </w:rPr>
        <w:t xml:space="preserve">
      29. Кедергілер арқылы өтетін құбыржолдардың жерүсті өтпелері орындарында көрші құбыржолдардың жылу және механикалық әсерлерден олардың біреуінің жарылуы мүмкін кезінде берік қорғауды қамтамасыз ететін конструктивтік шешімдер көзделеді. </w:t>
      </w:r>
    </w:p>
    <w:bookmarkEnd w:id="44"/>
    <w:bookmarkStart w:name="z35" w:id="45"/>
    <w:p>
      <w:pPr>
        <w:spacing w:after="0"/>
        <w:ind w:left="0"/>
        <w:jc w:val="both"/>
      </w:pPr>
      <w:r>
        <w:rPr>
          <w:rFonts w:ascii="Times New Roman"/>
          <w:b w:val="false"/>
          <w:i w:val="false"/>
          <w:color w:val="000000"/>
          <w:sz w:val="28"/>
        </w:rPr>
        <w:t xml:space="preserve">
      30. Жер үстінен құбыржолдардың жерүсті төсемдерінің биіктігі жер бедері мен жергілікті жердегі топырақ жағдайларына, құбырлардың жылу әсеріне байланысты қабылданады, бірақ 0,5 м-ден кем болмайды. </w:t>
      </w:r>
    </w:p>
    <w:bookmarkEnd w:id="45"/>
    <w:bookmarkStart w:name="z36" w:id="46"/>
    <w:p>
      <w:pPr>
        <w:spacing w:after="0"/>
        <w:ind w:left="0"/>
        <w:jc w:val="both"/>
      </w:pPr>
      <w:r>
        <w:rPr>
          <w:rFonts w:ascii="Times New Roman"/>
          <w:b w:val="false"/>
          <w:i w:val="false"/>
          <w:color w:val="000000"/>
          <w:sz w:val="28"/>
        </w:rPr>
        <w:t xml:space="preserve">
      31. Автомобиль жолдары мен өтпелердің қиылысқан жерлерінде автомобиль жолдары мен өту жолдарының үстінен биіктігі 4,25 м-ден кем емес және өтпелердің үстінен 2,2 м-ден кем емес тіреулер жобалануы тиіс. </w:t>
      </w:r>
    </w:p>
    <w:bookmarkEnd w:id="46"/>
    <w:bookmarkStart w:name="z37" w:id="47"/>
    <w:p>
      <w:pPr>
        <w:spacing w:after="0"/>
        <w:ind w:left="0"/>
        <w:jc w:val="both"/>
      </w:pPr>
      <w:r>
        <w:rPr>
          <w:rFonts w:ascii="Times New Roman"/>
          <w:b w:val="false"/>
          <w:i w:val="false"/>
          <w:color w:val="000000"/>
          <w:sz w:val="28"/>
        </w:rPr>
        <w:t xml:space="preserve">
      32. Ғимараттар мен құрылыстардың және құрылғылардың астына жерасты құбыржолдардың төсеміне жол берілмейді. </w:t>
      </w:r>
    </w:p>
    <w:bookmarkEnd w:id="47"/>
    <w:bookmarkStart w:name="z38" w:id="48"/>
    <w:p>
      <w:pPr>
        <w:spacing w:after="0"/>
        <w:ind w:left="0"/>
        <w:jc w:val="both"/>
      </w:pPr>
      <w:r>
        <w:rPr>
          <w:rFonts w:ascii="Times New Roman"/>
          <w:b w:val="false"/>
          <w:i w:val="false"/>
          <w:color w:val="000000"/>
          <w:sz w:val="28"/>
        </w:rPr>
        <w:t xml:space="preserve">
      33. Мұз қататын ортада құбыржолдар құбырдың үстіне дейінгі топырақтың қату тереңдігінен 0,1 м төмен болуы тиіс. </w:t>
      </w:r>
    </w:p>
    <w:bookmarkEnd w:id="48"/>
    <w:bookmarkStart w:name="z39" w:id="49"/>
    <w:p>
      <w:pPr>
        <w:spacing w:after="0"/>
        <w:ind w:left="0"/>
        <w:jc w:val="both"/>
      </w:pPr>
      <w:r>
        <w:rPr>
          <w:rFonts w:ascii="Times New Roman"/>
          <w:b w:val="false"/>
          <w:i w:val="false"/>
          <w:color w:val="000000"/>
          <w:sz w:val="28"/>
        </w:rPr>
        <w:t xml:space="preserve">
      34. Құбыржолдарды жерасты төсеу кезінде екі және одан да көп құбыржолдардың бір траншеяға бірдей орналасуы жағдайында олар бір қатарға (бір көлденең жазықтықпен) орналасады. Олардың арасындағы қашықтық жарықта құбырлардың мынадай шартты диаметрлерінде қабылданады: </w:t>
      </w:r>
    </w:p>
    <w:bookmarkEnd w:id="49"/>
    <w:p>
      <w:pPr>
        <w:spacing w:after="0"/>
        <w:ind w:left="0"/>
        <w:jc w:val="both"/>
      </w:pPr>
      <w:r>
        <w:rPr>
          <w:rFonts w:ascii="Times New Roman"/>
          <w:b w:val="false"/>
          <w:i w:val="false"/>
          <w:color w:val="000000"/>
          <w:sz w:val="28"/>
        </w:rPr>
        <w:t xml:space="preserve">
      300 мм-ге дейін - 0,4 м-ден кем емес; </w:t>
      </w:r>
    </w:p>
    <w:p>
      <w:pPr>
        <w:spacing w:after="0"/>
        <w:ind w:left="0"/>
        <w:jc w:val="both"/>
      </w:pPr>
      <w:r>
        <w:rPr>
          <w:rFonts w:ascii="Times New Roman"/>
          <w:b w:val="false"/>
          <w:i w:val="false"/>
          <w:color w:val="000000"/>
          <w:sz w:val="28"/>
        </w:rPr>
        <w:t xml:space="preserve">
      300 мм-ден астам - 0,5 м-ден кем емес. </w:t>
      </w:r>
    </w:p>
    <w:bookmarkStart w:name="z40" w:id="50"/>
    <w:p>
      <w:pPr>
        <w:spacing w:after="0"/>
        <w:ind w:left="0"/>
        <w:jc w:val="both"/>
      </w:pPr>
      <w:r>
        <w:rPr>
          <w:rFonts w:ascii="Times New Roman"/>
          <w:b w:val="false"/>
          <w:i w:val="false"/>
          <w:color w:val="000000"/>
          <w:sz w:val="28"/>
        </w:rPr>
        <w:t xml:space="preserve">
      35. Жерасты құбыржолдарының орналасу тереңдігі көлік қозғалысы көзделмеген жерлерде жер бетінен құбырдың немесе жылу оқшауламасының жоғарғы бөлігіне дейін 0,6 м-ден кем болмауы тиіс, ал қалған учаскелерде орналасу тереңдігі барлық қолданыстағы жүктемелерді ескере отырып, құбыржолдың беріктігін сақтау жағдайларына байланысты қабылданады. </w:t>
      </w:r>
    </w:p>
    <w:bookmarkEnd w:id="50"/>
    <w:bookmarkStart w:name="z41" w:id="51"/>
    <w:p>
      <w:pPr>
        <w:spacing w:after="0"/>
        <w:ind w:left="0"/>
        <w:jc w:val="both"/>
      </w:pPr>
      <w:r>
        <w:rPr>
          <w:rFonts w:ascii="Times New Roman"/>
          <w:b w:val="false"/>
          <w:i w:val="false"/>
          <w:color w:val="000000"/>
          <w:sz w:val="28"/>
        </w:rPr>
        <w:t xml:space="preserve">
      36. Базаішілік темір жолдардың, автомобиль жолдары мен кірме жолдарының қиылыстарында жерасты құбыржолдары болат құбырлардан жасалған қаптамаларда төселуі, оларға төселетін құбыржолдардың диаметрі сыртқы диаметрінен 100 - 200 мм-ден артық болуы тиіс, ал құбырдың шеттері шеткі рельстен немесе автожол өтетін шеткі бөлігінен әр жаққа 2 м орын қалдыруы тиіс. Қаптамалардың шеттері тығыздалуы және битуммен құйылуы тиіс. Қорғаныш қаптамалары бар құбыржолдардың учаскелерінде пісірме түйіспелерінің саны барынша аз болуы тиіс. Барлық түйіспелер физикалық бақылау әдістерімен тексерілуі тиіс. </w:t>
      </w:r>
    </w:p>
    <w:bookmarkEnd w:id="51"/>
    <w:p>
      <w:pPr>
        <w:spacing w:after="0"/>
        <w:ind w:left="0"/>
        <w:jc w:val="both"/>
      </w:pPr>
      <w:r>
        <w:rPr>
          <w:rFonts w:ascii="Times New Roman"/>
          <w:b w:val="false"/>
          <w:i w:val="false"/>
          <w:color w:val="000000"/>
          <w:sz w:val="28"/>
        </w:rPr>
        <w:t xml:space="preserve">
      Орналасу тереңдігі болат қаптамалардың үстінен шпалдардың табанына дейін 1 м-ден кем болмауы тиіс, ал автожолдар мен кірме жолдардың асты - жол жабындыларының үстіне дейін 0,8 м-ден кем болмауы тиіс. </w:t>
      </w:r>
    </w:p>
    <w:bookmarkStart w:name="z42" w:id="52"/>
    <w:p>
      <w:pPr>
        <w:spacing w:after="0"/>
        <w:ind w:left="0"/>
        <w:jc w:val="both"/>
      </w:pPr>
      <w:r>
        <w:rPr>
          <w:rFonts w:ascii="Times New Roman"/>
          <w:b w:val="false"/>
          <w:i w:val="false"/>
          <w:color w:val="000000"/>
          <w:sz w:val="28"/>
        </w:rPr>
        <w:t xml:space="preserve">
      37. Құбыржолдардың еңістері: тез жанғыш сұйық заттар үшін 0,002-ден кем болмауы; газ тәріздес заттар үшін 0,003-тен кем болмауы; тұтқырлығы жоғары және қататын заттар үшін 0,02-ден кем болмауы тиіс. </w:t>
      </w:r>
    </w:p>
    <w:bookmarkEnd w:id="52"/>
    <w:bookmarkStart w:name="z43" w:id="53"/>
    <w:p>
      <w:pPr>
        <w:spacing w:after="0"/>
        <w:ind w:left="0"/>
        <w:jc w:val="both"/>
      </w:pPr>
      <w:r>
        <w:rPr>
          <w:rFonts w:ascii="Times New Roman"/>
          <w:b w:val="false"/>
          <w:i w:val="false"/>
          <w:color w:val="000000"/>
          <w:sz w:val="28"/>
        </w:rPr>
        <w:t xml:space="preserve">
      38. Болат құбыржолдардың сыртқы бетін қоршаған орта мен кезбе токтардың әсерінен туындайтын тоттанудан қорғау 9.602-89 МЕМСТ-ға сәйкес келуі тиіс. </w:t>
      </w:r>
    </w:p>
    <w:bookmarkEnd w:id="53"/>
    <w:bookmarkStart w:name="z44" w:id="54"/>
    <w:p>
      <w:pPr>
        <w:spacing w:after="0"/>
        <w:ind w:left="0"/>
        <w:jc w:val="both"/>
      </w:pPr>
      <w:r>
        <w:rPr>
          <w:rFonts w:ascii="Times New Roman"/>
          <w:b w:val="false"/>
          <w:i w:val="false"/>
          <w:color w:val="000000"/>
          <w:sz w:val="28"/>
        </w:rPr>
        <w:t xml:space="preserve">
      39. Жылу оқшауламасын қолданудың қажеттілігі құбыржол төсеу орны мен тәсіліне, технологиялық процестің талаптарына, еңбек қауіпсіздігі мен жарылыс-өрт қауіпсіздігіне байланысты әрбір нақты жағдайда айқындалады. </w:t>
      </w:r>
    </w:p>
    <w:bookmarkEnd w:id="54"/>
    <w:bookmarkStart w:name="z45" w:id="55"/>
    <w:p>
      <w:pPr>
        <w:spacing w:after="0"/>
        <w:ind w:left="0"/>
        <w:jc w:val="both"/>
      </w:pPr>
      <w:r>
        <w:rPr>
          <w:rFonts w:ascii="Times New Roman"/>
          <w:b w:val="false"/>
          <w:i w:val="false"/>
          <w:color w:val="000000"/>
          <w:sz w:val="28"/>
        </w:rPr>
        <w:t xml:space="preserve">
      40. Құбыржолдардың жылу оқшауламасы анықталған ақауларды сынағаннан және жойғаннан кейін жүзеге асырылады. </w:t>
      </w:r>
    </w:p>
    <w:bookmarkEnd w:id="55"/>
    <w:bookmarkStart w:name="z46" w:id="56"/>
    <w:p>
      <w:pPr>
        <w:spacing w:after="0"/>
        <w:ind w:left="0"/>
        <w:jc w:val="both"/>
      </w:pPr>
      <w:r>
        <w:rPr>
          <w:rFonts w:ascii="Times New Roman"/>
          <w:b w:val="false"/>
          <w:i w:val="false"/>
          <w:color w:val="000000"/>
          <w:sz w:val="28"/>
        </w:rPr>
        <w:t xml:space="preserve">
      41. Құбыржолдың жылу оқшаулау конструкцияларында мынадай элементтер: </w:t>
      </w:r>
    </w:p>
    <w:bookmarkEnd w:id="56"/>
    <w:p>
      <w:pPr>
        <w:spacing w:after="0"/>
        <w:ind w:left="0"/>
        <w:jc w:val="both"/>
      </w:pPr>
      <w:r>
        <w:rPr>
          <w:rFonts w:ascii="Times New Roman"/>
          <w:b w:val="false"/>
          <w:i w:val="false"/>
          <w:color w:val="000000"/>
          <w:sz w:val="28"/>
        </w:rPr>
        <w:t xml:space="preserve">
      негізгі жылу оқшаулағыш қабат; </w:t>
      </w:r>
    </w:p>
    <w:p>
      <w:pPr>
        <w:spacing w:after="0"/>
        <w:ind w:left="0"/>
        <w:jc w:val="both"/>
      </w:pPr>
      <w:r>
        <w:rPr>
          <w:rFonts w:ascii="Times New Roman"/>
          <w:b w:val="false"/>
          <w:i w:val="false"/>
          <w:color w:val="000000"/>
          <w:sz w:val="28"/>
        </w:rPr>
        <w:t xml:space="preserve">
      арматуралаушы және бекітуші бөлшектер; </w:t>
      </w:r>
    </w:p>
    <w:p>
      <w:pPr>
        <w:spacing w:after="0"/>
        <w:ind w:left="0"/>
        <w:jc w:val="both"/>
      </w:pPr>
      <w:r>
        <w:rPr>
          <w:rFonts w:ascii="Times New Roman"/>
          <w:b w:val="false"/>
          <w:i w:val="false"/>
          <w:color w:val="000000"/>
          <w:sz w:val="28"/>
        </w:rPr>
        <w:t xml:space="preserve">
      қорғаныш-жабынды қабат (қорғаныш жабын) көзделеді. </w:t>
      </w:r>
    </w:p>
    <w:bookmarkStart w:name="z47" w:id="57"/>
    <w:p>
      <w:pPr>
        <w:spacing w:after="0"/>
        <w:ind w:left="0"/>
        <w:jc w:val="both"/>
      </w:pPr>
      <w:r>
        <w:rPr>
          <w:rFonts w:ascii="Times New Roman"/>
          <w:b w:val="false"/>
          <w:i w:val="false"/>
          <w:color w:val="000000"/>
          <w:sz w:val="28"/>
        </w:rPr>
        <w:t xml:space="preserve">
      42. Тоттануға қарсы қорғаныш пайдалану мерзімі ішінде құбыржолдардың авариясыз (тоттану себебі бойынша) жұмысын қамтамасыз етеді. </w:t>
      </w:r>
    </w:p>
    <w:bookmarkEnd w:id="57"/>
    <w:bookmarkStart w:name="z48" w:id="58"/>
    <w:p>
      <w:pPr>
        <w:spacing w:after="0"/>
        <w:ind w:left="0"/>
        <w:jc w:val="both"/>
      </w:pPr>
      <w:r>
        <w:rPr>
          <w:rFonts w:ascii="Times New Roman"/>
          <w:b w:val="false"/>
          <w:i w:val="false"/>
          <w:color w:val="000000"/>
          <w:sz w:val="28"/>
        </w:rPr>
        <w:t xml:space="preserve">
      43. Жобалық құжаттамада құбырларды жерасты тоттанудан қорғау үшін олардың сенімді пайдаланылуын қамтамасыз ету жөнінде шешімдер көзделеді. </w:t>
      </w:r>
    </w:p>
    <w:bookmarkEnd w:id="58"/>
    <w:bookmarkStart w:name="z49" w:id="59"/>
    <w:p>
      <w:pPr>
        <w:spacing w:after="0"/>
        <w:ind w:left="0"/>
        <w:jc w:val="both"/>
      </w:pPr>
      <w:r>
        <w:rPr>
          <w:rFonts w:ascii="Times New Roman"/>
          <w:b w:val="false"/>
          <w:i w:val="false"/>
          <w:color w:val="000000"/>
          <w:sz w:val="28"/>
        </w:rPr>
        <w:t xml:space="preserve">
      44. Жерасты құбыржолдары топырақ коррозиясынан арнайы тоттануға қарсы күшейтілген қорғанышпен (оқшаулаумен) қорғалуы тиіс. </w:t>
      </w:r>
    </w:p>
    <w:bookmarkEnd w:id="59"/>
    <w:bookmarkStart w:name="z50" w:id="60"/>
    <w:p>
      <w:pPr>
        <w:spacing w:after="0"/>
        <w:ind w:left="0"/>
        <w:jc w:val="both"/>
      </w:pPr>
      <w:r>
        <w:rPr>
          <w:rFonts w:ascii="Times New Roman"/>
          <w:b w:val="false"/>
          <w:i w:val="false"/>
          <w:color w:val="000000"/>
          <w:sz w:val="28"/>
        </w:rPr>
        <w:t xml:space="preserve">
      45. Құбыржолдардың сыртқы беттерін тоттанудан қорғау жүйесі мен түрін таңдау олардың төсемдерінің тәсілі мен жағдайларына, сыртқы ортаның тоттану белсенділігінің сипаты мен дәрежесіне, электр тоттану қауіптілігінің дәрежесіне байланысты жүзеге асырылады. </w:t>
      </w:r>
    </w:p>
    <w:bookmarkEnd w:id="60"/>
    <w:bookmarkStart w:name="z51" w:id="61"/>
    <w:p>
      <w:pPr>
        <w:spacing w:after="0"/>
        <w:ind w:left="0"/>
        <w:jc w:val="both"/>
      </w:pPr>
      <w:r>
        <w:rPr>
          <w:rFonts w:ascii="Times New Roman"/>
          <w:b w:val="false"/>
          <w:i w:val="false"/>
          <w:color w:val="000000"/>
          <w:sz w:val="28"/>
        </w:rPr>
        <w:t xml:space="preserve">
      46. Электр-химиялық қорғаныш (катодтық, протекторлық, дренаждық) жүйесін жобалау 9.602-89 МЕМСТ-ға сәйкес жүргізіледі. </w:t>
      </w:r>
    </w:p>
    <w:bookmarkEnd w:id="61"/>
    <w:bookmarkStart w:name="z52" w:id="62"/>
    <w:p>
      <w:pPr>
        <w:spacing w:after="0"/>
        <w:ind w:left="0"/>
        <w:jc w:val="both"/>
      </w:pPr>
      <w:r>
        <w:rPr>
          <w:rFonts w:ascii="Times New Roman"/>
          <w:b w:val="false"/>
          <w:i w:val="false"/>
          <w:color w:val="000000"/>
          <w:sz w:val="28"/>
        </w:rPr>
        <w:t xml:space="preserve">
      47. Құбыржолдардың электр-химиялық қорғанышы кезінде оқшаулағыш ернемектік қосылыстар көзделуі тиіс. </w:t>
      </w:r>
    </w:p>
    <w:bookmarkEnd w:id="62"/>
    <w:bookmarkStart w:name="z53" w:id="63"/>
    <w:p>
      <w:pPr>
        <w:spacing w:after="0"/>
        <w:ind w:left="0"/>
        <w:jc w:val="both"/>
      </w:pPr>
      <w:r>
        <w:rPr>
          <w:rFonts w:ascii="Times New Roman"/>
          <w:b w:val="false"/>
          <w:i w:val="false"/>
          <w:color w:val="000000"/>
          <w:sz w:val="28"/>
        </w:rPr>
        <w:t xml:space="preserve">
      48. Құбыржолдарды тоттануға қарсы қорғану жөніндегі іс-шараларды жобалау кезінде конструктивтік шешімдер тоттануға қарсы жабындарды тексеру мен қалпына келтірудің қол жетімділігін қамтамасыз етуі тиіс. </w:t>
      </w:r>
    </w:p>
    <w:bookmarkEnd w:id="63"/>
    <w:bookmarkStart w:name="z54" w:id="64"/>
    <w:p>
      <w:pPr>
        <w:spacing w:after="0"/>
        <w:ind w:left="0"/>
        <w:jc w:val="both"/>
      </w:pPr>
      <w:r>
        <w:rPr>
          <w:rFonts w:ascii="Times New Roman"/>
          <w:b w:val="false"/>
          <w:i w:val="false"/>
          <w:color w:val="000000"/>
          <w:sz w:val="28"/>
        </w:rPr>
        <w:t xml:space="preserve">
      49. Құбыржолдарды жаңғырту мен қайта жаңартуға жобалық құжаттаманы (қажетті сараптамалар мен келісімдерді жүргізумен) өзгерткеннен кейін жол беріледі. </w:t>
      </w:r>
    </w:p>
    <w:bookmarkEnd w:id="64"/>
    <w:bookmarkStart w:name="z55" w:id="65"/>
    <w:p>
      <w:pPr>
        <w:spacing w:after="0"/>
        <w:ind w:left="0"/>
        <w:jc w:val="both"/>
      </w:pPr>
      <w:r>
        <w:rPr>
          <w:rFonts w:ascii="Times New Roman"/>
          <w:b w:val="false"/>
          <w:i w:val="false"/>
          <w:color w:val="000000"/>
          <w:sz w:val="28"/>
        </w:rPr>
        <w:t xml:space="preserve">
      50. Барлық құбыржолдар сыйымдылығы бойынша өлшемделген болуы тиіс. </w:t>
      </w:r>
    </w:p>
    <w:bookmarkEnd w:id="65"/>
    <w:bookmarkStart w:name="z56" w:id="66"/>
    <w:p>
      <w:pPr>
        <w:spacing w:after="0"/>
        <w:ind w:left="0"/>
        <w:jc w:val="both"/>
      </w:pPr>
      <w:r>
        <w:rPr>
          <w:rFonts w:ascii="Times New Roman"/>
          <w:b w:val="false"/>
          <w:i w:val="false"/>
          <w:color w:val="000000"/>
          <w:sz w:val="28"/>
        </w:rPr>
        <w:t xml:space="preserve">
      51. Бітеме, реттеуші, сақтандырғыш арматуралар басқару мен қызмет көрсету үшін ыңғайлы және оңай қол жетімді жерлерде орналастырылуы тиіс. </w:t>
      </w:r>
    </w:p>
    <w:bookmarkEnd w:id="66"/>
    <w:bookmarkStart w:name="z57" w:id="67"/>
    <w:p>
      <w:pPr>
        <w:spacing w:after="0"/>
        <w:ind w:left="0"/>
        <w:jc w:val="both"/>
      </w:pPr>
      <w:r>
        <w:rPr>
          <w:rFonts w:ascii="Times New Roman"/>
          <w:b w:val="false"/>
          <w:i w:val="false"/>
          <w:color w:val="000000"/>
          <w:sz w:val="28"/>
        </w:rPr>
        <w:t xml:space="preserve">
      52. Ернемектік қосылыстарға құбырларды аппаратқа, арматураға және жауап ернемектері бар өзге де жабдықтарға қосу орындарында сондай-ақ, кезеңді бөлшектеу немесе ауыстырудың пайдалану процесін талап ететін құбыржол учаскесінде көздеуге жол беріледі. </w:t>
      </w:r>
    </w:p>
    <w:bookmarkEnd w:id="67"/>
    <w:bookmarkStart w:name="z58" w:id="68"/>
    <w:p>
      <w:pPr>
        <w:spacing w:after="0"/>
        <w:ind w:left="0"/>
        <w:jc w:val="both"/>
      </w:pPr>
      <w:r>
        <w:rPr>
          <w:rFonts w:ascii="Times New Roman"/>
          <w:b w:val="false"/>
          <w:i w:val="false"/>
          <w:color w:val="000000"/>
          <w:sz w:val="28"/>
        </w:rPr>
        <w:t xml:space="preserve">
      53. Кезеңді бөлшектеуді талап ететін арматура орналасқан жерлерде және салмағы 50 кг астам, қиын құбыржол тораптарында арматураларды монтаждау және бөлшектеу үшін механикаландырудың жылжымалы немесе тұрақты құралдары көзделуі тиіс. </w:t>
      </w:r>
    </w:p>
    <w:bookmarkEnd w:id="68"/>
    <w:bookmarkStart w:name="z59" w:id="69"/>
    <w:p>
      <w:pPr>
        <w:spacing w:after="0"/>
        <w:ind w:left="0"/>
        <w:jc w:val="both"/>
      </w:pPr>
      <w:r>
        <w:rPr>
          <w:rFonts w:ascii="Times New Roman"/>
          <w:b w:val="false"/>
          <w:i w:val="false"/>
          <w:color w:val="000000"/>
          <w:sz w:val="28"/>
        </w:rPr>
        <w:t xml:space="preserve">
      54. Бітеме арматура орнатылуы тиіс реттеуші вентильдер мен қақпақтардан басқа вентильдер мен қақпақтарды реттеуші негізгі бітеме құрылғылар ретінде пайдалануға тыйым салынады. </w:t>
      </w:r>
    </w:p>
    <w:bookmarkEnd w:id="69"/>
    <w:bookmarkStart w:name="z60" w:id="70"/>
    <w:p>
      <w:pPr>
        <w:spacing w:after="0"/>
        <w:ind w:left="0"/>
        <w:jc w:val="both"/>
      </w:pPr>
      <w:r>
        <w:rPr>
          <w:rFonts w:ascii="Times New Roman"/>
          <w:b w:val="false"/>
          <w:i w:val="false"/>
          <w:color w:val="000000"/>
          <w:sz w:val="28"/>
        </w:rPr>
        <w:t xml:space="preserve">
      55. Технологиялық құбыржолдар үшін қолданылатын фасонды біріктіруші тетіктер, ернемектер, төсемелер және тіреу бұйымдары материалдың сапасы мен техникалық сипаттамасы бойынша 356-80 МЕМСТ-ға сәйкес келуі тиіс. </w:t>
      </w:r>
    </w:p>
    <w:bookmarkEnd w:id="70"/>
    <w:bookmarkStart w:name="z61" w:id="71"/>
    <w:p>
      <w:pPr>
        <w:spacing w:after="0"/>
        <w:ind w:left="0"/>
        <w:jc w:val="both"/>
      </w:pPr>
      <w:r>
        <w:rPr>
          <w:rFonts w:ascii="Times New Roman"/>
          <w:b w:val="false"/>
          <w:i w:val="false"/>
          <w:color w:val="000000"/>
          <w:sz w:val="28"/>
        </w:rPr>
        <w:t xml:space="preserve">
      56. Құбыржолдардағы төсемені және бітеме арматураларды ауыстыру ондағы қысым атмосфералыққа дейін төмендегеннен, ол мұнай өнімдерінен толық босатылғаннан және қолданыстағы құбыржолдардан ажыратылғаннан кейін ғана жол беріледі. </w:t>
      </w:r>
    </w:p>
    <w:bookmarkEnd w:id="71"/>
    <w:bookmarkStart w:name="z62" w:id="72"/>
    <w:p>
      <w:pPr>
        <w:spacing w:after="0"/>
        <w:ind w:left="0"/>
        <w:jc w:val="both"/>
      </w:pPr>
      <w:r>
        <w:rPr>
          <w:rFonts w:ascii="Times New Roman"/>
          <w:b w:val="false"/>
          <w:i w:val="false"/>
          <w:color w:val="000000"/>
          <w:sz w:val="28"/>
        </w:rPr>
        <w:t xml:space="preserve">
      57. Айдау және құю станцияларының құбыржолдарында жерасты және жерүсті құбырлары мен оларға орнатылған бітеме құрылғыларының технологиялық орналасу схемасы жасалуы және бекітілуі тиіс. </w:t>
      </w:r>
    </w:p>
    <w:bookmarkEnd w:id="72"/>
    <w:bookmarkStart w:name="z63" w:id="73"/>
    <w:p>
      <w:pPr>
        <w:spacing w:after="0"/>
        <w:ind w:left="0"/>
        <w:jc w:val="left"/>
      </w:pPr>
      <w:r>
        <w:rPr>
          <w:rFonts w:ascii="Times New Roman"/>
          <w:b/>
          <w:i w:val="false"/>
          <w:color w:val="000000"/>
        </w:rPr>
        <w:t xml:space="preserve"> 4.4 Мұнай базаларының сорғы станцияларына қойылатын талаптар</w:t>
      </w:r>
    </w:p>
    <w:bookmarkEnd w:id="73"/>
    <w:p>
      <w:pPr>
        <w:spacing w:after="0"/>
        <w:ind w:left="0"/>
        <w:jc w:val="both"/>
      </w:pPr>
      <w:r>
        <w:rPr>
          <w:rFonts w:ascii="Times New Roman"/>
          <w:b w:val="false"/>
          <w:i w:val="false"/>
          <w:color w:val="000000"/>
          <w:sz w:val="28"/>
        </w:rPr>
        <w:t xml:space="preserve">
      58. Мұнай өнімдерін айдауға арналған сорғыларды ғимараттарда, ашық алаңдарда немесе қалқаның астында (егер сорғылар мен қозғалтқыштардың конструкциясы ашық ауада пайдалануға жол берілсе) орналастыру керек. Агрегаттың барлық қозғалатын бөліктері берік бекітілген қоршаулармен қорғалуы тиіс. </w:t>
      </w:r>
    </w:p>
    <w:bookmarkStart w:name="z64" w:id="74"/>
    <w:p>
      <w:pPr>
        <w:spacing w:after="0"/>
        <w:ind w:left="0"/>
        <w:jc w:val="both"/>
      </w:pPr>
      <w:r>
        <w:rPr>
          <w:rFonts w:ascii="Times New Roman"/>
          <w:b w:val="false"/>
          <w:i w:val="false"/>
          <w:color w:val="000000"/>
          <w:sz w:val="28"/>
        </w:rPr>
        <w:t xml:space="preserve">
      59. Бір үй-жайда әртүрлі жарқ ету температурасында, мұнай өнімдерін айдауға арналған сорғыларды орнату кезінде, бұл үй-жай және барлық жабдық жарқ етудің ең төменгі температурасымен мұнай өнімдерін айдауға қойылатын талаптарға сәйкес болуы тиіс. </w:t>
      </w:r>
    </w:p>
    <w:bookmarkEnd w:id="74"/>
    <w:bookmarkStart w:name="z65" w:id="75"/>
    <w:p>
      <w:pPr>
        <w:spacing w:after="0"/>
        <w:ind w:left="0"/>
        <w:jc w:val="both"/>
      </w:pPr>
      <w:r>
        <w:rPr>
          <w:rFonts w:ascii="Times New Roman"/>
          <w:b w:val="false"/>
          <w:i w:val="false"/>
          <w:color w:val="000000"/>
          <w:sz w:val="28"/>
        </w:rPr>
        <w:t xml:space="preserve">
      60. Сорғыларды қозғалтқыштармен біріктіретін біліктерді қабырға арқылы өтетін жерлерде олардың саңлаусыздығын қамтамасыз ететін жанбайтын материалдардан тығыздаманың құрылғыларымен қабырғаның (қалқалар) барлық қалыңдығына болат құбырлардан жасалған қаптамаларда көздеу керек. </w:t>
      </w:r>
    </w:p>
    <w:bookmarkEnd w:id="75"/>
    <w:p>
      <w:pPr>
        <w:spacing w:after="0"/>
        <w:ind w:left="0"/>
        <w:jc w:val="both"/>
      </w:pPr>
      <w:r>
        <w:rPr>
          <w:rFonts w:ascii="Times New Roman"/>
          <w:b w:val="false"/>
          <w:i w:val="false"/>
          <w:color w:val="000000"/>
          <w:sz w:val="28"/>
        </w:rPr>
        <w:t xml:space="preserve">
      Тез тұтанатын сұйықтықтарды айдауға арналған сорғылар орнатылған үй-жайда жазық белдікті берілістерді қолдануға жол берілмейді. </w:t>
      </w:r>
    </w:p>
    <w:bookmarkStart w:name="z66" w:id="76"/>
    <w:p>
      <w:pPr>
        <w:spacing w:after="0"/>
        <w:ind w:left="0"/>
        <w:jc w:val="both"/>
      </w:pPr>
      <w:r>
        <w:rPr>
          <w:rFonts w:ascii="Times New Roman"/>
          <w:b w:val="false"/>
          <w:i w:val="false"/>
          <w:color w:val="000000"/>
          <w:sz w:val="28"/>
        </w:rPr>
        <w:t xml:space="preserve">
      61. Ғимараттарда орналасқан өнімді сорғы станцияларының сорғы агрегаттарының жетегі үшін, жалпы залда да, жеке үй-жайда да жанбайтын материалдан дайындалған қабырғаның (қалқаның) артына оларды орнатуға жол беретін электр қозғалтқыштар қолданылуы тиіс. </w:t>
      </w:r>
    </w:p>
    <w:bookmarkEnd w:id="76"/>
    <w:bookmarkStart w:name="z67" w:id="77"/>
    <w:p>
      <w:pPr>
        <w:spacing w:after="0"/>
        <w:ind w:left="0"/>
        <w:jc w:val="both"/>
      </w:pPr>
      <w:r>
        <w:rPr>
          <w:rFonts w:ascii="Times New Roman"/>
          <w:b w:val="false"/>
          <w:i w:val="false"/>
          <w:color w:val="000000"/>
          <w:sz w:val="28"/>
        </w:rPr>
        <w:t xml:space="preserve">
      62. Сорғы станцияларында сорғылардың шығар бөліктерінің арасындағы өтпелердің ені 1 м кем болмауы тиіс; ені 0,6 м дейін және биіктігі 0,5 м дейін сорғыларды орнату кезінде өтпелердің енін 0,7 м дейін азайтуға жол беріледі. Сорғылардың екі қатарға орналасуы кезінде қатарлардың арасындағы өтпенің ені 1,5 м кем болмауы тиіс. </w:t>
      </w:r>
    </w:p>
    <w:bookmarkEnd w:id="77"/>
    <w:bookmarkStart w:name="z68" w:id="78"/>
    <w:p>
      <w:pPr>
        <w:spacing w:after="0"/>
        <w:ind w:left="0"/>
        <w:jc w:val="both"/>
      </w:pPr>
      <w:r>
        <w:rPr>
          <w:rFonts w:ascii="Times New Roman"/>
          <w:b w:val="false"/>
          <w:i w:val="false"/>
          <w:color w:val="000000"/>
          <w:sz w:val="28"/>
        </w:rPr>
        <w:t xml:space="preserve">
      63. Іргетастардың мұнай өнімдерімен бүлінуін болдырмау үшін сорғылар жиектерімен металл тұғырықтарға орнатылуы тиіс. </w:t>
      </w:r>
    </w:p>
    <w:bookmarkEnd w:id="78"/>
    <w:bookmarkStart w:name="z69" w:id="79"/>
    <w:p>
      <w:pPr>
        <w:spacing w:after="0"/>
        <w:ind w:left="0"/>
        <w:jc w:val="both"/>
      </w:pPr>
      <w:r>
        <w:rPr>
          <w:rFonts w:ascii="Times New Roman"/>
          <w:b w:val="false"/>
          <w:i w:val="false"/>
          <w:color w:val="000000"/>
          <w:sz w:val="28"/>
        </w:rPr>
        <w:t xml:space="preserve">
      64. Сорғы станцияларындағы едендер мен науалар мұнай өнімдерін өткізбейтін және оларды сіңірмейтін материалдан дайындалады және ағындарды қабылдағыш жағына қарай еңістігі болады. Науалар ысырмалардың тораптары орналасқан жерлерде үрлеу шүмектері мен сорғылардың тұғырықтары - мұнай өнімдерін бұруға арналған кәрізбен біріктіріледі. </w:t>
      </w:r>
    </w:p>
    <w:bookmarkEnd w:id="79"/>
    <w:p>
      <w:pPr>
        <w:spacing w:after="0"/>
        <w:ind w:left="0"/>
        <w:jc w:val="both"/>
      </w:pPr>
      <w:r>
        <w:rPr>
          <w:rFonts w:ascii="Times New Roman"/>
          <w:b w:val="false"/>
          <w:i w:val="false"/>
          <w:color w:val="000000"/>
          <w:sz w:val="28"/>
        </w:rPr>
        <w:t>
      Төгілген сұйықтықтарды тазарту үшін сорғы станцияларының үй-жайларда резеңке шлангалы су тіреушіктерімен жабдықталады. Гидравликалық бекітпелерді кәрізге сорғы станцияларының ағынды арналарын қосу жерлерінде сорғы станциясының қызмет көрсетуші персоналы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өзгерту енгізілді - ҚР Үкіметінің 2011.02.09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80"/>
    <w:p>
      <w:pPr>
        <w:spacing w:after="0"/>
        <w:ind w:left="0"/>
        <w:jc w:val="both"/>
      </w:pPr>
      <w:r>
        <w:rPr>
          <w:rFonts w:ascii="Times New Roman"/>
          <w:b w:val="false"/>
          <w:i w:val="false"/>
          <w:color w:val="000000"/>
          <w:sz w:val="28"/>
        </w:rPr>
        <w:t xml:space="preserve">
      65. Жерасты көлденең резервуарлардың шетжағы будың жарқ ету температурасы 120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мұнай өнімдеріне және мазутқа арналған осы резервуарлар немесе бақылау және басқару пункттері қызмет көрсететін өнімді сорғы станциясының үй-жайларында орналастыруға рұқсат етіледі. </w:t>
      </w:r>
    </w:p>
    <w:bookmarkEnd w:id="80"/>
    <w:bookmarkStart w:name="z71" w:id="81"/>
    <w:p>
      <w:pPr>
        <w:spacing w:after="0"/>
        <w:ind w:left="0"/>
        <w:jc w:val="both"/>
      </w:pPr>
      <w:r>
        <w:rPr>
          <w:rFonts w:ascii="Times New Roman"/>
          <w:b w:val="false"/>
          <w:i w:val="false"/>
          <w:color w:val="000000"/>
          <w:sz w:val="28"/>
        </w:rPr>
        <w:t xml:space="preserve">
      66. Сорғы станциясындағы майлау майын металл немесе полиэтиленді ыдыста тығыз жабылған қақпақпен және тәуліктік қажеттіліктен аспайтын мөлшерде сақтау қажет. </w:t>
      </w:r>
    </w:p>
    <w:bookmarkEnd w:id="81"/>
    <w:bookmarkStart w:name="z72" w:id="82"/>
    <w:p>
      <w:pPr>
        <w:spacing w:after="0"/>
        <w:ind w:left="0"/>
        <w:jc w:val="both"/>
      </w:pPr>
      <w:r>
        <w:rPr>
          <w:rFonts w:ascii="Times New Roman"/>
          <w:b w:val="false"/>
          <w:i w:val="false"/>
          <w:color w:val="000000"/>
          <w:sz w:val="28"/>
        </w:rPr>
        <w:t xml:space="preserve">
      67. Стационарлық автоматты газ анализаторлары тез тұтанатын мұнай өнімдерін айдау жөніндегі сорғы станциясының үй-жайында авариялық желдеткішпен, сондай-ақ үй-жайда мұнай өнімдері буларының қауіпті қоспаларының болуы туралы дыбыс және жарық дабылдарының құрылғыларымен тосқауылдануы тиіс. </w:t>
      </w:r>
    </w:p>
    <w:bookmarkEnd w:id="82"/>
    <w:bookmarkStart w:name="z73" w:id="83"/>
    <w:p>
      <w:pPr>
        <w:spacing w:after="0"/>
        <w:ind w:left="0"/>
        <w:jc w:val="left"/>
      </w:pPr>
      <w:r>
        <w:rPr>
          <w:rFonts w:ascii="Times New Roman"/>
          <w:b/>
          <w:i w:val="false"/>
          <w:color w:val="000000"/>
        </w:rPr>
        <w:t xml:space="preserve"> 4.5. Эстакадалар қауіпсіздігіне қойылатын талаптар</w:t>
      </w:r>
    </w:p>
    <w:bookmarkEnd w:id="83"/>
    <w:p>
      <w:pPr>
        <w:spacing w:after="0"/>
        <w:ind w:left="0"/>
        <w:jc w:val="both"/>
      </w:pPr>
      <w:r>
        <w:rPr>
          <w:rFonts w:ascii="Times New Roman"/>
          <w:b w:val="false"/>
          <w:i w:val="false"/>
          <w:color w:val="000000"/>
          <w:sz w:val="28"/>
        </w:rPr>
        <w:t xml:space="preserve">
      68. Төгу-құю эстакадалары темір жолдардың тік көлденең учаскелерінде жобалануы тиіс. </w:t>
      </w:r>
    </w:p>
    <w:p>
      <w:pPr>
        <w:spacing w:after="0"/>
        <w:ind w:left="0"/>
        <w:jc w:val="both"/>
      </w:pPr>
      <w:r>
        <w:rPr>
          <w:rFonts w:ascii="Times New Roman"/>
          <w:b w:val="false"/>
          <w:i w:val="false"/>
          <w:color w:val="000000"/>
          <w:sz w:val="28"/>
        </w:rPr>
        <w:t xml:space="preserve">
      Қоймаларда біржақты төгу-құю эстакадаларын радиусы 200 м кем емес жолдардың қисық учаскелерінде орналастыруға рұқсат етіледі. </w:t>
      </w:r>
    </w:p>
    <w:bookmarkStart w:name="z74" w:id="84"/>
    <w:p>
      <w:pPr>
        <w:spacing w:after="0"/>
        <w:ind w:left="0"/>
        <w:jc w:val="both"/>
      </w:pPr>
      <w:r>
        <w:rPr>
          <w:rFonts w:ascii="Times New Roman"/>
          <w:b w:val="false"/>
          <w:i w:val="false"/>
          <w:color w:val="000000"/>
          <w:sz w:val="28"/>
        </w:rPr>
        <w:t xml:space="preserve">
      69. Темір жол төгу-құю эстакадаларының ұзындығы бір уақытта өңделетін цистерналардың санына байланысты, бірақ темір жол цистерналарының бір бағытты құрамының ең жоғары ұзындығынан кем емес болып белгіленеді. </w:t>
      </w:r>
    </w:p>
    <w:bookmarkEnd w:id="84"/>
    <w:bookmarkStart w:name="z75" w:id="85"/>
    <w:p>
      <w:pPr>
        <w:spacing w:after="0"/>
        <w:ind w:left="0"/>
        <w:jc w:val="both"/>
      </w:pPr>
      <w:r>
        <w:rPr>
          <w:rFonts w:ascii="Times New Roman"/>
          <w:b w:val="false"/>
          <w:i w:val="false"/>
          <w:color w:val="000000"/>
          <w:sz w:val="28"/>
        </w:rPr>
        <w:t xml:space="preserve">
      70. Темір жол цистерналарын тиеу-түсіру үшін мұнай базаларының темір жол тұйығы бір және екі жақты эстакадалармен, құю немесе төгу құрылғыларымен, жүк, ауа-вакуумды коллекторлармен, жинақтармен, мазут пен майға арналған аралық резервуарлармен, мұнай өнімдерін есептеу тораптарымен, қыздыру аспаптарының көтеру және түсіру мен фронтты бойлай цистерналарды ауыстыру құралдарымен арнайы жабдықталуы тиіс. </w:t>
      </w:r>
    </w:p>
    <w:bookmarkEnd w:id="85"/>
    <w:bookmarkStart w:name="z76" w:id="86"/>
    <w:p>
      <w:pPr>
        <w:spacing w:after="0"/>
        <w:ind w:left="0"/>
        <w:jc w:val="both"/>
      </w:pPr>
      <w:r>
        <w:rPr>
          <w:rFonts w:ascii="Times New Roman"/>
          <w:b w:val="false"/>
          <w:i w:val="false"/>
          <w:color w:val="000000"/>
          <w:sz w:val="28"/>
        </w:rPr>
        <w:t xml:space="preserve">
      71. Мұнай базаларында екі жақты эстакадалар орналасқан темір жолдарда бағытпен төгу-құю үшін параллельді басып озатын кірер жолы болуы тиіс. </w:t>
      </w:r>
    </w:p>
    <w:bookmarkEnd w:id="86"/>
    <w:p>
      <w:pPr>
        <w:spacing w:after="0"/>
        <w:ind w:left="0"/>
        <w:jc w:val="both"/>
      </w:pPr>
      <w:r>
        <w:rPr>
          <w:rFonts w:ascii="Times New Roman"/>
          <w:b w:val="false"/>
          <w:i w:val="false"/>
          <w:color w:val="000000"/>
          <w:sz w:val="28"/>
        </w:rPr>
        <w:t xml:space="preserve">
      Қолданыстағы эстакадаларды қайта жаңарту немесе кеңейту кезінде және цистерналарды екі жақтан шығаруды қамтамасыз ету мүмкін болмағанда көзделген тұйық жолды пайдалануға рұқсат етіледі. </w:t>
      </w:r>
    </w:p>
    <w:bookmarkStart w:name="z77" w:id="87"/>
    <w:p>
      <w:pPr>
        <w:spacing w:after="0"/>
        <w:ind w:left="0"/>
        <w:jc w:val="both"/>
      </w:pPr>
      <w:r>
        <w:rPr>
          <w:rFonts w:ascii="Times New Roman"/>
          <w:b w:val="false"/>
          <w:i w:val="false"/>
          <w:color w:val="000000"/>
          <w:sz w:val="28"/>
        </w:rPr>
        <w:t xml:space="preserve">
      72. Төгу-құю құрылғыларымен немесе эстакадаларымен тұйық темір жолдардың ұзындығын ұлғайту керек (өрт кезінде құрамды ағыту мүмкіндігі үшін): 6-дан астам цистернаны бір уақытта өңдеу кезінде - 30 м-дер 3-ға тен 6-ға дейінгі цистернаны қоса алғанда - 20 м, 2 цистернаны бір уақытта өңдеу кезінде ұзындығы ұлғайтылмайды. Тұйық жолдың есепті ұзындығын ұлғайту көлемі соңғы цистернадан арынды брус жағына қарай қабылданады. </w:t>
      </w:r>
    </w:p>
    <w:bookmarkEnd w:id="87"/>
    <w:bookmarkStart w:name="z78" w:id="88"/>
    <w:p>
      <w:pPr>
        <w:spacing w:after="0"/>
        <w:ind w:left="0"/>
        <w:jc w:val="both"/>
      </w:pPr>
      <w:r>
        <w:rPr>
          <w:rFonts w:ascii="Times New Roman"/>
          <w:b w:val="false"/>
          <w:i w:val="false"/>
          <w:color w:val="000000"/>
          <w:sz w:val="28"/>
        </w:rPr>
        <w:t xml:space="preserve">
      73. Төгу-құю эстакадаларына ені 0,75 м кем емес қатты жабындармен жаяу сүрлеу салынуы тиіс. </w:t>
      </w:r>
    </w:p>
    <w:bookmarkEnd w:id="88"/>
    <w:p>
      <w:pPr>
        <w:spacing w:after="0"/>
        <w:ind w:left="0"/>
        <w:jc w:val="both"/>
      </w:pPr>
      <w:r>
        <w:rPr>
          <w:rFonts w:ascii="Times New Roman"/>
          <w:b w:val="false"/>
          <w:i w:val="false"/>
          <w:color w:val="000000"/>
          <w:sz w:val="28"/>
        </w:rPr>
        <w:t xml:space="preserve">
      Жаяу сүрлеу әр эстакаданың шет жағына әкелуі тиіс, олардың теміржолдармен қиылысу орындарында рельстердің басымен деңгейінде тұтас төсеніштер орналастырылады. </w:t>
      </w:r>
    </w:p>
    <w:bookmarkStart w:name="z79" w:id="89"/>
    <w:p>
      <w:pPr>
        <w:spacing w:after="0"/>
        <w:ind w:left="0"/>
        <w:jc w:val="both"/>
      </w:pPr>
      <w:r>
        <w:rPr>
          <w:rFonts w:ascii="Times New Roman"/>
          <w:b w:val="false"/>
          <w:i w:val="false"/>
          <w:color w:val="000000"/>
          <w:sz w:val="28"/>
        </w:rPr>
        <w:t xml:space="preserve">
      74. Автоэстакадалар биіктік габаритті белгілерімен жасақталуы тиіс. </w:t>
      </w:r>
    </w:p>
    <w:bookmarkEnd w:id="89"/>
    <w:bookmarkStart w:name="z80" w:id="90"/>
    <w:p>
      <w:pPr>
        <w:spacing w:after="0"/>
        <w:ind w:left="0"/>
        <w:jc w:val="left"/>
      </w:pPr>
      <w:r>
        <w:rPr>
          <w:rFonts w:ascii="Times New Roman"/>
          <w:b/>
          <w:i w:val="false"/>
          <w:color w:val="000000"/>
        </w:rPr>
        <w:t xml:space="preserve"> 4.6. Мұнай өнімдерін автоцистерналарға құю құрылғысына</w:t>
      </w:r>
      <w:r>
        <w:br/>
      </w:r>
      <w:r>
        <w:rPr>
          <w:rFonts w:ascii="Times New Roman"/>
          <w:b/>
          <w:i w:val="false"/>
          <w:color w:val="000000"/>
        </w:rPr>
        <w:t>қойылатын қауіпсіздік талаптары</w:t>
      </w:r>
    </w:p>
    <w:bookmarkEnd w:id="90"/>
    <w:p>
      <w:pPr>
        <w:spacing w:after="0"/>
        <w:ind w:left="0"/>
        <w:jc w:val="both"/>
      </w:pPr>
      <w:r>
        <w:rPr>
          <w:rFonts w:ascii="Times New Roman"/>
          <w:b w:val="false"/>
          <w:i w:val="false"/>
          <w:color w:val="000000"/>
          <w:sz w:val="28"/>
        </w:rPr>
        <w:t xml:space="preserve">
      75. Автомобиль цистерналары үшін құю құрылғылары алаңдарда қалқалардың астында орналасуы тиіс. Жеке құю құрылғылары (3 құрылғыға дейін) ашық алаңдарда орналасуы мүмкін. </w:t>
      </w:r>
    </w:p>
    <w:bookmarkStart w:name="z81" w:id="91"/>
    <w:p>
      <w:pPr>
        <w:spacing w:after="0"/>
        <w:ind w:left="0"/>
        <w:jc w:val="both"/>
      </w:pPr>
      <w:r>
        <w:rPr>
          <w:rFonts w:ascii="Times New Roman"/>
          <w:b w:val="false"/>
          <w:i w:val="false"/>
          <w:color w:val="000000"/>
          <w:sz w:val="28"/>
        </w:rPr>
        <w:t xml:space="preserve">
      76. Мұнай өнімдерін бөшкелерге және ұсақ ыдысқа құю және орау құйғыш және орайтын (май, жағатын май) үй-жайларда жүзеге асырылады. </w:t>
      </w:r>
    </w:p>
    <w:bookmarkEnd w:id="91"/>
    <w:bookmarkStart w:name="z82" w:id="92"/>
    <w:p>
      <w:pPr>
        <w:spacing w:after="0"/>
        <w:ind w:left="0"/>
        <w:jc w:val="both"/>
      </w:pPr>
      <w:r>
        <w:rPr>
          <w:rFonts w:ascii="Times New Roman"/>
          <w:b w:val="false"/>
          <w:i w:val="false"/>
          <w:color w:val="000000"/>
          <w:sz w:val="28"/>
        </w:rPr>
        <w:t xml:space="preserve">
      77. Мұнай өнімдерін ыдыстарға құюға арналған құю пункттерін климат жағдайларына және мұнай өнімдерінің түрлеріне байланысты, үй-жайларда немесе ашық алаңдарда қалқалардың астында, ал оралғандары - тек үй-жайларға орналастыру керек. </w:t>
      </w:r>
    </w:p>
    <w:bookmarkEnd w:id="92"/>
    <w:bookmarkStart w:name="z83" w:id="93"/>
    <w:p>
      <w:pPr>
        <w:spacing w:after="0"/>
        <w:ind w:left="0"/>
        <w:jc w:val="both"/>
      </w:pPr>
      <w:r>
        <w:rPr>
          <w:rFonts w:ascii="Times New Roman"/>
          <w:b w:val="false"/>
          <w:i w:val="false"/>
          <w:color w:val="000000"/>
          <w:sz w:val="28"/>
        </w:rPr>
        <w:t xml:space="preserve">
      78. Тарататын, орайтын құрылғыларды негізгі құбыржолдарға қосуды ғимараттар мен алаңдардан тысқары, бітеме арматураны олардың негізгі құбырға қосылу орнына орната отырып жүргізу керек. </w:t>
      </w:r>
    </w:p>
    <w:bookmarkEnd w:id="93"/>
    <w:bookmarkStart w:name="z84" w:id="94"/>
    <w:p>
      <w:pPr>
        <w:spacing w:after="0"/>
        <w:ind w:left="0"/>
        <w:jc w:val="both"/>
      </w:pPr>
      <w:r>
        <w:rPr>
          <w:rFonts w:ascii="Times New Roman"/>
          <w:b w:val="false"/>
          <w:i w:val="false"/>
          <w:color w:val="000000"/>
          <w:sz w:val="28"/>
        </w:rPr>
        <w:t xml:space="preserve">
      79. Тарататын және орайтын үй-жайлар мұнай өнімдерінің мөлшерін жіберу және анықтау үшін құрылғылармен (есептеуіштермен, таразылармен, сорғылармен, май және отын тарататын колонкалармен, арнайы оралған құрылғылармен, ыдысқа салу желілерімен және т. б.), механикаландыру құралдарымен, жылыстау жинақтарымен, құюды автоматты түрде тоқтату құралдарымен жарақтандырылуы тиіс. </w:t>
      </w:r>
    </w:p>
    <w:bookmarkEnd w:id="94"/>
    <w:bookmarkStart w:name="z85" w:id="95"/>
    <w:p>
      <w:pPr>
        <w:spacing w:after="0"/>
        <w:ind w:left="0"/>
        <w:jc w:val="both"/>
      </w:pPr>
      <w:r>
        <w:rPr>
          <w:rFonts w:ascii="Times New Roman"/>
          <w:b w:val="false"/>
          <w:i w:val="false"/>
          <w:color w:val="000000"/>
          <w:sz w:val="28"/>
        </w:rPr>
        <w:t xml:space="preserve">
      80. Тікелей арнайы жабдықталған автомашиналарда орнатылған бөшкелерде тез тұтанатын мұнай өнімдерін құюды жүргізуге жол беріледі. </w:t>
      </w:r>
    </w:p>
    <w:bookmarkEnd w:id="95"/>
    <w:p>
      <w:pPr>
        <w:spacing w:after="0"/>
        <w:ind w:left="0"/>
        <w:jc w:val="both"/>
      </w:pPr>
      <w:r>
        <w:rPr>
          <w:rFonts w:ascii="Times New Roman"/>
          <w:b w:val="false"/>
          <w:i w:val="false"/>
          <w:color w:val="000000"/>
          <w:sz w:val="28"/>
        </w:rPr>
        <w:t xml:space="preserve">
      Бөшкелерге құю автоцистерналарға арналған алаңдарда немесе құятын жерде орналасқан алаңдарда арнайы құрылғылармен жүргізілуі тиіс. </w:t>
      </w:r>
    </w:p>
    <w:bookmarkStart w:name="z86" w:id="96"/>
    <w:p>
      <w:pPr>
        <w:spacing w:after="0"/>
        <w:ind w:left="0"/>
        <w:jc w:val="both"/>
      </w:pPr>
      <w:r>
        <w:rPr>
          <w:rFonts w:ascii="Times New Roman"/>
          <w:b w:val="false"/>
          <w:i w:val="false"/>
          <w:color w:val="000000"/>
          <w:sz w:val="28"/>
        </w:rPr>
        <w:t xml:space="preserve">
      81. Мұнай базалары үшін тез тұтанатын және жанғыш мұнай өнімдері үшін тарату құрылғылары жеке ғимараттарда (үй-жайларда) немесе жеке алаңдарда орналасады. </w:t>
      </w:r>
    </w:p>
    <w:bookmarkEnd w:id="96"/>
    <w:p>
      <w:pPr>
        <w:spacing w:after="0"/>
        <w:ind w:left="0"/>
        <w:jc w:val="both"/>
      </w:pPr>
      <w:r>
        <w:rPr>
          <w:rFonts w:ascii="Times New Roman"/>
          <w:b w:val="false"/>
          <w:i w:val="false"/>
          <w:color w:val="000000"/>
          <w:sz w:val="28"/>
        </w:rPr>
        <w:t>
      Мұнай өнімдерін тарату құрылғыларына беру өздігінен ағатын немесе жіберу тоқтатылған кезде жұмыс істейтін қорғаушы клапандармен жабдықталған сорғылардың көмегімен жүзеге асырылуы мүмкін. Есептеуіштердің жарамсыздығы кезінде мұнай өнімдерін жіберуді бақылау үшін құю бөлмелерінде тауарлық таразылар болған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өзгерту енгізілді - ҚР Үкіметінің 2011.02.09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97"/>
    <w:p>
      <w:pPr>
        <w:spacing w:after="0"/>
        <w:ind w:left="0"/>
        <w:jc w:val="both"/>
      </w:pPr>
      <w:r>
        <w:rPr>
          <w:rFonts w:ascii="Times New Roman"/>
          <w:b w:val="false"/>
          <w:i w:val="false"/>
          <w:color w:val="000000"/>
          <w:sz w:val="28"/>
        </w:rPr>
        <w:t xml:space="preserve">
      82. Автотаразыларды платформасы атмосфералық шөгінділерден қалқамен қорғалған болуы тиіс. Тек көлденең учаскелерде таразыларды орналастыруға жол беріледі. </w:t>
      </w:r>
    </w:p>
    <w:bookmarkEnd w:id="97"/>
    <w:bookmarkStart w:name="z88" w:id="98"/>
    <w:p>
      <w:pPr>
        <w:spacing w:after="0"/>
        <w:ind w:left="0"/>
        <w:jc w:val="both"/>
      </w:pPr>
      <w:r>
        <w:rPr>
          <w:rFonts w:ascii="Times New Roman"/>
          <w:b w:val="false"/>
          <w:i w:val="false"/>
          <w:color w:val="000000"/>
          <w:sz w:val="28"/>
        </w:rPr>
        <w:t xml:space="preserve">
      83. Тарату крандарының арасындағы қашықтық 1 м-ден кем болмауы, ал еденнен кранды орналастыру биіктігі - стандартты бөшкенің биіктігінен кем болмауы тиіс. </w:t>
      </w:r>
    </w:p>
    <w:bookmarkEnd w:id="98"/>
    <w:p>
      <w:pPr>
        <w:spacing w:after="0"/>
        <w:ind w:left="0"/>
        <w:jc w:val="both"/>
      </w:pPr>
      <w:r>
        <w:rPr>
          <w:rFonts w:ascii="Times New Roman"/>
          <w:b w:val="false"/>
          <w:i w:val="false"/>
          <w:color w:val="000000"/>
          <w:sz w:val="28"/>
        </w:rPr>
        <w:t xml:space="preserve">
      Бір маркалы мұнай өнімдерінің түрлі сорттарын құю үшін бір жұмыс орнында үш тарату кранына дейін орналастыруға тек бір сортты бір уақытта құйған жағдайда рұқсат 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84. Алынып тасталды - ҚР Үкіметінің 2011.02.09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99"/>
    <w:p>
      <w:pPr>
        <w:spacing w:after="0"/>
        <w:ind w:left="0"/>
        <w:jc w:val="both"/>
      </w:pPr>
      <w:r>
        <w:rPr>
          <w:rFonts w:ascii="Times New Roman"/>
          <w:b w:val="false"/>
          <w:i w:val="false"/>
          <w:color w:val="000000"/>
          <w:sz w:val="28"/>
        </w:rPr>
        <w:t xml:space="preserve">
      85. Құю үй-жайының алдына механикаландыру құралдарымен жабдықталған (бөшке көтергіштермен, аспалы кран-балкалармен және басқалары) биіктігі 1-1,1 м тиеу-түсіру алаңын орналастырған жөн, ал орау үй-жайлары өнімді қоймаға беру және көлік құралдарына тиеу үшін транспортерлермен жабдықталған болуы тиіс. </w:t>
      </w:r>
    </w:p>
    <w:bookmarkEnd w:id="99"/>
    <w:bookmarkStart w:name="z91" w:id="100"/>
    <w:p>
      <w:pPr>
        <w:spacing w:after="0"/>
        <w:ind w:left="0"/>
        <w:jc w:val="both"/>
      </w:pPr>
      <w:r>
        <w:rPr>
          <w:rFonts w:ascii="Times New Roman"/>
          <w:b w:val="false"/>
          <w:i w:val="false"/>
          <w:color w:val="000000"/>
          <w:sz w:val="28"/>
        </w:rPr>
        <w:t xml:space="preserve">
      86. Жалпы сыйымдылығы 400 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майға арналған резервуарларды бір қабатты құю және орау төле үй-жайларында, сондай-ақ ыдыстағы майлар үшін олармен біріктірілген қоймалық үй-жайлардың ғимаратында орналастыруға рұқсат етіледі. Бұл ретте көрсетілген ғимарат отқа төзімділіктің екінші дәрежесінен төмен болмауы тиіс. Көрсетілген төле үй-жайларынан шығу тікелей сыртқа болуы және бірінші қабатқа қатынамауы тиіс. </w:t>
      </w:r>
    </w:p>
    <w:bookmarkEnd w:id="100"/>
    <w:bookmarkStart w:name="z92" w:id="101"/>
    <w:p>
      <w:pPr>
        <w:spacing w:after="0"/>
        <w:ind w:left="0"/>
        <w:jc w:val="both"/>
      </w:pPr>
      <w:r>
        <w:rPr>
          <w:rFonts w:ascii="Times New Roman"/>
          <w:b w:val="false"/>
          <w:i w:val="false"/>
          <w:color w:val="000000"/>
          <w:sz w:val="28"/>
        </w:rPr>
        <w:t xml:space="preserve">
      87. Көлемі қоса алғанда 100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қыздыруды талап ететін май жіберу үшін тағайындалған тарату резервуарларын олардың шетжағы құю үй-жайларында жататындай етіп орналастыруға рұқсат етіледі, ал көлемі қоса алғанда 25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осындай резервуарларды үй-жайдан тысқары резервуарлардан бу бұруды қамтамасыз ететін жағдайларда құю үй-жайында орналастыруға рұқсат етіледі. </w:t>
      </w:r>
    </w:p>
    <w:bookmarkEnd w:id="101"/>
    <w:bookmarkStart w:name="z93" w:id="102"/>
    <w:p>
      <w:pPr>
        <w:spacing w:after="0"/>
        <w:ind w:left="0"/>
        <w:jc w:val="left"/>
      </w:pPr>
      <w:r>
        <w:rPr>
          <w:rFonts w:ascii="Times New Roman"/>
          <w:b/>
          <w:i w:val="false"/>
          <w:color w:val="000000"/>
        </w:rPr>
        <w:t xml:space="preserve"> 4.7 Электр мен найзағайдан қорғау</w:t>
      </w:r>
    </w:p>
    <w:bookmarkEnd w:id="102"/>
    <w:p>
      <w:pPr>
        <w:spacing w:after="0"/>
        <w:ind w:left="0"/>
        <w:jc w:val="both"/>
      </w:pPr>
      <w:r>
        <w:rPr>
          <w:rFonts w:ascii="Times New Roman"/>
          <w:b w:val="false"/>
          <w:i w:val="false"/>
          <w:color w:val="000000"/>
          <w:sz w:val="28"/>
        </w:rPr>
        <w:t xml:space="preserve">
      88. Тез тұтанатын және жанғыш сұйықтықтармен технологиялық операцияларда статикалық электр разрядтарының қауіптілігін жою үшін мынадай шараларды көздеу қажет: </w:t>
      </w:r>
    </w:p>
    <w:p>
      <w:pPr>
        <w:spacing w:after="0"/>
        <w:ind w:left="0"/>
        <w:jc w:val="both"/>
      </w:pPr>
      <w:r>
        <w:rPr>
          <w:rFonts w:ascii="Times New Roman"/>
          <w:b w:val="false"/>
          <w:i w:val="false"/>
          <w:color w:val="000000"/>
          <w:sz w:val="28"/>
        </w:rPr>
        <w:t xml:space="preserve">
      резервуарларды, цистерналарды, құбыржолдарды, деңгейін өлшеу және сынамалар алу құралдарын жерге қосу; </w:t>
      </w:r>
    </w:p>
    <w:p>
      <w:pPr>
        <w:spacing w:after="0"/>
        <w:ind w:left="0"/>
        <w:jc w:val="both"/>
      </w:pPr>
      <w:r>
        <w:rPr>
          <w:rFonts w:ascii="Times New Roman"/>
          <w:b w:val="false"/>
          <w:i w:val="false"/>
          <w:color w:val="000000"/>
          <w:sz w:val="28"/>
        </w:rPr>
        <w:t xml:space="preserve">
      мұнай өнімдерінің өтімділігін арттыру үшін қосымдарды қолдану; </w:t>
      </w:r>
    </w:p>
    <w:p>
      <w:pPr>
        <w:spacing w:after="0"/>
        <w:ind w:left="0"/>
        <w:jc w:val="both"/>
      </w:pPr>
      <w:r>
        <w:rPr>
          <w:rFonts w:ascii="Times New Roman"/>
          <w:b w:val="false"/>
          <w:i w:val="false"/>
          <w:color w:val="000000"/>
          <w:sz w:val="28"/>
        </w:rPr>
        <w:t xml:space="preserve">
      резервуарларға, кемелерге, автомобиль және темір жол цистерналарына ашық түсті мұнай өнімдерін құю жылдамдығын азайту жолымен статикалық электр зарядтары генерациясының қарқындылығын төмендету. </w:t>
      </w:r>
    </w:p>
    <w:bookmarkStart w:name="z94" w:id="103"/>
    <w:p>
      <w:pPr>
        <w:spacing w:after="0"/>
        <w:ind w:left="0"/>
        <w:jc w:val="both"/>
      </w:pPr>
      <w:r>
        <w:rPr>
          <w:rFonts w:ascii="Times New Roman"/>
          <w:b w:val="false"/>
          <w:i w:val="false"/>
          <w:color w:val="000000"/>
          <w:sz w:val="28"/>
        </w:rPr>
        <w:t xml:space="preserve">
      89. Жерге қосу құрылғыларын статикалық электрден қорғау үшін электр жабдықтары мен найзағайдан қорғауға арналған жерге қосу құрылғыларымен біріктірген жөн. Тек статикалық электрден қорғауға арналған жерге қосу құрылғыларының кедергісі 100 Ом-нан жоғары болуға рұқсат етілмейді. </w:t>
      </w:r>
    </w:p>
    <w:bookmarkEnd w:id="103"/>
    <w:bookmarkStart w:name="z95" w:id="104"/>
    <w:p>
      <w:pPr>
        <w:spacing w:after="0"/>
        <w:ind w:left="0"/>
        <w:jc w:val="both"/>
      </w:pPr>
      <w:r>
        <w:rPr>
          <w:rFonts w:ascii="Times New Roman"/>
          <w:b w:val="false"/>
          <w:i w:val="false"/>
          <w:color w:val="000000"/>
          <w:sz w:val="28"/>
        </w:rPr>
        <w:t xml:space="preserve">
      90. Ғимараттар мен құрылыстар найзағайдың тікелей соққысынан, электр статикалық, электр магниттік индукциядан, жерүсті және жерасты метал коммуникациялар арқылы жоғары шаманың енуінен қорғалуы тиіс. </w:t>
      </w:r>
    </w:p>
    <w:bookmarkEnd w:id="104"/>
    <w:bookmarkStart w:name="z96" w:id="105"/>
    <w:p>
      <w:pPr>
        <w:spacing w:after="0"/>
        <w:ind w:left="0"/>
        <w:jc w:val="both"/>
      </w:pPr>
      <w:r>
        <w:rPr>
          <w:rFonts w:ascii="Times New Roman"/>
          <w:b w:val="false"/>
          <w:i w:val="false"/>
          <w:color w:val="000000"/>
          <w:sz w:val="28"/>
        </w:rPr>
        <w:t xml:space="preserve">
      91. Техникалық құрылғылар найзағайдың тікелей соққысынан және электр статикалық индукциядан қорғалуы тиіс. </w:t>
      </w:r>
    </w:p>
    <w:bookmarkEnd w:id="105"/>
    <w:bookmarkStart w:name="z97" w:id="106"/>
    <w:p>
      <w:pPr>
        <w:spacing w:after="0"/>
        <w:ind w:left="0"/>
        <w:jc w:val="both"/>
      </w:pPr>
      <w:r>
        <w:rPr>
          <w:rFonts w:ascii="Times New Roman"/>
          <w:b w:val="false"/>
          <w:i w:val="false"/>
          <w:color w:val="000000"/>
          <w:sz w:val="28"/>
        </w:rPr>
        <w:t xml:space="preserve">
      92. Ғимараттар мен құрылыстарды найзағайдың тікелей соққысынан қорғау жеке тұрған немесе ғимараттарға орналастырылған оқшауланбаған сырықты немесе арқан жайтартқышпен орындалуы тиіс. Оларды қорғалатын ғимараттарда немесе құрылыстарда әрбір сырықты жайтартқышқа немесе әрбір арқан жайтартқыштың тіреуіне орналастыру кезінде кем дегенде екі ток тартқыш төселуі тиіс. </w:t>
      </w:r>
    </w:p>
    <w:bookmarkEnd w:id="106"/>
    <w:bookmarkStart w:name="z98" w:id="107"/>
    <w:p>
      <w:pPr>
        <w:spacing w:after="0"/>
        <w:ind w:left="0"/>
        <w:jc w:val="both"/>
      </w:pPr>
      <w:r>
        <w:rPr>
          <w:rFonts w:ascii="Times New Roman"/>
          <w:b w:val="false"/>
          <w:i w:val="false"/>
          <w:color w:val="000000"/>
          <w:sz w:val="28"/>
        </w:rPr>
        <w:t xml:space="preserve">
      93. Резервуарлар найзағайдың тікелей соққысынан былайша: </w:t>
      </w:r>
    </w:p>
    <w:bookmarkEnd w:id="107"/>
    <w:p>
      <w:pPr>
        <w:spacing w:after="0"/>
        <w:ind w:left="0"/>
        <w:jc w:val="both"/>
      </w:pPr>
      <w:r>
        <w:rPr>
          <w:rFonts w:ascii="Times New Roman"/>
          <w:b w:val="false"/>
          <w:i w:val="false"/>
          <w:color w:val="000000"/>
          <w:sz w:val="28"/>
        </w:rPr>
        <w:t xml:space="preserve">
      резервуарлардың корпустары төбе металының қалыңдығы 4 мм-ден кем болғанда - жеке немесе резервуардың өзінде орнатылған жайтартқыштармен; </w:t>
      </w:r>
    </w:p>
    <w:p>
      <w:pPr>
        <w:spacing w:after="0"/>
        <w:ind w:left="0"/>
        <w:jc w:val="both"/>
      </w:pPr>
      <w:r>
        <w:rPr>
          <w:rFonts w:ascii="Times New Roman"/>
          <w:b w:val="false"/>
          <w:i w:val="false"/>
          <w:color w:val="000000"/>
          <w:sz w:val="28"/>
        </w:rPr>
        <w:t xml:space="preserve">
      резервуарлардың корпустары төбе металының қалыңдығы 4 мм және астам болғанда, сондай-ақ сыйымдылығы 200м </w:t>
      </w:r>
      <w:r>
        <w:rPr>
          <w:rFonts w:ascii="Times New Roman"/>
          <w:b w:val="false"/>
          <w:i w:val="false"/>
          <w:color w:val="000000"/>
          <w:vertAlign w:val="superscript"/>
        </w:rPr>
        <w:t xml:space="preserve">3 </w:t>
      </w:r>
      <w:r>
        <w:rPr>
          <w:rFonts w:ascii="Times New Roman"/>
          <w:b w:val="false"/>
          <w:i w:val="false"/>
          <w:color w:val="000000"/>
          <w:sz w:val="28"/>
        </w:rPr>
        <w:t xml:space="preserve">-тан кем жекелеген резервуарлар төбе металының қалыңдығына қарамастан - жерге қосқыштарға жалғастырумен қорғалуы тиіс. </w:t>
      </w:r>
    </w:p>
    <w:bookmarkStart w:name="z99" w:id="108"/>
    <w:p>
      <w:pPr>
        <w:spacing w:after="0"/>
        <w:ind w:left="0"/>
        <w:jc w:val="both"/>
      </w:pPr>
      <w:r>
        <w:rPr>
          <w:rFonts w:ascii="Times New Roman"/>
          <w:b w:val="false"/>
          <w:i w:val="false"/>
          <w:color w:val="000000"/>
          <w:sz w:val="28"/>
        </w:rPr>
        <w:t xml:space="preserve">
      94. Резервуарлардың жерүсті парктері үшін найзағайдың тікелей соққыларынан, найзағайдан қорғауды жеке тұрған жайтартқыштармен орындаған жөн; жобадағы негіздемеге сәйкес резервуарлардың өзінде орнатылған жайтартқыштармен қорғауға жол беріледі. </w:t>
      </w:r>
    </w:p>
    <w:bookmarkEnd w:id="108"/>
    <w:bookmarkStart w:name="z100" w:id="109"/>
    <w:p>
      <w:pPr>
        <w:spacing w:after="0"/>
        <w:ind w:left="0"/>
        <w:jc w:val="both"/>
      </w:pPr>
      <w:r>
        <w:rPr>
          <w:rFonts w:ascii="Times New Roman"/>
          <w:b w:val="false"/>
          <w:i w:val="false"/>
          <w:color w:val="000000"/>
          <w:sz w:val="28"/>
        </w:rPr>
        <w:t xml:space="preserve">
      95. Металл қаңылтырмен ішінен қапталмаған жерасты темірбетонды резервуарлар парктер жеке тұрған жайтартқыштармен найзағайдың тікелей соққыларынан қорғалуы тиіс. </w:t>
      </w:r>
    </w:p>
    <w:bookmarkEnd w:id="109"/>
    <w:bookmarkStart w:name="z101" w:id="110"/>
    <w:p>
      <w:pPr>
        <w:spacing w:after="0"/>
        <w:ind w:left="0"/>
        <w:jc w:val="left"/>
      </w:pPr>
      <w:r>
        <w:rPr>
          <w:rFonts w:ascii="Times New Roman"/>
          <w:b/>
          <w:i w:val="false"/>
          <w:color w:val="000000"/>
        </w:rPr>
        <w:t xml:space="preserve"> 5. Мұнай базалары мен автожанармай құю станцияларындағы құрылыс-монтаж жұмыстары кезінде қойылатын қауіпсіздік талаптары</w:t>
      </w:r>
    </w:p>
    <w:bookmarkEnd w:id="110"/>
    <w:p>
      <w:pPr>
        <w:spacing w:after="0"/>
        <w:ind w:left="0"/>
        <w:jc w:val="both"/>
      </w:pPr>
      <w:r>
        <w:rPr>
          <w:rFonts w:ascii="Times New Roman"/>
          <w:b w:val="false"/>
          <w:i w:val="false"/>
          <w:color w:val="000000"/>
          <w:sz w:val="28"/>
        </w:rPr>
        <w:t xml:space="preserve">
      96. Мұнай базасының немесе автожанармай құю станцияларының құрылыс-монтаж жұмыстарына жұмыстарды ұйымдастыру тәртібі әзірленеді. </w:t>
      </w:r>
    </w:p>
    <w:bookmarkStart w:name="z102" w:id="111"/>
    <w:p>
      <w:pPr>
        <w:spacing w:after="0"/>
        <w:ind w:left="0"/>
        <w:jc w:val="both"/>
      </w:pPr>
      <w:r>
        <w:rPr>
          <w:rFonts w:ascii="Times New Roman"/>
          <w:b w:val="false"/>
          <w:i w:val="false"/>
          <w:color w:val="000000"/>
          <w:sz w:val="28"/>
        </w:rPr>
        <w:t xml:space="preserve">
      97. Жұмыстарды ұйымдастыру тәртібінде: </w:t>
      </w:r>
    </w:p>
    <w:bookmarkEnd w:id="111"/>
    <w:p>
      <w:pPr>
        <w:spacing w:after="0"/>
        <w:ind w:left="0"/>
        <w:jc w:val="both"/>
      </w:pPr>
      <w:r>
        <w:rPr>
          <w:rFonts w:ascii="Times New Roman"/>
          <w:b w:val="false"/>
          <w:i w:val="false"/>
          <w:color w:val="000000"/>
          <w:sz w:val="28"/>
        </w:rPr>
        <w:t xml:space="preserve">
      құрылыс-монтаж жұмыстарын орындаудың кезектілігі; </w:t>
      </w:r>
    </w:p>
    <w:p>
      <w:pPr>
        <w:spacing w:after="0"/>
        <w:ind w:left="0"/>
        <w:jc w:val="both"/>
      </w:pPr>
      <w:r>
        <w:rPr>
          <w:rFonts w:ascii="Times New Roman"/>
          <w:b w:val="false"/>
          <w:i w:val="false"/>
          <w:color w:val="000000"/>
          <w:sz w:val="28"/>
        </w:rPr>
        <w:t xml:space="preserve">
      көтергіш-көлік құралдарын және басқа да тетіктерді пайдалану мүмкіндігі; </w:t>
      </w:r>
    </w:p>
    <w:p>
      <w:pPr>
        <w:spacing w:after="0"/>
        <w:ind w:left="0"/>
        <w:jc w:val="both"/>
      </w:pPr>
      <w:r>
        <w:rPr>
          <w:rFonts w:ascii="Times New Roman"/>
          <w:b w:val="false"/>
          <w:i w:val="false"/>
          <w:color w:val="000000"/>
          <w:sz w:val="28"/>
        </w:rPr>
        <w:t xml:space="preserve">
      бақылау, пісірілген жіктерді термикалық өңдеу, жабдықтар мен техникалық құрылғыларды сынау және диагностикалау жұмыстарының орындалу тәртібі; </w:t>
      </w:r>
    </w:p>
    <w:p>
      <w:pPr>
        <w:spacing w:after="0"/>
        <w:ind w:left="0"/>
        <w:jc w:val="both"/>
      </w:pPr>
      <w:r>
        <w:rPr>
          <w:rFonts w:ascii="Times New Roman"/>
          <w:b w:val="false"/>
          <w:i w:val="false"/>
          <w:color w:val="000000"/>
          <w:sz w:val="28"/>
        </w:rPr>
        <w:t xml:space="preserve">
      көтергіш тетіктерді, жабдықтарды көшіру, өрт сөндіру құралдарын орналастыру тәртібі; </w:t>
      </w:r>
    </w:p>
    <w:p>
      <w:pPr>
        <w:spacing w:after="0"/>
        <w:ind w:left="0"/>
        <w:jc w:val="both"/>
      </w:pPr>
      <w:r>
        <w:rPr>
          <w:rFonts w:ascii="Times New Roman"/>
          <w:b w:val="false"/>
          <w:i w:val="false"/>
          <w:color w:val="000000"/>
          <w:sz w:val="28"/>
        </w:rPr>
        <w:t xml:space="preserve">
      жұмыстарды жүргізу қауіпсіздігін қамтамасыз ететін шаралар көзделеді. </w:t>
      </w:r>
    </w:p>
    <w:bookmarkStart w:name="z103" w:id="112"/>
    <w:p>
      <w:pPr>
        <w:spacing w:after="0"/>
        <w:ind w:left="0"/>
        <w:jc w:val="both"/>
      </w:pPr>
      <w:r>
        <w:rPr>
          <w:rFonts w:ascii="Times New Roman"/>
          <w:b w:val="false"/>
          <w:i w:val="false"/>
          <w:color w:val="000000"/>
          <w:sz w:val="28"/>
        </w:rPr>
        <w:t xml:space="preserve">
      98. Құрылыс жобалық құжаттамаға сәйкес орындалады. </w:t>
      </w:r>
    </w:p>
    <w:bookmarkEnd w:id="112"/>
    <w:bookmarkStart w:name="z104" w:id="113"/>
    <w:p>
      <w:pPr>
        <w:spacing w:after="0"/>
        <w:ind w:left="0"/>
        <w:jc w:val="both"/>
      </w:pPr>
      <w:r>
        <w:rPr>
          <w:rFonts w:ascii="Times New Roman"/>
          <w:b w:val="false"/>
          <w:i w:val="false"/>
          <w:color w:val="000000"/>
          <w:sz w:val="28"/>
        </w:rPr>
        <w:t xml:space="preserve">
      99. Жобалық құжаттамадан ауытқу, жобамен көзделмеген материалдарды пайдалану анықталған кезде құрылыс-монтаж жұмыстарының орындалу сапасы, табылған бас тартулар түзетуге жатады. </w:t>
      </w:r>
    </w:p>
    <w:bookmarkEnd w:id="113"/>
    <w:bookmarkStart w:name="z105" w:id="114"/>
    <w:p>
      <w:pPr>
        <w:spacing w:after="0"/>
        <w:ind w:left="0"/>
        <w:jc w:val="both"/>
      </w:pPr>
      <w:r>
        <w:rPr>
          <w:rFonts w:ascii="Times New Roman"/>
          <w:b w:val="false"/>
          <w:i w:val="false"/>
          <w:color w:val="000000"/>
          <w:sz w:val="28"/>
        </w:rPr>
        <w:t xml:space="preserve">
      100. Техникалық құрылғылар мен олардың элементтерін монтаждау және жөндеу кезінде пісіру қосылыстарының қажетті пайдалану сенімділігін қамтамасыз ететін пісірулердің барлық түрлерін қолдануға рұқсат етіледі. </w:t>
      </w:r>
    </w:p>
    <w:bookmarkEnd w:id="114"/>
    <w:p>
      <w:pPr>
        <w:spacing w:after="0"/>
        <w:ind w:left="0"/>
        <w:jc w:val="both"/>
      </w:pPr>
      <w:r>
        <w:rPr>
          <w:rFonts w:ascii="Times New Roman"/>
          <w:b w:val="false"/>
          <w:i w:val="false"/>
          <w:color w:val="000000"/>
          <w:sz w:val="28"/>
        </w:rPr>
        <w:t xml:space="preserve">
      Құбыржолдардың пісіру қосылыстарын бүлдірмейтін әдістермен бақылау 7512-82 МЕМСТ, 14782-86 МЕМСТ, 18442-80 МЕМСТ, 21105-87 МЕМСТ, 23055-78 МЕМСТ, 25225-82 МЕМСТ-ға сәйкес жүргізіледі. </w:t>
      </w:r>
    </w:p>
    <w:bookmarkStart w:name="z106" w:id="115"/>
    <w:p>
      <w:pPr>
        <w:spacing w:after="0"/>
        <w:ind w:left="0"/>
        <w:jc w:val="both"/>
      </w:pPr>
      <w:r>
        <w:rPr>
          <w:rFonts w:ascii="Times New Roman"/>
          <w:b w:val="false"/>
          <w:i w:val="false"/>
          <w:color w:val="000000"/>
          <w:sz w:val="28"/>
        </w:rPr>
        <w:t xml:space="preserve">
      101. Пісіру материалдарының сертификаттары болуы тиіс. </w:t>
      </w:r>
    </w:p>
    <w:bookmarkEnd w:id="115"/>
    <w:bookmarkStart w:name="z107" w:id="116"/>
    <w:p>
      <w:pPr>
        <w:spacing w:after="0"/>
        <w:ind w:left="0"/>
        <w:jc w:val="both"/>
      </w:pPr>
      <w:r>
        <w:rPr>
          <w:rFonts w:ascii="Times New Roman"/>
          <w:b w:val="false"/>
          <w:i w:val="false"/>
          <w:color w:val="000000"/>
          <w:sz w:val="28"/>
        </w:rPr>
        <w:t xml:space="preserve">
      102. Монтаждау кезінде отпен жұмыс істеуді орындау Қазақстан Республикасы Төтенше жағдайлар министрінің 2006 жылғы 8 ақпандағы N 35 бұйрығымен бекітілген Өрт қауіпсіздігі </w:t>
      </w:r>
      <w:r>
        <w:rPr>
          <w:rFonts w:ascii="Times New Roman"/>
          <w:b w:val="false"/>
          <w:i w:val="false"/>
          <w:color w:val="000000"/>
          <w:sz w:val="28"/>
        </w:rPr>
        <w:t xml:space="preserve">ережелерінің </w:t>
      </w:r>
      <w:r>
        <w:rPr>
          <w:rFonts w:ascii="Times New Roman"/>
          <w:b w:val="false"/>
          <w:i w:val="false"/>
          <w:color w:val="000000"/>
          <w:sz w:val="28"/>
        </w:rPr>
        <w:t xml:space="preserve">талаптарын сақтаумен жүргізіледі. </w:t>
      </w:r>
    </w:p>
    <w:bookmarkEnd w:id="116"/>
    <w:bookmarkStart w:name="z108" w:id="117"/>
    <w:p>
      <w:pPr>
        <w:spacing w:after="0"/>
        <w:ind w:left="0"/>
        <w:jc w:val="both"/>
      </w:pPr>
      <w:r>
        <w:rPr>
          <w:rFonts w:ascii="Times New Roman"/>
          <w:b w:val="false"/>
          <w:i w:val="false"/>
          <w:color w:val="000000"/>
          <w:sz w:val="28"/>
        </w:rPr>
        <w:t xml:space="preserve">
      103. Техникалық құрылғыларды монтаждау кезінде материалдардың, құбырлардың, жабдықтардың, құбыржолдар мен арматуралардың бөлшектері сапасының кіру бақылауы олардың сертификаттарына сәйкестігіне, орындалған жұмыстардың сапасына операциялық бақылау жүргізіледі. Бақылау нәтижелері актімен ресімделеді, мәліметтер бұйымдар мен орындалған жұмыстардың сапасын растайтын барлық құжаттарды қоса берумен техникалық паспортқа енгізіледі. </w:t>
      </w:r>
    </w:p>
    <w:bookmarkEnd w:id="117"/>
    <w:bookmarkStart w:name="z109" w:id="118"/>
    <w:p>
      <w:pPr>
        <w:spacing w:after="0"/>
        <w:ind w:left="0"/>
        <w:jc w:val="both"/>
      </w:pPr>
      <w:r>
        <w:rPr>
          <w:rFonts w:ascii="Times New Roman"/>
          <w:b w:val="false"/>
          <w:i w:val="false"/>
          <w:color w:val="000000"/>
          <w:sz w:val="28"/>
        </w:rPr>
        <w:t xml:space="preserve">
      104. Қолданылу мерзімдері өтіп кеткен бұйымдар мен материалдар тексеріс жүргізілгеннен, ақаулар жойылғаннан, олардың сапасы мен қолданылу қауіпсіздігін қамтамасыз ететін сынау, сараптама және басқа жұмыстардан кейін ғана монтаждауға беріледі. </w:t>
      </w:r>
    </w:p>
    <w:bookmarkEnd w:id="118"/>
    <w:p>
      <w:pPr>
        <w:spacing w:after="0"/>
        <w:ind w:left="0"/>
        <w:jc w:val="both"/>
      </w:pPr>
      <w:r>
        <w:rPr>
          <w:rFonts w:ascii="Times New Roman"/>
          <w:b w:val="false"/>
          <w:i w:val="false"/>
          <w:color w:val="000000"/>
          <w:sz w:val="28"/>
        </w:rPr>
        <w:t xml:space="preserve">
      Құбыржол арматурасы зауыттық сынаулар мен кепілдік мерзіміне қарамастан, монтаждауға берілу алдында беріктік пен саңылаусыздыққа сынауға жатады. </w:t>
      </w:r>
    </w:p>
    <w:bookmarkStart w:name="z110" w:id="119"/>
    <w:p>
      <w:pPr>
        <w:spacing w:after="0"/>
        <w:ind w:left="0"/>
        <w:jc w:val="both"/>
      </w:pPr>
      <w:r>
        <w:rPr>
          <w:rFonts w:ascii="Times New Roman"/>
          <w:b w:val="false"/>
          <w:i w:val="false"/>
          <w:color w:val="000000"/>
          <w:sz w:val="28"/>
        </w:rPr>
        <w:t xml:space="preserve">
      105. Тоттанумен ласталған, зақымдалған, түрі өзгерген, қорғаныш жабындылары зақымдалған жинамалы бірліктерді, құбырларды, бөлшектерді және басқа да бұйымдарды монтаждауға рұқсат етілмейді. </w:t>
      </w:r>
    </w:p>
    <w:bookmarkEnd w:id="119"/>
    <w:bookmarkStart w:name="z111" w:id="120"/>
    <w:p>
      <w:pPr>
        <w:spacing w:after="0"/>
        <w:ind w:left="0"/>
        <w:jc w:val="both"/>
      </w:pPr>
      <w:r>
        <w:rPr>
          <w:rFonts w:ascii="Times New Roman"/>
          <w:b w:val="false"/>
          <w:i w:val="false"/>
          <w:color w:val="000000"/>
          <w:sz w:val="28"/>
        </w:rPr>
        <w:t xml:space="preserve">
      106. Үйіндінің ішінде монтаж жұмыстарын орындау үшін қазылған шұңқырлар мен орлар бұл жұмыстар аяқталған соң көмілуі және жоспарлануы тиіс. Жұмыстарда ұзақ үзілістер болған жағдайда уақытша қоршаулар орнатылуы тиіс. </w:t>
      </w:r>
    </w:p>
    <w:bookmarkEnd w:id="120"/>
    <w:bookmarkStart w:name="z112" w:id="121"/>
    <w:p>
      <w:pPr>
        <w:spacing w:after="0"/>
        <w:ind w:left="0"/>
        <w:jc w:val="both"/>
      </w:pPr>
      <w:r>
        <w:rPr>
          <w:rFonts w:ascii="Times New Roman"/>
          <w:b w:val="false"/>
          <w:i w:val="false"/>
          <w:color w:val="000000"/>
          <w:sz w:val="28"/>
        </w:rPr>
        <w:t xml:space="preserve">
      107. Құрылыс-монтаж жұмыстарының процесінде: </w:t>
      </w:r>
    </w:p>
    <w:bookmarkEnd w:id="121"/>
    <w:p>
      <w:pPr>
        <w:spacing w:after="0"/>
        <w:ind w:left="0"/>
        <w:jc w:val="both"/>
      </w:pPr>
      <w:r>
        <w:rPr>
          <w:rFonts w:ascii="Times New Roman"/>
          <w:b w:val="false"/>
          <w:i w:val="false"/>
          <w:color w:val="000000"/>
          <w:sz w:val="28"/>
        </w:rPr>
        <w:t xml:space="preserve">
      құрылыс жұмыстарының сапасын; </w:t>
      </w:r>
    </w:p>
    <w:p>
      <w:pPr>
        <w:spacing w:after="0"/>
        <w:ind w:left="0"/>
        <w:jc w:val="both"/>
      </w:pPr>
      <w:r>
        <w:rPr>
          <w:rFonts w:ascii="Times New Roman"/>
          <w:b w:val="false"/>
          <w:i w:val="false"/>
          <w:color w:val="000000"/>
          <w:sz w:val="28"/>
        </w:rPr>
        <w:t xml:space="preserve">
      жабдықтарды, өнім құбырларын, бу құбырларын және су құбырын, кәріз және жылумен жабдықтау, кәбілдік және басқа да коммуникациялар желілерінің конденсат-құбырларын монтаждау сапасын; </w:t>
      </w:r>
    </w:p>
    <w:p>
      <w:pPr>
        <w:spacing w:after="0"/>
        <w:ind w:left="0"/>
        <w:jc w:val="both"/>
      </w:pPr>
      <w:r>
        <w:rPr>
          <w:rFonts w:ascii="Times New Roman"/>
          <w:b w:val="false"/>
          <w:i w:val="false"/>
          <w:color w:val="000000"/>
          <w:sz w:val="28"/>
        </w:rPr>
        <w:t xml:space="preserve">
      жерасты құрылыстарын, резервуарлар мен құбыржолдарды төсеу тереңдігін; </w:t>
      </w:r>
    </w:p>
    <w:p>
      <w:pPr>
        <w:spacing w:after="0"/>
        <w:ind w:left="0"/>
        <w:jc w:val="both"/>
      </w:pPr>
      <w:r>
        <w:rPr>
          <w:rFonts w:ascii="Times New Roman"/>
          <w:b w:val="false"/>
          <w:i w:val="false"/>
          <w:color w:val="000000"/>
          <w:sz w:val="28"/>
        </w:rPr>
        <w:t xml:space="preserve">
      жерүсті құбыржолдары төсемдерінің биіктігін; </w:t>
      </w:r>
    </w:p>
    <w:p>
      <w:pPr>
        <w:spacing w:after="0"/>
        <w:ind w:left="0"/>
        <w:jc w:val="both"/>
      </w:pPr>
      <w:r>
        <w:rPr>
          <w:rFonts w:ascii="Times New Roman"/>
          <w:b w:val="false"/>
          <w:i w:val="false"/>
          <w:color w:val="000000"/>
          <w:sz w:val="28"/>
        </w:rPr>
        <w:t xml:space="preserve">
      көлденең және тік жазықтықтарда құбыржолдың жол берілетін иілу радиустарын; </w:t>
      </w:r>
    </w:p>
    <w:p>
      <w:pPr>
        <w:spacing w:after="0"/>
        <w:ind w:left="0"/>
        <w:jc w:val="both"/>
      </w:pPr>
      <w:r>
        <w:rPr>
          <w:rFonts w:ascii="Times New Roman"/>
          <w:b w:val="false"/>
          <w:i w:val="false"/>
          <w:color w:val="000000"/>
          <w:sz w:val="28"/>
        </w:rPr>
        <w:t xml:space="preserve">
      авторлық қадағалауды бақылау жүзеге асырылады. </w:t>
      </w:r>
    </w:p>
    <w:bookmarkStart w:name="z113" w:id="122"/>
    <w:p>
      <w:pPr>
        <w:spacing w:after="0"/>
        <w:ind w:left="0"/>
        <w:jc w:val="both"/>
      </w:pPr>
      <w:r>
        <w:rPr>
          <w:rFonts w:ascii="Times New Roman"/>
          <w:b w:val="false"/>
          <w:i w:val="false"/>
          <w:color w:val="000000"/>
          <w:sz w:val="28"/>
        </w:rPr>
        <w:t xml:space="preserve">
      108. Сорғы агрегаттарын монтаждау, жөндеу, сынау дайындаушы-зауыттардың жобасы мен нұсқауларына сәйкес жүргізілуі керек. </w:t>
      </w:r>
    </w:p>
    <w:bookmarkEnd w:id="122"/>
    <w:bookmarkStart w:name="z114" w:id="123"/>
    <w:p>
      <w:pPr>
        <w:spacing w:after="0"/>
        <w:ind w:left="0"/>
        <w:jc w:val="both"/>
      </w:pPr>
      <w:r>
        <w:rPr>
          <w:rFonts w:ascii="Times New Roman"/>
          <w:b w:val="false"/>
          <w:i w:val="false"/>
          <w:color w:val="000000"/>
          <w:sz w:val="28"/>
        </w:rPr>
        <w:t xml:space="preserve">
      109. Құрылыс-монтаж жұмыстары аяқталғаннан кейін жиналмаған конструкцияларды, жабдықтарды және шұңқырлар мен орлардың көмілмеген учаскелерін қалдыруға жол берілмейді. </w:t>
      </w:r>
    </w:p>
    <w:bookmarkEnd w:id="123"/>
    <w:bookmarkStart w:name="z115" w:id="124"/>
    <w:p>
      <w:pPr>
        <w:spacing w:after="0"/>
        <w:ind w:left="0"/>
        <w:jc w:val="left"/>
      </w:pPr>
      <w:r>
        <w:rPr>
          <w:rFonts w:ascii="Times New Roman"/>
          <w:b/>
          <w:i w:val="false"/>
          <w:color w:val="000000"/>
        </w:rPr>
        <w:t xml:space="preserve"> 6. Жабдықтарды пайдалануға қабылдау</w:t>
      </w:r>
    </w:p>
    <w:bookmarkEnd w:id="124"/>
    <w:p>
      <w:pPr>
        <w:spacing w:after="0"/>
        <w:ind w:left="0"/>
        <w:jc w:val="both"/>
      </w:pPr>
      <w:r>
        <w:rPr>
          <w:rFonts w:ascii="Times New Roman"/>
          <w:b w:val="false"/>
          <w:i w:val="false"/>
          <w:color w:val="000000"/>
          <w:sz w:val="28"/>
        </w:rPr>
        <w:t xml:space="preserve">
      110. Резервуарларды пайдалануға қабылдауды сыртқы байқаудан, резервуарларды оларға орнатылған жабдықпен бірге тығыздылық пен саңылаусыздыққа сынаудан және ұсынылған құжаттаманың жобалық құжаттаманың талаптарына сәйкестігін бағалаудан кейін жүргізеді. </w:t>
      </w:r>
    </w:p>
    <w:p>
      <w:pPr>
        <w:spacing w:after="0"/>
        <w:ind w:left="0"/>
        <w:jc w:val="both"/>
      </w:pPr>
      <w:r>
        <w:rPr>
          <w:rFonts w:ascii="Times New Roman"/>
          <w:b w:val="false"/>
          <w:i w:val="false"/>
          <w:color w:val="000000"/>
          <w:sz w:val="28"/>
        </w:rPr>
        <w:t xml:space="preserve">
      Резервуарлар сынауды жүргізу уақытына ескерту белгілерімен қоршалады және олардың маңында адамдардың болуына рұқсат етілмейді. </w:t>
      </w:r>
    </w:p>
    <w:bookmarkStart w:name="z116" w:id="125"/>
    <w:p>
      <w:pPr>
        <w:spacing w:after="0"/>
        <w:ind w:left="0"/>
        <w:jc w:val="both"/>
      </w:pPr>
      <w:r>
        <w:rPr>
          <w:rFonts w:ascii="Times New Roman"/>
          <w:b w:val="false"/>
          <w:i w:val="false"/>
          <w:color w:val="000000"/>
          <w:sz w:val="28"/>
        </w:rPr>
        <w:t xml:space="preserve">
      111. Резервуарларды беріктікке сынауды тек есептік гидравликалық жүктемеге ғана жүргізеді. Төмен қысымды резервуарларды сынау кезінде артық қысымның көлемі 25%-ға, ал вакуум, егер жобада басқа нұсқаулар болмаса, жобаның шамасынан 50%-ға артық қабылданады. Жүктеменің ұзақтығы 30 мин. </w:t>
      </w:r>
    </w:p>
    <w:bookmarkEnd w:id="125"/>
    <w:bookmarkStart w:name="z117" w:id="126"/>
    <w:p>
      <w:pPr>
        <w:spacing w:after="0"/>
        <w:ind w:left="0"/>
        <w:jc w:val="both"/>
      </w:pPr>
      <w:r>
        <w:rPr>
          <w:rFonts w:ascii="Times New Roman"/>
          <w:b w:val="false"/>
          <w:i w:val="false"/>
          <w:color w:val="000000"/>
          <w:sz w:val="28"/>
        </w:rPr>
        <w:t xml:space="preserve">
      112. Резервуарларды монтаждан қабылдау кезінде металл немесе синтетикалық понтондармен төмендегілер тексеріледі: </w:t>
      </w:r>
    </w:p>
    <w:bookmarkEnd w:id="126"/>
    <w:p>
      <w:pPr>
        <w:spacing w:after="0"/>
        <w:ind w:left="0"/>
        <w:jc w:val="both"/>
      </w:pPr>
      <w:r>
        <w:rPr>
          <w:rFonts w:ascii="Times New Roman"/>
          <w:b w:val="false"/>
          <w:i w:val="false"/>
          <w:color w:val="000000"/>
          <w:sz w:val="28"/>
        </w:rPr>
        <w:t xml:space="preserve">
      резервуардың қабырғасы мен понтонның борты арасындағы саңылаудың және сақиналық тиектің, бағыттаушы құбырлар тиектерінің, деңгейі мен орталық тіреудің қолмен өлшеу құбырларының орналасу тығыздығының шамасы; </w:t>
      </w:r>
    </w:p>
    <w:p>
      <w:pPr>
        <w:spacing w:after="0"/>
        <w:ind w:left="0"/>
        <w:jc w:val="both"/>
      </w:pPr>
      <w:r>
        <w:rPr>
          <w:rFonts w:ascii="Times New Roman"/>
          <w:b w:val="false"/>
          <w:i w:val="false"/>
          <w:color w:val="000000"/>
          <w:sz w:val="28"/>
        </w:rPr>
        <w:t xml:space="preserve">
      жалғанған жіктер мен кілем материалдарының жай-күйі (пісірілмегендер, үзілулер, сызаттар, бөгде қосулар, қатпарлану және кебулерге жол берілмейді); </w:t>
      </w:r>
    </w:p>
    <w:p>
      <w:pPr>
        <w:spacing w:after="0"/>
        <w:ind w:left="0"/>
        <w:jc w:val="both"/>
      </w:pPr>
      <w:r>
        <w:rPr>
          <w:rFonts w:ascii="Times New Roman"/>
          <w:b w:val="false"/>
          <w:i w:val="false"/>
          <w:color w:val="000000"/>
          <w:sz w:val="28"/>
        </w:rPr>
        <w:t xml:space="preserve">
      қораптардың, қалтқылардың жай-күйі; </w:t>
      </w:r>
    </w:p>
    <w:p>
      <w:pPr>
        <w:spacing w:after="0"/>
        <w:ind w:left="0"/>
        <w:jc w:val="both"/>
      </w:pPr>
      <w:r>
        <w:rPr>
          <w:rFonts w:ascii="Times New Roman"/>
          <w:b w:val="false"/>
          <w:i w:val="false"/>
          <w:color w:val="000000"/>
          <w:sz w:val="28"/>
        </w:rPr>
        <w:t xml:space="preserve">
      жерге қосуды бекітудің болуы; </w:t>
      </w:r>
    </w:p>
    <w:p>
      <w:pPr>
        <w:spacing w:after="0"/>
        <w:ind w:left="0"/>
        <w:jc w:val="both"/>
      </w:pPr>
      <w:r>
        <w:rPr>
          <w:rFonts w:ascii="Times New Roman"/>
          <w:b w:val="false"/>
          <w:i w:val="false"/>
          <w:color w:val="000000"/>
          <w:sz w:val="28"/>
        </w:rPr>
        <w:t xml:space="preserve">
      секциялардың тиегін қатаңдату сақинасымен бекіту; </w:t>
      </w:r>
    </w:p>
    <w:p>
      <w:pPr>
        <w:spacing w:after="0"/>
        <w:ind w:left="0"/>
        <w:jc w:val="both"/>
      </w:pPr>
      <w:r>
        <w:rPr>
          <w:rFonts w:ascii="Times New Roman"/>
          <w:b w:val="false"/>
          <w:i w:val="false"/>
          <w:color w:val="000000"/>
          <w:sz w:val="28"/>
        </w:rPr>
        <w:t xml:space="preserve">
      өз арасында тордың жолағын және периметр бойынша тордың шеттерін бітеуді қосу; </w:t>
      </w:r>
    </w:p>
    <w:p>
      <w:pPr>
        <w:spacing w:after="0"/>
        <w:ind w:left="0"/>
        <w:jc w:val="both"/>
      </w:pPr>
      <w:r>
        <w:rPr>
          <w:rFonts w:ascii="Times New Roman"/>
          <w:b w:val="false"/>
          <w:i w:val="false"/>
          <w:color w:val="000000"/>
          <w:sz w:val="28"/>
        </w:rPr>
        <w:t xml:space="preserve">
      статикалық электрден қорғаудың болуы; </w:t>
      </w:r>
    </w:p>
    <w:p>
      <w:pPr>
        <w:spacing w:after="0"/>
        <w:ind w:left="0"/>
        <w:jc w:val="both"/>
      </w:pPr>
      <w:r>
        <w:rPr>
          <w:rFonts w:ascii="Times New Roman"/>
          <w:b w:val="false"/>
          <w:i w:val="false"/>
          <w:color w:val="000000"/>
          <w:sz w:val="28"/>
        </w:rPr>
        <w:t xml:space="preserve">
      тиек конструкциясының жұмыс қабілеттілігі; </w:t>
      </w:r>
    </w:p>
    <w:p>
      <w:pPr>
        <w:spacing w:after="0"/>
        <w:ind w:left="0"/>
        <w:jc w:val="both"/>
      </w:pPr>
      <w:r>
        <w:rPr>
          <w:rFonts w:ascii="Times New Roman"/>
          <w:b w:val="false"/>
          <w:i w:val="false"/>
          <w:color w:val="000000"/>
          <w:sz w:val="28"/>
        </w:rPr>
        <w:t xml:space="preserve">
      дренаждық құрылғылардың жұмыс қабілеттілігі; </w:t>
      </w:r>
    </w:p>
    <w:p>
      <w:pPr>
        <w:spacing w:after="0"/>
        <w:ind w:left="0"/>
        <w:jc w:val="both"/>
      </w:pPr>
      <w:r>
        <w:rPr>
          <w:rFonts w:ascii="Times New Roman"/>
          <w:b w:val="false"/>
          <w:i w:val="false"/>
          <w:color w:val="000000"/>
          <w:sz w:val="28"/>
        </w:rPr>
        <w:t xml:space="preserve">
      тегістікті өлшеуіштің, сынамаалғыштың жұмыс қабілеттілігі. </w:t>
      </w:r>
    </w:p>
    <w:bookmarkStart w:name="z118" w:id="127"/>
    <w:p>
      <w:pPr>
        <w:spacing w:after="0"/>
        <w:ind w:left="0"/>
        <w:jc w:val="both"/>
      </w:pPr>
      <w:r>
        <w:rPr>
          <w:rFonts w:ascii="Times New Roman"/>
          <w:b w:val="false"/>
          <w:i w:val="false"/>
          <w:color w:val="000000"/>
          <w:sz w:val="28"/>
        </w:rPr>
        <w:t xml:space="preserve">
      113. Егер понтонды дайындау немесе монтаждау кезінде жобадан немесе әзірлеуші-ұйымның ұсынымдарынан ауытқуға жол берілген болса, қабылдау әзірлеуші-ұйым өкілінің қатысуымен жүргізіледі. </w:t>
      </w:r>
    </w:p>
    <w:bookmarkEnd w:id="127"/>
    <w:bookmarkStart w:name="z119" w:id="128"/>
    <w:p>
      <w:pPr>
        <w:spacing w:after="0"/>
        <w:ind w:left="0"/>
        <w:jc w:val="both"/>
      </w:pPr>
      <w:r>
        <w:rPr>
          <w:rFonts w:ascii="Times New Roman"/>
          <w:b w:val="false"/>
          <w:i w:val="false"/>
          <w:color w:val="000000"/>
          <w:sz w:val="28"/>
        </w:rPr>
        <w:t xml:space="preserve">
      114. Понтондармен резервуарларды гидравликалық сынауды нығыздаушы тиектерді орнатқанға дейін жүргізеді. Бұл ретте төбесі қалқымалы резервуарларда жылжымалы баспалдақтың, дренаждық құрылғылардың және басқа жабдықтардың жұмысын қадағалайды. Гидравликалық сынаулар кезінде понтонды немесе қалқымалы төбені көтеру (түсіру) жылдамдығы пайдалану кезіндегіден аспауы тиіс. Понтонның қозғалысы бір қалыпты, тұтылусыз, жұлқуларсыз, шусыз және понтонның бетіне сұйық тимейтіндей болуы тиіс. </w:t>
      </w:r>
    </w:p>
    <w:bookmarkEnd w:id="128"/>
    <w:bookmarkStart w:name="z120" w:id="129"/>
    <w:p>
      <w:pPr>
        <w:spacing w:after="0"/>
        <w:ind w:left="0"/>
        <w:jc w:val="both"/>
      </w:pPr>
      <w:r>
        <w:rPr>
          <w:rFonts w:ascii="Times New Roman"/>
          <w:b w:val="false"/>
          <w:i w:val="false"/>
          <w:color w:val="000000"/>
          <w:sz w:val="28"/>
        </w:rPr>
        <w:t xml:space="preserve">
      115. Резервуарларды саңылаусыздыққа сынау оны жобалық құжаттамамен көзделген биіктікке дейін сумен толтырумен жүргізілуі тиіс. </w:t>
      </w:r>
    </w:p>
    <w:bookmarkEnd w:id="129"/>
    <w:bookmarkStart w:name="z121" w:id="130"/>
    <w:p>
      <w:pPr>
        <w:spacing w:after="0"/>
        <w:ind w:left="0"/>
        <w:jc w:val="both"/>
      </w:pPr>
      <w:r>
        <w:rPr>
          <w:rFonts w:ascii="Times New Roman"/>
          <w:b w:val="false"/>
          <w:i w:val="false"/>
          <w:color w:val="000000"/>
          <w:sz w:val="28"/>
        </w:rPr>
        <w:t xml:space="preserve">
      116. Сыртқы тексеру кезінде табылған ақаулар резервуар элементтерін саңылаусыздыққа сынау жүргізілгенге дейін жойылады. Ақаулар кейіннен пісірумен тиісті учаскелерді кесіп тастау және қорыту арқылы жойылады. </w:t>
      </w:r>
    </w:p>
    <w:bookmarkEnd w:id="130"/>
    <w:p>
      <w:pPr>
        <w:spacing w:after="0"/>
        <w:ind w:left="0"/>
        <w:jc w:val="both"/>
      </w:pPr>
      <w:r>
        <w:rPr>
          <w:rFonts w:ascii="Times New Roman"/>
          <w:b w:val="false"/>
          <w:i w:val="false"/>
          <w:color w:val="000000"/>
          <w:sz w:val="28"/>
        </w:rPr>
        <w:t xml:space="preserve">
      Пісіру қосылыстарына бедер салуға жол берілмейді. </w:t>
      </w:r>
    </w:p>
    <w:bookmarkStart w:name="z122" w:id="131"/>
    <w:p>
      <w:pPr>
        <w:spacing w:after="0"/>
        <w:ind w:left="0"/>
        <w:jc w:val="both"/>
      </w:pPr>
      <w:r>
        <w:rPr>
          <w:rFonts w:ascii="Times New Roman"/>
          <w:b w:val="false"/>
          <w:i w:val="false"/>
          <w:color w:val="000000"/>
          <w:sz w:val="28"/>
        </w:rPr>
        <w:t xml:space="preserve">
      117. Резервуар түбінің барлық пісірілген жіктерінің саңылаусыздығын вакуум әдісімен тексереді. </w:t>
      </w:r>
    </w:p>
    <w:bookmarkEnd w:id="131"/>
    <w:p>
      <w:pPr>
        <w:spacing w:after="0"/>
        <w:ind w:left="0"/>
        <w:jc w:val="both"/>
      </w:pPr>
      <w:r>
        <w:rPr>
          <w:rFonts w:ascii="Times New Roman"/>
          <w:b w:val="false"/>
          <w:i w:val="false"/>
          <w:color w:val="000000"/>
          <w:sz w:val="28"/>
        </w:rPr>
        <w:t xml:space="preserve">
      Резервуар қабырғасының тігінен пісірілген жерлері рентгендік- немесе гамма-жарықтандырумен, ультра-дыбысты ақаутапқышпен, магнитографиялық немесе 3242-79 МЕМСТ-ға сәйкес басқа физикалық әдістермен тексеріледі. </w:t>
      </w:r>
    </w:p>
    <w:p>
      <w:pPr>
        <w:spacing w:after="0"/>
        <w:ind w:left="0"/>
        <w:jc w:val="both"/>
      </w:pPr>
      <w:r>
        <w:rPr>
          <w:rFonts w:ascii="Times New Roman"/>
          <w:b w:val="false"/>
          <w:i w:val="false"/>
          <w:color w:val="000000"/>
          <w:sz w:val="28"/>
        </w:rPr>
        <w:t xml:space="preserve">
      Резервуарларды сынаулардың нәтижелері қанағаттанғысыз болған жағдайда, табылған ақаулар жойылуы, ал сынаулар қайталануы тиіс. </w:t>
      </w:r>
    </w:p>
    <w:p>
      <w:pPr>
        <w:spacing w:after="0"/>
        <w:ind w:left="0"/>
        <w:jc w:val="both"/>
      </w:pPr>
      <w:r>
        <w:rPr>
          <w:rFonts w:ascii="Times New Roman"/>
          <w:b w:val="false"/>
          <w:i w:val="false"/>
          <w:color w:val="000000"/>
          <w:sz w:val="28"/>
        </w:rPr>
        <w:t xml:space="preserve">
      Резервуарларды сынауларды жүргізу туралы актілер әрбір сынау бойынша жасалады. </w:t>
      </w:r>
    </w:p>
    <w:p>
      <w:pPr>
        <w:spacing w:after="0"/>
        <w:ind w:left="0"/>
        <w:jc w:val="both"/>
      </w:pPr>
      <w:r>
        <w:rPr>
          <w:rFonts w:ascii="Times New Roman"/>
          <w:b w:val="false"/>
          <w:i w:val="false"/>
          <w:color w:val="000000"/>
          <w:sz w:val="28"/>
        </w:rPr>
        <w:t xml:space="preserve">
      Сынаулардың нәтижелері бойынша мәліметтер паспортқа енгізіледі. </w:t>
      </w:r>
    </w:p>
    <w:bookmarkStart w:name="z123" w:id="132"/>
    <w:p>
      <w:pPr>
        <w:spacing w:after="0"/>
        <w:ind w:left="0"/>
        <w:jc w:val="both"/>
      </w:pPr>
      <w:r>
        <w:rPr>
          <w:rFonts w:ascii="Times New Roman"/>
          <w:b w:val="false"/>
          <w:i w:val="false"/>
          <w:color w:val="000000"/>
          <w:sz w:val="28"/>
        </w:rPr>
        <w:t xml:space="preserve">
      118. Құбырды көзбен шолып байқау кезінде: монтаждалған құбыржолдың жобалық құжаттамаға сәйкестігі; бекіткіш құрылғыларды орнатудың дұрыстығы, оларды ашу мен жабудың жеңілдігі; барлық жобалық бекіткіштерді орнату және барлық уақытша бекіткіштерді алу; ауа өткізгіштер мен дренаждардың бұрандаларын қоса алғанда, барлық пісіру жұмыстарының аяқталуы; термоөңдеу бойынша жұмыстарды аяқтау тексеріледі. </w:t>
      </w:r>
    </w:p>
    <w:bookmarkEnd w:id="132"/>
    <w:bookmarkStart w:name="z124" w:id="133"/>
    <w:p>
      <w:pPr>
        <w:spacing w:after="0"/>
        <w:ind w:left="0"/>
        <w:jc w:val="both"/>
      </w:pPr>
      <w:r>
        <w:rPr>
          <w:rFonts w:ascii="Times New Roman"/>
          <w:b w:val="false"/>
          <w:i w:val="false"/>
          <w:color w:val="000000"/>
          <w:sz w:val="28"/>
        </w:rPr>
        <w:t xml:space="preserve">
      119. Беріктік пен тығыздыққа сынау кезінде сыналатын құбыржол аппараттардан және басқа құбырлардан бітеуіштермен ажыратылады. Сыналатын құбырды ажырату үшін жапқыш арматураны пайдалануға жобамен негізделген жағдайларда жол беріледі. </w:t>
      </w:r>
    </w:p>
    <w:bookmarkEnd w:id="133"/>
    <w:bookmarkStart w:name="z125" w:id="134"/>
    <w:p>
      <w:pPr>
        <w:spacing w:after="0"/>
        <w:ind w:left="0"/>
        <w:jc w:val="both"/>
      </w:pPr>
      <w:r>
        <w:rPr>
          <w:rFonts w:ascii="Times New Roman"/>
          <w:b w:val="false"/>
          <w:i w:val="false"/>
          <w:color w:val="000000"/>
          <w:sz w:val="28"/>
        </w:rPr>
        <w:t xml:space="preserve">
      120. Сынауларды жүргізу кезінде құбыржолда орнатылған барлық жапқыш арматура толық ашық болуы, тығыздамалар нығыздалуы тиіс; реттеуші клапандар мен өлшеуіш құрылғылардың орнына монтаждық катушкалар; барлық бұрандалар, штуцерлер, біліктер бітелуі тиіс. </w:t>
      </w:r>
    </w:p>
    <w:bookmarkEnd w:id="134"/>
    <w:bookmarkStart w:name="z126" w:id="135"/>
    <w:p>
      <w:pPr>
        <w:spacing w:after="0"/>
        <w:ind w:left="0"/>
        <w:jc w:val="both"/>
      </w:pPr>
      <w:r>
        <w:rPr>
          <w:rFonts w:ascii="Times New Roman"/>
          <w:b w:val="false"/>
          <w:i w:val="false"/>
          <w:color w:val="000000"/>
          <w:sz w:val="28"/>
        </w:rPr>
        <w:t xml:space="preserve">
      121. Сынауларды жүргізу уақытына бітеуіштердің орналасу орны ескерту белгілерімен белгіленеді және олардың маңында адамдардың жүруіне жол берілмейді. </w:t>
      </w:r>
    </w:p>
    <w:bookmarkEnd w:id="135"/>
    <w:bookmarkStart w:name="z127" w:id="136"/>
    <w:p>
      <w:pPr>
        <w:spacing w:after="0"/>
        <w:ind w:left="0"/>
        <w:jc w:val="both"/>
      </w:pPr>
      <w:r>
        <w:rPr>
          <w:rFonts w:ascii="Times New Roman"/>
          <w:b w:val="false"/>
          <w:i w:val="false"/>
          <w:color w:val="000000"/>
          <w:sz w:val="28"/>
        </w:rPr>
        <w:t xml:space="preserve">
      122. Сынау кезінде қысым салыстырып тексеруден өткен және пломбаланған екі манометрмен бақылануы тиіс. Манометрлердің дәлдік сыныптылығы 1,5-тен төмен болмауы, корпустың диаметрі 160 мм-ден кем болмауы және шәкілдің атаулы қысымы өлшенетіннен 4/3 болуы мүмкін. Бір манометр жапқыш вентильден кейін престеу агрегатында, басқасы престеу агрегатынан неғұрлым алыстатылған құбыр нүктесінде орнатылады. </w:t>
      </w:r>
    </w:p>
    <w:bookmarkEnd w:id="136"/>
    <w:bookmarkStart w:name="z128" w:id="137"/>
    <w:p>
      <w:pPr>
        <w:spacing w:after="0"/>
        <w:ind w:left="0"/>
        <w:jc w:val="both"/>
      </w:pPr>
      <w:r>
        <w:rPr>
          <w:rFonts w:ascii="Times New Roman"/>
          <w:b w:val="false"/>
          <w:i w:val="false"/>
          <w:color w:val="000000"/>
          <w:sz w:val="28"/>
        </w:rPr>
        <w:t xml:space="preserve">
      123. Шартты қысымы 10 МПа (100 кгс/см </w:t>
      </w:r>
      <w:r>
        <w:rPr>
          <w:rFonts w:ascii="Times New Roman"/>
          <w:b w:val="false"/>
          <w:i w:val="false"/>
          <w:color w:val="000000"/>
          <w:vertAlign w:val="superscript"/>
        </w:rPr>
        <w:t xml:space="preserve">2 </w:t>
      </w:r>
      <w:r>
        <w:rPr>
          <w:rFonts w:ascii="Times New Roman"/>
          <w:b w:val="false"/>
          <w:i w:val="false"/>
          <w:color w:val="000000"/>
          <w:sz w:val="28"/>
        </w:rPr>
        <w:t xml:space="preserve">) дейінгі құбыржолдарды беріктік пен тығыздыққа сынау гидравликалық немесе пневматикалық тәсілмен жүргізіледі. Артық қысымсыз жұмыс істейтін, 20 м-ден кем құбыржолдарға сынақ жүргізілмейді. </w:t>
      </w:r>
    </w:p>
    <w:bookmarkEnd w:id="137"/>
    <w:bookmarkStart w:name="z129" w:id="138"/>
    <w:p>
      <w:pPr>
        <w:spacing w:after="0"/>
        <w:ind w:left="0"/>
        <w:jc w:val="both"/>
      </w:pPr>
      <w:r>
        <w:rPr>
          <w:rFonts w:ascii="Times New Roman"/>
          <w:b w:val="false"/>
          <w:i w:val="false"/>
          <w:color w:val="000000"/>
          <w:sz w:val="28"/>
        </w:rPr>
        <w:t xml:space="preserve">
      124. Гидравликалық сынауды пневматикалық сынауға ауыстыруға мынадай жағдайларда рұқсат етіледі: </w:t>
      </w:r>
    </w:p>
    <w:bookmarkEnd w:id="138"/>
    <w:p>
      <w:pPr>
        <w:spacing w:after="0"/>
        <w:ind w:left="0"/>
        <w:jc w:val="both"/>
      </w:pPr>
      <w:r>
        <w:rPr>
          <w:rFonts w:ascii="Times New Roman"/>
          <w:b w:val="false"/>
          <w:i w:val="false"/>
          <w:color w:val="000000"/>
          <w:sz w:val="28"/>
        </w:rPr>
        <w:t xml:space="preserve">
      егер көтеруші құрылыс конструкциясы немесе тіректер құбыржолды сумен толтыруға есептелмесе; </w:t>
      </w:r>
    </w:p>
    <w:p>
      <w:pPr>
        <w:spacing w:after="0"/>
        <w:ind w:left="0"/>
        <w:jc w:val="both"/>
      </w:pPr>
      <w:r>
        <w:rPr>
          <w:rFonts w:ascii="Times New Roman"/>
          <w:b w:val="false"/>
          <w:i w:val="false"/>
          <w:color w:val="000000"/>
          <w:sz w:val="28"/>
        </w:rPr>
        <w:t xml:space="preserve">
      қоршаған ортаның температурасы 0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және құбыржолдың жекелеген учаскелерінің қату қауіптілігі болған кезде; </w:t>
      </w:r>
    </w:p>
    <w:p>
      <w:pPr>
        <w:spacing w:after="0"/>
        <w:ind w:left="0"/>
        <w:jc w:val="both"/>
      </w:pPr>
      <w:r>
        <w:rPr>
          <w:rFonts w:ascii="Times New Roman"/>
          <w:b w:val="false"/>
          <w:i w:val="false"/>
          <w:color w:val="000000"/>
          <w:sz w:val="28"/>
        </w:rPr>
        <w:t xml:space="preserve">
      егер сұйықты (суды) қолдану өзге де себептер бойынша мүмкін болмаса. </w:t>
      </w:r>
    </w:p>
    <w:bookmarkStart w:name="z130" w:id="139"/>
    <w:p>
      <w:pPr>
        <w:spacing w:after="0"/>
        <w:ind w:left="0"/>
        <w:jc w:val="both"/>
      </w:pPr>
      <w:r>
        <w:rPr>
          <w:rFonts w:ascii="Times New Roman"/>
          <w:b w:val="false"/>
          <w:i w:val="false"/>
          <w:color w:val="000000"/>
          <w:sz w:val="28"/>
        </w:rPr>
        <w:t xml:space="preserve">
      125. Құбыржолдарды гидравликалық сынау әсіресе жылдың жылы уақытында қоршаған ауаның қолайлы температурасы кезінде жүргізіледі. </w:t>
      </w:r>
    </w:p>
    <w:bookmarkEnd w:id="139"/>
    <w:p>
      <w:pPr>
        <w:spacing w:after="0"/>
        <w:ind w:left="0"/>
        <w:jc w:val="both"/>
      </w:pPr>
      <w:r>
        <w:rPr>
          <w:rFonts w:ascii="Times New Roman"/>
          <w:b w:val="false"/>
          <w:i w:val="false"/>
          <w:color w:val="000000"/>
          <w:sz w:val="28"/>
        </w:rPr>
        <w:t xml:space="preserve">
      Гидравликалық сынаулар үшін +5 </w:t>
      </w:r>
      <w:r>
        <w:rPr>
          <w:rFonts w:ascii="Times New Roman"/>
          <w:b w:val="false"/>
          <w:i w:val="false"/>
          <w:color w:val="000000"/>
          <w:vertAlign w:val="superscript"/>
        </w:rPr>
        <w:t xml:space="preserve">0 </w:t>
      </w:r>
      <w:r>
        <w:rPr>
          <w:rFonts w:ascii="Times New Roman"/>
          <w:b w:val="false"/>
          <w:i w:val="false"/>
          <w:color w:val="000000"/>
          <w:sz w:val="28"/>
        </w:rPr>
        <w:t xml:space="preserve">С-тан төмен емес және +40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температурадағы су қолданылады. </w:t>
      </w:r>
    </w:p>
    <w:p>
      <w:pPr>
        <w:spacing w:after="0"/>
        <w:ind w:left="0"/>
        <w:jc w:val="both"/>
      </w:pPr>
      <w:r>
        <w:rPr>
          <w:rFonts w:ascii="Times New Roman"/>
          <w:b w:val="false"/>
          <w:i w:val="false"/>
          <w:color w:val="000000"/>
          <w:sz w:val="28"/>
        </w:rPr>
        <w:t xml:space="preserve">
      Егер гидравликалық сынау қоршаған ауаның температурасы 0 </w:t>
      </w:r>
      <w:r>
        <w:rPr>
          <w:rFonts w:ascii="Times New Roman"/>
          <w:b w:val="false"/>
          <w:i w:val="false"/>
          <w:color w:val="000000"/>
          <w:vertAlign w:val="superscript"/>
        </w:rPr>
        <w:t xml:space="preserve">0 </w:t>
      </w:r>
      <w:r>
        <w:rPr>
          <w:rFonts w:ascii="Times New Roman"/>
          <w:b w:val="false"/>
          <w:i w:val="false"/>
          <w:color w:val="000000"/>
          <w:sz w:val="28"/>
        </w:rPr>
        <w:t xml:space="preserve">С-тан төмен кезінде жүргізілсе, судың қатуына қарсы шаралар қабылданады және құбыржолды сенімді босату қамтамасыз етіледі. </w:t>
      </w:r>
    </w:p>
    <w:p>
      <w:pPr>
        <w:spacing w:after="0"/>
        <w:ind w:left="0"/>
        <w:jc w:val="both"/>
      </w:pPr>
      <w:r>
        <w:rPr>
          <w:rFonts w:ascii="Times New Roman"/>
          <w:b w:val="false"/>
          <w:i w:val="false"/>
          <w:color w:val="000000"/>
          <w:sz w:val="28"/>
        </w:rPr>
        <w:t xml:space="preserve">
      Құбыржолды гидравликалық сынау аяқталғаннан кейін толығымен босатылады және су толық кеткенге дейін желдетіледі. </w:t>
      </w:r>
    </w:p>
    <w:bookmarkStart w:name="z131" w:id="140"/>
    <w:p>
      <w:pPr>
        <w:spacing w:after="0"/>
        <w:ind w:left="0"/>
        <w:jc w:val="both"/>
      </w:pPr>
      <w:r>
        <w:rPr>
          <w:rFonts w:ascii="Times New Roman"/>
          <w:b w:val="false"/>
          <w:i w:val="false"/>
          <w:color w:val="000000"/>
          <w:sz w:val="28"/>
        </w:rPr>
        <w:t xml:space="preserve">
      126. Беріктікке сынамалық қысымның шамасы жобалық құжаттамамен белгіленеді және мынаны қамтуы тиіс: </w:t>
      </w:r>
    </w:p>
    <w:bookmarkEnd w:id="140"/>
    <w:p>
      <w:pPr>
        <w:spacing w:after="0"/>
        <w:ind w:left="0"/>
        <w:jc w:val="both"/>
      </w:pPr>
      <w:r>
        <w:rPr>
          <w:rFonts w:ascii="Times New Roman"/>
          <w:b w:val="false"/>
          <w:i w:val="false"/>
          <w:color w:val="000000"/>
          <w:sz w:val="28"/>
        </w:rPr>
        <w:t xml:space="preserve">
      125р </w:t>
      </w:r>
      <w:r>
        <w:rPr>
          <w:rFonts w:ascii="Times New Roman"/>
          <w:b w:val="false"/>
          <w:i w:val="false"/>
          <w:color w:val="000000"/>
          <w:sz w:val="28"/>
          <w:u w:val="single"/>
        </w:rPr>
        <w:t xml:space="preserve">[Q] </w:t>
      </w:r>
      <w:r>
        <w:rPr>
          <w:rFonts w:ascii="Times New Roman"/>
          <w:b w:val="false"/>
          <w:i w:val="false"/>
          <w:color w:val="000000"/>
          <w:vertAlign w:val="subscript"/>
        </w:rPr>
        <w:t xml:space="preserve">20, </w:t>
      </w:r>
      <w:r>
        <w:rPr>
          <w:rFonts w:ascii="Times New Roman"/>
          <w:b w:val="false"/>
          <w:i w:val="false"/>
          <w:color w:val="000000"/>
          <w:sz w:val="28"/>
        </w:rPr>
        <w:t xml:space="preserve">бірақ 0,2 МПа (2 кгс/см </w:t>
      </w:r>
      <w:r>
        <w:rPr>
          <w:rFonts w:ascii="Times New Roman"/>
          <w:b w:val="false"/>
          <w:i w:val="false"/>
          <w:color w:val="000000"/>
          <w:vertAlign w:val="superscript"/>
        </w:rPr>
        <w:t xml:space="preserve">2 </w:t>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мұндағы Р - құбырдың есептік қысымы, МПа;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20 </w:t>
      </w:r>
      <w:r>
        <w:rPr>
          <w:rFonts w:ascii="Times New Roman"/>
          <w:b w:val="false"/>
          <w:i w:val="false"/>
          <w:color w:val="000000"/>
          <w:sz w:val="28"/>
        </w:rPr>
        <w:t xml:space="preserve">- қоршаған ауаның температурасы + 20 </w:t>
      </w:r>
      <w:r>
        <w:rPr>
          <w:rFonts w:ascii="Times New Roman"/>
          <w:b w:val="false"/>
          <w:i w:val="false"/>
          <w:color w:val="000000"/>
          <w:vertAlign w:val="superscript"/>
        </w:rPr>
        <w:t xml:space="preserve">о </w:t>
      </w:r>
      <w:r>
        <w:rPr>
          <w:rFonts w:ascii="Times New Roman"/>
          <w:b w:val="false"/>
          <w:i w:val="false"/>
          <w:color w:val="000000"/>
          <w:sz w:val="28"/>
        </w:rPr>
        <w:t xml:space="preserve">С кезінде құбыржол материалы үшін рұқсат етілетін кернеу;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1 </w:t>
      </w:r>
      <w:r>
        <w:rPr>
          <w:rFonts w:ascii="Times New Roman"/>
          <w:b w:val="false"/>
          <w:i w:val="false"/>
          <w:color w:val="000000"/>
          <w:sz w:val="28"/>
        </w:rPr>
        <w:t xml:space="preserve">- ең жоғары, оң есептік температура кезінде құбыржол материалы үшін рұқсат етілетін кернеу. </w:t>
      </w:r>
    </w:p>
    <w:p>
      <w:pPr>
        <w:spacing w:after="0"/>
        <w:ind w:left="0"/>
        <w:jc w:val="both"/>
      </w:pPr>
      <w:r>
        <w:rPr>
          <w:rFonts w:ascii="Times New Roman"/>
          <w:b w:val="false"/>
          <w:i w:val="false"/>
          <w:color w:val="000000"/>
          <w:sz w:val="28"/>
        </w:rPr>
        <w:t xml:space="preserve">
      Барлық жағдайларда сынамалық қысымның шамасы құбыржол қабырғасында баламалық қысым сынау температурасы кезінде материалдың аққыштық шегі сынамалық қысым кезінде 90%-дан аспайтындай қабылдануы тиіс. </w:t>
      </w:r>
    </w:p>
    <w:bookmarkStart w:name="z132" w:id="141"/>
    <w:p>
      <w:pPr>
        <w:spacing w:after="0"/>
        <w:ind w:left="0"/>
        <w:jc w:val="both"/>
      </w:pPr>
      <w:r>
        <w:rPr>
          <w:rFonts w:ascii="Times New Roman"/>
          <w:b w:val="false"/>
          <w:i w:val="false"/>
          <w:color w:val="000000"/>
          <w:sz w:val="28"/>
        </w:rPr>
        <w:t xml:space="preserve">
      127. Арматураға дайындаудан немесе жөндеуден кейін сынамалық қысыммен гидравликалық сынау жүргізіледі. </w:t>
      </w:r>
    </w:p>
    <w:bookmarkEnd w:id="141"/>
    <w:bookmarkStart w:name="z133" w:id="142"/>
    <w:p>
      <w:pPr>
        <w:spacing w:after="0"/>
        <w:ind w:left="0"/>
        <w:jc w:val="both"/>
      </w:pPr>
      <w:r>
        <w:rPr>
          <w:rFonts w:ascii="Times New Roman"/>
          <w:b w:val="false"/>
          <w:i w:val="false"/>
          <w:color w:val="000000"/>
          <w:sz w:val="28"/>
        </w:rPr>
        <w:t xml:space="preserve">
      128. Құбыржолды сумен толтыру кезінде толығымен ауадан тазартылады. Сыналатын құбыржолдағы қысым жайлап көтеріледі. Қысымның көтерілу жылдамдығы жобалық құжаттамада көрсетілуі тиіс. </w:t>
      </w:r>
    </w:p>
    <w:bookmarkEnd w:id="142"/>
    <w:bookmarkStart w:name="z134" w:id="143"/>
    <w:p>
      <w:pPr>
        <w:spacing w:after="0"/>
        <w:ind w:left="0"/>
        <w:jc w:val="both"/>
      </w:pPr>
      <w:r>
        <w:rPr>
          <w:rFonts w:ascii="Times New Roman"/>
          <w:b w:val="false"/>
          <w:i w:val="false"/>
          <w:color w:val="000000"/>
          <w:sz w:val="28"/>
        </w:rPr>
        <w:t xml:space="preserve">
      129. Сыналатын құбыржолға суды кұбыржолда болатын қысым сынау қысымынан аспайтындай жағдайда тікелей су құбырынан немесе сорғымен құюға рұқсат етіледі. </w:t>
      </w:r>
    </w:p>
    <w:bookmarkEnd w:id="143"/>
    <w:bookmarkStart w:name="z135" w:id="144"/>
    <w:p>
      <w:pPr>
        <w:spacing w:after="0"/>
        <w:ind w:left="0"/>
        <w:jc w:val="both"/>
      </w:pPr>
      <w:r>
        <w:rPr>
          <w:rFonts w:ascii="Times New Roman"/>
          <w:b w:val="false"/>
          <w:i w:val="false"/>
          <w:color w:val="000000"/>
          <w:sz w:val="28"/>
        </w:rPr>
        <w:t xml:space="preserve">
      130. Сынау кезінде талап етілетін қысым сыналатын құбырға гидравликалық преспен немесе екі жапқыш вентиль арқылы жалғастырылған сорғымен жасалады. </w:t>
      </w:r>
    </w:p>
    <w:bookmarkEnd w:id="144"/>
    <w:p>
      <w:pPr>
        <w:spacing w:after="0"/>
        <w:ind w:left="0"/>
        <w:jc w:val="both"/>
      </w:pPr>
      <w:r>
        <w:rPr>
          <w:rFonts w:ascii="Times New Roman"/>
          <w:b w:val="false"/>
          <w:i w:val="false"/>
          <w:color w:val="000000"/>
          <w:sz w:val="28"/>
        </w:rPr>
        <w:t xml:space="preserve">
      Сынау қысымына қол жеткізілгеннен кейін құбыр престен немесе сорғыдан ажыратылады. </w:t>
      </w:r>
    </w:p>
    <w:p>
      <w:pPr>
        <w:spacing w:after="0"/>
        <w:ind w:left="0"/>
        <w:jc w:val="both"/>
      </w:pPr>
      <w:r>
        <w:rPr>
          <w:rFonts w:ascii="Times New Roman"/>
          <w:b w:val="false"/>
          <w:i w:val="false"/>
          <w:color w:val="000000"/>
          <w:sz w:val="28"/>
        </w:rPr>
        <w:t xml:space="preserve">
      Құбырдағы сынау қысымы 10 минут ұсталады (беріктікті сынау), одан кейін оны жұмыс қысымына дейін төмендетіп, пісіру жіктерін мұқият тексеруді жүргізеді (тығыздылықты сынау). </w:t>
      </w:r>
    </w:p>
    <w:p>
      <w:pPr>
        <w:spacing w:after="0"/>
        <w:ind w:left="0"/>
        <w:jc w:val="both"/>
      </w:pPr>
      <w:r>
        <w:rPr>
          <w:rFonts w:ascii="Times New Roman"/>
          <w:b w:val="false"/>
          <w:i w:val="false"/>
          <w:color w:val="000000"/>
          <w:sz w:val="28"/>
        </w:rPr>
        <w:t xml:space="preserve">
      Тексеру біткеннен кейін қысымды қайтадан сынауға дейін көтереді және тағы 5 минут ұстайды, одан соң қайтадан жұмыс қысымына дейін төмендетеді және екінші рет құбырды мұқият тексереді. </w:t>
      </w:r>
    </w:p>
    <w:p>
      <w:pPr>
        <w:spacing w:after="0"/>
        <w:ind w:left="0"/>
        <w:jc w:val="both"/>
      </w:pPr>
      <w:r>
        <w:rPr>
          <w:rFonts w:ascii="Times New Roman"/>
          <w:b w:val="false"/>
          <w:i w:val="false"/>
          <w:color w:val="000000"/>
          <w:sz w:val="28"/>
        </w:rPr>
        <w:t xml:space="preserve">
      Тығыздыққа сынау ұзақтығы құбыржолды тексеру және ажырайтын қосылыстардың саңылаусыздығын тексеру уақытымен анықталады. </w:t>
      </w:r>
    </w:p>
    <w:p>
      <w:pPr>
        <w:spacing w:after="0"/>
        <w:ind w:left="0"/>
        <w:jc w:val="both"/>
      </w:pPr>
      <w:r>
        <w:rPr>
          <w:rFonts w:ascii="Times New Roman"/>
          <w:b w:val="false"/>
          <w:i w:val="false"/>
          <w:color w:val="000000"/>
          <w:sz w:val="28"/>
        </w:rPr>
        <w:t xml:space="preserve">
      Гидравликалық сынау біткеннен кейін құбырдағы барлық ауа салқындатқыштар ашық болуы тиіс және құбыржол толығымен тиісті дренаждар арқылы судан тазартылуы тиіс. </w:t>
      </w:r>
    </w:p>
    <w:bookmarkStart w:name="z136" w:id="145"/>
    <w:p>
      <w:pPr>
        <w:spacing w:after="0"/>
        <w:ind w:left="0"/>
        <w:jc w:val="both"/>
      </w:pPr>
      <w:r>
        <w:rPr>
          <w:rFonts w:ascii="Times New Roman"/>
          <w:b w:val="false"/>
          <w:i w:val="false"/>
          <w:color w:val="000000"/>
          <w:sz w:val="28"/>
        </w:rPr>
        <w:t xml:space="preserve">
      131. Беріктік пен тығыздыққа гидравликалық сынаулар нәтижелері, егер сынау уақытында үзілулер, көрініп тұрған деформациялар, манометр бойынша қысымның түсуі болмаса, ал негізінен металда, пісіру жіктерінде, арматураның корпустарында, ажырайтын қосылыстарда және барлық бұрандаларда ағулар мен тершулер болмаса, қанағаттанарлық деп танылады. </w:t>
      </w:r>
    </w:p>
    <w:bookmarkEnd w:id="145"/>
    <w:bookmarkStart w:name="z137" w:id="146"/>
    <w:p>
      <w:pPr>
        <w:spacing w:after="0"/>
        <w:ind w:left="0"/>
        <w:jc w:val="both"/>
      </w:pPr>
      <w:r>
        <w:rPr>
          <w:rFonts w:ascii="Times New Roman"/>
          <w:b w:val="false"/>
          <w:i w:val="false"/>
          <w:color w:val="000000"/>
          <w:sz w:val="28"/>
        </w:rPr>
        <w:t xml:space="preserve">
      132. Сынаулардың қанағаттанғысыз нәтижелері кезінде табылған ақаулар жойылуы, ал сынаулар қайталануы тиіс. </w:t>
      </w:r>
    </w:p>
    <w:bookmarkEnd w:id="146"/>
    <w:p>
      <w:pPr>
        <w:spacing w:after="0"/>
        <w:ind w:left="0"/>
        <w:jc w:val="both"/>
      </w:pPr>
      <w:r>
        <w:rPr>
          <w:rFonts w:ascii="Times New Roman"/>
          <w:b w:val="false"/>
          <w:i w:val="false"/>
          <w:color w:val="000000"/>
          <w:sz w:val="28"/>
        </w:rPr>
        <w:t xml:space="preserve">
      Құбыржол қысымда болған кезде пісіру жіктерін бедерлеуге және ақауларды жоюға жол берілмейді. </w:t>
      </w:r>
    </w:p>
    <w:bookmarkStart w:name="z138" w:id="147"/>
    <w:p>
      <w:pPr>
        <w:spacing w:after="0"/>
        <w:ind w:left="0"/>
        <w:jc w:val="both"/>
      </w:pPr>
      <w:r>
        <w:rPr>
          <w:rFonts w:ascii="Times New Roman"/>
          <w:b w:val="false"/>
          <w:i w:val="false"/>
          <w:color w:val="000000"/>
          <w:sz w:val="28"/>
        </w:rPr>
        <w:t xml:space="preserve">
      133. Құбыржолдарға сынаулар жүргізу туралы тиісті акт жасалады. </w:t>
      </w:r>
    </w:p>
    <w:bookmarkEnd w:id="147"/>
    <w:bookmarkStart w:name="z139" w:id="148"/>
    <w:p>
      <w:pPr>
        <w:spacing w:after="0"/>
        <w:ind w:left="0"/>
        <w:jc w:val="both"/>
      </w:pPr>
      <w:r>
        <w:rPr>
          <w:rFonts w:ascii="Times New Roman"/>
          <w:b w:val="false"/>
          <w:i w:val="false"/>
          <w:color w:val="000000"/>
          <w:sz w:val="28"/>
        </w:rPr>
        <w:t xml:space="preserve">
      134. Құбыржолдар жұмыстарды ұйымдастыру жобасының нұсқауларына сәйкес шайылады немесе үрленеді. </w:t>
      </w:r>
    </w:p>
    <w:bookmarkEnd w:id="148"/>
    <w:p>
      <w:pPr>
        <w:spacing w:after="0"/>
        <w:ind w:left="0"/>
        <w:jc w:val="both"/>
      </w:pPr>
      <w:r>
        <w:rPr>
          <w:rFonts w:ascii="Times New Roman"/>
          <w:b w:val="false"/>
          <w:i w:val="false"/>
          <w:color w:val="000000"/>
          <w:sz w:val="28"/>
        </w:rPr>
        <w:t xml:space="preserve">
      Шаю сумен, маймен, химиялық реагенттермен және рұқсат етілетін басқа да технологиялық заттармен жүзеге асырылады. </w:t>
      </w:r>
    </w:p>
    <w:p>
      <w:pPr>
        <w:spacing w:after="0"/>
        <w:ind w:left="0"/>
        <w:jc w:val="both"/>
      </w:pPr>
      <w:r>
        <w:rPr>
          <w:rFonts w:ascii="Times New Roman"/>
          <w:b w:val="false"/>
          <w:i w:val="false"/>
          <w:color w:val="000000"/>
          <w:sz w:val="28"/>
        </w:rPr>
        <w:t xml:space="preserve">
      Үрлеу сығылған ауамен, бумен немесе инертті газбен жүзеге асырылады. </w:t>
      </w:r>
    </w:p>
    <w:bookmarkStart w:name="z140" w:id="149"/>
    <w:p>
      <w:pPr>
        <w:spacing w:after="0"/>
        <w:ind w:left="0"/>
        <w:jc w:val="both"/>
      </w:pPr>
      <w:r>
        <w:rPr>
          <w:rFonts w:ascii="Times New Roman"/>
          <w:b w:val="false"/>
          <w:i w:val="false"/>
          <w:color w:val="000000"/>
          <w:sz w:val="28"/>
        </w:rPr>
        <w:t xml:space="preserve">
      135. Құбыржолды шаю немесе үрлеу уақытында төмен түсіретін желілерде және тұйықталған учаскелерде орнатылған арматура толық ашық болуы тиіс, ал шаю немесе үрлеу біткеннен кейін мұқият тексерілуі және тазартылуы тиіс. </w:t>
      </w:r>
    </w:p>
    <w:bookmarkEnd w:id="149"/>
    <w:bookmarkStart w:name="z141" w:id="150"/>
    <w:p>
      <w:pPr>
        <w:spacing w:after="0"/>
        <w:ind w:left="0"/>
        <w:jc w:val="both"/>
      </w:pPr>
      <w:r>
        <w:rPr>
          <w:rFonts w:ascii="Times New Roman"/>
          <w:b w:val="false"/>
          <w:i w:val="false"/>
          <w:color w:val="000000"/>
          <w:sz w:val="28"/>
        </w:rPr>
        <w:t xml:space="preserve">
      136. Құбыржолдарға беріктік пен тығыздыққа кәдімгі сынаулардан басқа сынау уақытында қысымның түсуін анықтаумен саңылаусыздыққа қосымша пневматикалық сынау жүргізіледі. </w:t>
      </w:r>
    </w:p>
    <w:bookmarkEnd w:id="150"/>
    <w:p>
      <w:pPr>
        <w:spacing w:after="0"/>
        <w:ind w:left="0"/>
        <w:jc w:val="both"/>
      </w:pPr>
      <w:r>
        <w:rPr>
          <w:rFonts w:ascii="Times New Roman"/>
          <w:b w:val="false"/>
          <w:i w:val="false"/>
          <w:color w:val="000000"/>
          <w:sz w:val="28"/>
        </w:rPr>
        <w:t xml:space="preserve">
      Технологиялық жабдықтың бекіткішінде тұрған құбыржолдар осы жабдықпен бірге сыналады. </w:t>
      </w:r>
    </w:p>
    <w:bookmarkStart w:name="z142" w:id="151"/>
    <w:p>
      <w:pPr>
        <w:spacing w:after="0"/>
        <w:ind w:left="0"/>
        <w:jc w:val="both"/>
      </w:pPr>
      <w:r>
        <w:rPr>
          <w:rFonts w:ascii="Times New Roman"/>
          <w:b w:val="false"/>
          <w:i w:val="false"/>
          <w:color w:val="000000"/>
          <w:sz w:val="28"/>
        </w:rPr>
        <w:t xml:space="preserve">
      137. Саңылаусыздыққа қосымша сынау беріктік пен тығыздыққа сынаулар, шаю және үрлеу жүргізілгеннен кейін ауамен немесе инертті газбен жүргізіледі. </w:t>
      </w:r>
    </w:p>
    <w:bookmarkEnd w:id="151"/>
    <w:bookmarkStart w:name="z143" w:id="152"/>
    <w:p>
      <w:pPr>
        <w:spacing w:after="0"/>
        <w:ind w:left="0"/>
        <w:jc w:val="both"/>
      </w:pPr>
      <w:r>
        <w:rPr>
          <w:rFonts w:ascii="Times New Roman"/>
          <w:b w:val="false"/>
          <w:i w:val="false"/>
          <w:color w:val="000000"/>
          <w:sz w:val="28"/>
        </w:rPr>
        <w:t xml:space="preserve">
      138. Саңылаусыздыққа қосымша сынау жұмыс қысымына тең қысымда жүргізіледі. </w:t>
      </w:r>
    </w:p>
    <w:bookmarkEnd w:id="152"/>
    <w:bookmarkStart w:name="z144" w:id="153"/>
    <w:p>
      <w:pPr>
        <w:spacing w:after="0"/>
        <w:ind w:left="0"/>
        <w:jc w:val="both"/>
      </w:pPr>
      <w:r>
        <w:rPr>
          <w:rFonts w:ascii="Times New Roman"/>
          <w:b w:val="false"/>
          <w:i w:val="false"/>
          <w:color w:val="000000"/>
          <w:sz w:val="28"/>
        </w:rPr>
        <w:t xml:space="preserve">
      139. Қосымша сынаулардың ұзақтығы кемінде 24 сағатты құрауы және сыналатын әрбір құбыржол үшін жобалық құжаттамада көрсетілуі тиіс. </w:t>
      </w:r>
    </w:p>
    <w:bookmarkEnd w:id="153"/>
    <w:p>
      <w:pPr>
        <w:spacing w:after="0"/>
        <w:ind w:left="0"/>
        <w:jc w:val="both"/>
      </w:pPr>
      <w:r>
        <w:rPr>
          <w:rFonts w:ascii="Times New Roman"/>
          <w:b w:val="false"/>
          <w:i w:val="false"/>
          <w:color w:val="000000"/>
          <w:sz w:val="28"/>
        </w:rPr>
        <w:t xml:space="preserve">
      Мерзімді сынаулар кезінде, сондай-ақ құбыржолды пісірумен және бөлшектеумен байланысты жөндеуден кейін сынаудың ұзақтығы кемінде 4 сағатқа белгіленеді. </w:t>
      </w:r>
    </w:p>
    <w:bookmarkStart w:name="z145" w:id="154"/>
    <w:p>
      <w:pPr>
        <w:spacing w:after="0"/>
        <w:ind w:left="0"/>
        <w:jc w:val="both"/>
      </w:pPr>
      <w:r>
        <w:rPr>
          <w:rFonts w:ascii="Times New Roman"/>
          <w:b w:val="false"/>
          <w:i w:val="false"/>
          <w:color w:val="000000"/>
          <w:sz w:val="28"/>
        </w:rPr>
        <w:t xml:space="preserve">
      140. Саңылаусыздыққа қосымша сынау аяқталғаннан кейін әрбір құбыржол бойынша тиісті акт жасалады, мәліметтер паспортқа енгізіледі. </w:t>
      </w:r>
    </w:p>
    <w:bookmarkEnd w:id="154"/>
    <w:bookmarkStart w:name="z146" w:id="155"/>
    <w:p>
      <w:pPr>
        <w:spacing w:after="0"/>
        <w:ind w:left="0"/>
        <w:jc w:val="left"/>
      </w:pPr>
      <w:r>
        <w:rPr>
          <w:rFonts w:ascii="Times New Roman"/>
          <w:b/>
          <w:i w:val="false"/>
          <w:color w:val="000000"/>
        </w:rPr>
        <w:t xml:space="preserve"> 7. Мұнай базаларын, автожанармай құю станцияларын пайдалану</w:t>
      </w:r>
      <w:r>
        <w:br/>
      </w:r>
      <w:r>
        <w:rPr>
          <w:rFonts w:ascii="Times New Roman"/>
          <w:b/>
          <w:i w:val="false"/>
          <w:color w:val="000000"/>
        </w:rPr>
        <w:t>7.1. Жалпы талаптар</w:t>
      </w:r>
    </w:p>
    <w:bookmarkEnd w:id="155"/>
    <w:p>
      <w:pPr>
        <w:spacing w:after="0"/>
        <w:ind w:left="0"/>
        <w:jc w:val="both"/>
      </w:pPr>
      <w:r>
        <w:rPr>
          <w:rFonts w:ascii="Times New Roman"/>
          <w:b w:val="false"/>
          <w:i w:val="false"/>
          <w:color w:val="000000"/>
          <w:sz w:val="28"/>
        </w:rPr>
        <w:t xml:space="preserve">
      141. Мұнай базаларын, автожанармай құю станцияларын пайдалану өнеркәсіптік, экологиялық қауіпсіздік талаптарын орындаумен жүзеге асырылады. </w:t>
      </w:r>
    </w:p>
    <w:bookmarkStart w:name="z147" w:id="156"/>
    <w:p>
      <w:pPr>
        <w:spacing w:after="0"/>
        <w:ind w:left="0"/>
        <w:jc w:val="both"/>
      </w:pPr>
      <w:r>
        <w:rPr>
          <w:rFonts w:ascii="Times New Roman"/>
          <w:b w:val="false"/>
          <w:i w:val="false"/>
          <w:color w:val="000000"/>
          <w:sz w:val="28"/>
        </w:rPr>
        <w:t xml:space="preserve">
      142. Мұнай базаларын қауіпсіз пайдалануға: </w:t>
      </w:r>
    </w:p>
    <w:bookmarkEnd w:id="156"/>
    <w:p>
      <w:pPr>
        <w:spacing w:after="0"/>
        <w:ind w:left="0"/>
        <w:jc w:val="both"/>
      </w:pPr>
      <w:r>
        <w:rPr>
          <w:rFonts w:ascii="Times New Roman"/>
          <w:b w:val="false"/>
          <w:i w:val="false"/>
          <w:color w:val="000000"/>
          <w:sz w:val="28"/>
        </w:rPr>
        <w:t xml:space="preserve">
      техникалық құрылғыларды, материалдарды өнеркәсіптік қауіпсіздік бойынша заңнамада белгіленген талаптарға сәйкес қолдануға рұқсат берумен; </w:t>
      </w:r>
    </w:p>
    <w:p>
      <w:pPr>
        <w:spacing w:after="0"/>
        <w:ind w:left="0"/>
        <w:jc w:val="both"/>
      </w:pPr>
      <w:r>
        <w:rPr>
          <w:rFonts w:ascii="Times New Roman"/>
          <w:b w:val="false"/>
          <w:i w:val="false"/>
          <w:color w:val="000000"/>
          <w:sz w:val="28"/>
        </w:rPr>
        <w:t xml:space="preserve">
      мұнай базаларын, автожанармай құю станцияларын қауіпсіз пайдалануды қамтамасыз ететін техникалық және ұйымдастыру шараларын жүзеге асырумен: құрылыстарды орналастырумен және іргелес аумақты, техникалық құрылғыларды жайластырумен және жұмыс орындарын ұйымдастырумен; </w:t>
      </w:r>
    </w:p>
    <w:p>
      <w:pPr>
        <w:spacing w:after="0"/>
        <w:ind w:left="0"/>
        <w:jc w:val="both"/>
      </w:pPr>
      <w:r>
        <w:rPr>
          <w:rFonts w:ascii="Times New Roman"/>
          <w:b w:val="false"/>
          <w:i w:val="false"/>
          <w:color w:val="000000"/>
          <w:sz w:val="28"/>
        </w:rPr>
        <w:t xml:space="preserve">
      сенімді жұмыс істейтін, салыстырылып тексерілетін және тексерілетін өлшеу және автоматтандыру құралдарын, аварияға қарсы қорғау құрылғыларын, өрт қауіпсіздігі мен электр қауіпсіздігі ақпаратын алу, өңдеу және беру құралдарын қолданумен; </w:t>
      </w:r>
    </w:p>
    <w:p>
      <w:pPr>
        <w:spacing w:after="0"/>
        <w:ind w:left="0"/>
        <w:jc w:val="both"/>
      </w:pPr>
      <w:r>
        <w:rPr>
          <w:rFonts w:ascii="Times New Roman"/>
          <w:b w:val="false"/>
          <w:i w:val="false"/>
          <w:color w:val="000000"/>
          <w:sz w:val="28"/>
        </w:rPr>
        <w:t xml:space="preserve">
      тез әсер ететін герметикалық жапқыш және реттеуші арматура мен қауіпті және зиянды өндірістік факторларды оқшауландыру құралдарын қолданумен; </w:t>
      </w:r>
    </w:p>
    <w:p>
      <w:pPr>
        <w:spacing w:after="0"/>
        <w:ind w:left="0"/>
        <w:jc w:val="both"/>
      </w:pPr>
      <w:r>
        <w:rPr>
          <w:rFonts w:ascii="Times New Roman"/>
          <w:b w:val="false"/>
          <w:i w:val="false"/>
          <w:color w:val="000000"/>
          <w:sz w:val="28"/>
        </w:rPr>
        <w:t xml:space="preserve">
      қызметкерлердің тиісті біліктілігімен, олардың білімін және жұмыстарды қауіпсіз орындау дағдыларын тексерумен; </w:t>
      </w:r>
    </w:p>
    <w:p>
      <w:pPr>
        <w:spacing w:after="0"/>
        <w:ind w:left="0"/>
        <w:jc w:val="both"/>
      </w:pPr>
      <w:r>
        <w:rPr>
          <w:rFonts w:ascii="Times New Roman"/>
          <w:b w:val="false"/>
          <w:i w:val="false"/>
          <w:color w:val="000000"/>
          <w:sz w:val="28"/>
        </w:rPr>
        <w:t xml:space="preserve">
      қызметкерлерді қорғау құралдарын қолданумен қол жеткізіледі. </w:t>
      </w:r>
    </w:p>
    <w:bookmarkStart w:name="z148" w:id="157"/>
    <w:p>
      <w:pPr>
        <w:spacing w:after="0"/>
        <w:ind w:left="0"/>
        <w:jc w:val="both"/>
      </w:pPr>
      <w:r>
        <w:rPr>
          <w:rFonts w:ascii="Times New Roman"/>
          <w:b w:val="false"/>
          <w:i w:val="false"/>
          <w:color w:val="000000"/>
          <w:sz w:val="28"/>
        </w:rPr>
        <w:t xml:space="preserve">
      143. Автожанармай құю станцияларын пайдалану 1996 жылғы 25 қазанда Қазақстан Республикасының Мемтаукентехқадағалауы бекіткен Стационарлық, контейнерлік және жылжымалы станцияларды техникалық пайдалану ережелеріне сәйкес жүзеге асырылады. </w:t>
      </w:r>
    </w:p>
    <w:bookmarkEnd w:id="157"/>
    <w:p>
      <w:pPr>
        <w:spacing w:after="0"/>
        <w:ind w:left="0"/>
        <w:jc w:val="both"/>
      </w:pPr>
      <w:r>
        <w:rPr>
          <w:rFonts w:ascii="Times New Roman"/>
          <w:b w:val="false"/>
          <w:i w:val="false"/>
          <w:color w:val="000000"/>
          <w:sz w:val="28"/>
        </w:rPr>
        <w:t xml:space="preserve">
      Мұнай базалары мен автожанармай құю станцияларында жабдықтарды, тетіктерді, құрал-жабдықтарды жарамсыз күйде немесе қауіпсіздік құрылғылары (бөгеуші, тіркеуші және сигналдық тетіктер мен аспаптар) жарамсыз болған кезде, сондай-ақ жүктемелер мен қысымдар паспорттағыдан жоғары болған кезде пайдалануға жол берілмейді. </w:t>
      </w:r>
    </w:p>
    <w:bookmarkStart w:name="z149" w:id="158"/>
    <w:p>
      <w:pPr>
        <w:spacing w:after="0"/>
        <w:ind w:left="0"/>
        <w:jc w:val="both"/>
      </w:pPr>
      <w:r>
        <w:rPr>
          <w:rFonts w:ascii="Times New Roman"/>
          <w:b w:val="false"/>
          <w:i w:val="false"/>
          <w:color w:val="000000"/>
          <w:sz w:val="28"/>
        </w:rPr>
        <w:t xml:space="preserve">
      144. Жұмысқа қосу немесе жабдықтарды, аппараттарды, құбыржол учаскелерін тоқтату кезінде жарылыс қаупі бар қоспалардың технологиялық жүйеде түзілуінің алдын алу бойынша шаралар (инертті газбен үрлеу, үрлеудің тиімділігін бақылау) көзделуі тиіс. </w:t>
      </w:r>
    </w:p>
    <w:bookmarkEnd w:id="158"/>
    <w:bookmarkStart w:name="z150" w:id="159"/>
    <w:p>
      <w:pPr>
        <w:spacing w:after="0"/>
        <w:ind w:left="0"/>
        <w:jc w:val="both"/>
      </w:pPr>
      <w:r>
        <w:rPr>
          <w:rFonts w:ascii="Times New Roman"/>
          <w:b w:val="false"/>
          <w:i w:val="false"/>
          <w:color w:val="000000"/>
          <w:sz w:val="28"/>
        </w:rPr>
        <w:t xml:space="preserve">
      145. Жүк көтергіш машиналар мен тетіктерде, қысыммен жұмыс істейтін бу қазандарында, ыдыстарда олардың шекті жүк көтергіштігі, қысымы, температурасы және кейінгі техникалық куәландыру мерзімдері белгіленуі тиіс. </w:t>
      </w:r>
    </w:p>
    <w:bookmarkEnd w:id="159"/>
    <w:bookmarkStart w:name="z151" w:id="160"/>
    <w:p>
      <w:pPr>
        <w:spacing w:after="0"/>
        <w:ind w:left="0"/>
        <w:jc w:val="both"/>
      </w:pPr>
      <w:r>
        <w:rPr>
          <w:rFonts w:ascii="Times New Roman"/>
          <w:b w:val="false"/>
          <w:i w:val="false"/>
          <w:color w:val="000000"/>
          <w:sz w:val="28"/>
        </w:rPr>
        <w:t xml:space="preserve">
      146. Лебедкаларда, крандар мен басқа да жүк көтергіш тетіктерде рұқсат етілетін жүк көтергіштікті шектеуіштер, жүк пен тетіктің өзінің өздігінен қозғалуына жол бермейтін тежегіш құрылғылар мен фиксаторлар болуы тиіс. </w:t>
      </w:r>
    </w:p>
    <w:bookmarkEnd w:id="160"/>
    <w:bookmarkStart w:name="z152" w:id="161"/>
    <w:p>
      <w:pPr>
        <w:spacing w:after="0"/>
        <w:ind w:left="0"/>
        <w:jc w:val="left"/>
      </w:pPr>
      <w:r>
        <w:rPr>
          <w:rFonts w:ascii="Times New Roman"/>
          <w:b/>
          <w:i w:val="false"/>
          <w:color w:val="000000"/>
        </w:rPr>
        <w:t xml:space="preserve"> 7.2. Резервуарлық парктер мен жекелеген резервуарларды пайдалану</w:t>
      </w:r>
    </w:p>
    <w:bookmarkEnd w:id="161"/>
    <w:p>
      <w:pPr>
        <w:spacing w:after="0"/>
        <w:ind w:left="0"/>
        <w:jc w:val="both"/>
      </w:pPr>
      <w:r>
        <w:rPr>
          <w:rFonts w:ascii="Times New Roman"/>
          <w:b w:val="false"/>
          <w:i w:val="false"/>
          <w:color w:val="000000"/>
          <w:sz w:val="28"/>
        </w:rPr>
        <w:t xml:space="preserve">
      147. Әрбір пайдаланылатын резервуарда: </w:t>
      </w:r>
    </w:p>
    <w:p>
      <w:pPr>
        <w:spacing w:after="0"/>
        <w:ind w:left="0"/>
        <w:jc w:val="both"/>
      </w:pPr>
      <w:r>
        <w:rPr>
          <w:rFonts w:ascii="Times New Roman"/>
          <w:b w:val="false"/>
          <w:i w:val="false"/>
          <w:color w:val="000000"/>
          <w:sz w:val="28"/>
        </w:rPr>
        <w:t xml:space="preserve">
      жобаға сәйкестігі болуы, мынадай мәліметтерді қамтитын паспорты болуы: резервуардың типі, технологиялық схема бойынша резервуардың нөмірі, пенокамераның бұрандамасына дейін резервуардың нақты биіктігі, резервуардың базалық биіктігі, механикалық клапанның өткізу қабілеттілігі, гидравликалық клапанның өткізу қабілеттілігі, тыныс клапандарының типі мен саны; </w:t>
      </w:r>
    </w:p>
    <w:p>
      <w:pPr>
        <w:spacing w:after="0"/>
        <w:ind w:left="0"/>
        <w:jc w:val="both"/>
      </w:pPr>
      <w:r>
        <w:rPr>
          <w:rFonts w:ascii="Times New Roman"/>
          <w:b w:val="false"/>
          <w:i w:val="false"/>
          <w:color w:val="000000"/>
          <w:sz w:val="28"/>
        </w:rPr>
        <w:t xml:space="preserve">
      отты сақтандырғыштардың типі мен саны; </w:t>
      </w:r>
    </w:p>
    <w:p>
      <w:pPr>
        <w:spacing w:after="0"/>
        <w:ind w:left="0"/>
        <w:jc w:val="both"/>
      </w:pPr>
      <w:r>
        <w:rPr>
          <w:rFonts w:ascii="Times New Roman"/>
          <w:b w:val="false"/>
          <w:i w:val="false"/>
          <w:color w:val="000000"/>
          <w:sz w:val="28"/>
        </w:rPr>
        <w:t xml:space="preserve">
      резервуар паркінің технологиялық схемасына сәйкес корпуста айқын жазылған реттік нөмірі; тереңдетілген резервуардың нөмірі арнайы орнатылған кестеде көрсетілуі тиіс. </w:t>
      </w:r>
    </w:p>
    <w:p>
      <w:pPr>
        <w:spacing w:after="0"/>
        <w:ind w:left="0"/>
        <w:jc w:val="both"/>
      </w:pPr>
      <w:r>
        <w:rPr>
          <w:rFonts w:ascii="Times New Roman"/>
          <w:b w:val="false"/>
          <w:i w:val="false"/>
          <w:color w:val="000000"/>
          <w:sz w:val="28"/>
        </w:rPr>
        <w:t xml:space="preserve">
      Тұнба беретін, саңылаусыздығы жоқ, сондай-ақ жабдықтарының ақаулықтары бар резервуарларды пайдалануға жол берілмейді. </w:t>
      </w:r>
    </w:p>
    <w:bookmarkStart w:name="z153" w:id="162"/>
    <w:p>
      <w:pPr>
        <w:spacing w:after="0"/>
        <w:ind w:left="0"/>
        <w:jc w:val="both"/>
      </w:pPr>
      <w:r>
        <w:rPr>
          <w:rFonts w:ascii="Times New Roman"/>
          <w:b w:val="false"/>
          <w:i w:val="false"/>
          <w:color w:val="000000"/>
          <w:sz w:val="28"/>
        </w:rPr>
        <w:t xml:space="preserve">
      148. Тыныс арматурасы жобалық қысымға реттелуі тиіс, ал оның дұрыс жұмыс істеуі пайдалану жөніндегі нұсқауларға сәйкес тексерілуі тиіс. Жылдың қысқы маусымында тыныс клапандары қыраулардан күніне кем дегенде 4 рет тазартылуы тиіс. </w:t>
      </w:r>
    </w:p>
    <w:bookmarkEnd w:id="162"/>
    <w:bookmarkStart w:name="z154" w:id="163"/>
    <w:p>
      <w:pPr>
        <w:spacing w:after="0"/>
        <w:ind w:left="0"/>
        <w:jc w:val="both"/>
      </w:pPr>
      <w:r>
        <w:rPr>
          <w:rFonts w:ascii="Times New Roman"/>
          <w:b w:val="false"/>
          <w:i w:val="false"/>
          <w:color w:val="000000"/>
          <w:sz w:val="28"/>
        </w:rPr>
        <w:t xml:space="preserve">
      149. Қолданыстағы резервуарларда оттың (жарылыстың) туындауын болдырмайтын шараларды қолданбай, уақытша отпен жұмыс істеуді жүргізуге жол берілмейді. </w:t>
      </w:r>
    </w:p>
    <w:bookmarkEnd w:id="163"/>
    <w:bookmarkStart w:name="z155" w:id="164"/>
    <w:p>
      <w:pPr>
        <w:spacing w:after="0"/>
        <w:ind w:left="0"/>
        <w:jc w:val="both"/>
      </w:pPr>
      <w:r>
        <w:rPr>
          <w:rFonts w:ascii="Times New Roman"/>
          <w:b w:val="false"/>
          <w:i w:val="false"/>
          <w:color w:val="000000"/>
          <w:sz w:val="28"/>
        </w:rPr>
        <w:t xml:space="preserve">
      150. Резервуарлар мен арматураға мынадай мерзімдерде техникалық тексеру жүргізілуі тиіс: </w:t>
      </w:r>
    </w:p>
    <w:bookmarkEnd w:id="164"/>
    <w:p>
      <w:pPr>
        <w:spacing w:after="0"/>
        <w:ind w:left="0"/>
        <w:jc w:val="both"/>
      </w:pPr>
      <w:r>
        <w:rPr>
          <w:rFonts w:ascii="Times New Roman"/>
          <w:b w:val="false"/>
          <w:i w:val="false"/>
          <w:color w:val="000000"/>
          <w:sz w:val="28"/>
        </w:rPr>
        <w:t xml:space="preserve">
      тыныс клапаны - жылдың жылы уақытында айына кем дегенде екі рет және қоршаған ауаның қолайсыз температурасы кезінде кем дегенде 10 күнде бір рет; </w:t>
      </w:r>
    </w:p>
    <w:p>
      <w:pPr>
        <w:spacing w:after="0"/>
        <w:ind w:left="0"/>
        <w:jc w:val="both"/>
      </w:pPr>
      <w:r>
        <w:rPr>
          <w:rFonts w:ascii="Times New Roman"/>
          <w:b w:val="false"/>
          <w:i w:val="false"/>
          <w:color w:val="000000"/>
          <w:sz w:val="28"/>
        </w:rPr>
        <w:t xml:space="preserve">
      сақтандырғыш гидравликалық клапан - жылдың жылы уақытында айына кем дегенде екі рет және қоршаған ауаның қолайсыз температурасы кезінде кем дегенде 10 күнде бір рет; </w:t>
      </w:r>
    </w:p>
    <w:p>
      <w:pPr>
        <w:spacing w:after="0"/>
        <w:ind w:left="0"/>
        <w:jc w:val="both"/>
      </w:pPr>
      <w:r>
        <w:rPr>
          <w:rFonts w:ascii="Times New Roman"/>
          <w:b w:val="false"/>
          <w:i w:val="false"/>
          <w:color w:val="000000"/>
          <w:sz w:val="28"/>
        </w:rPr>
        <w:t xml:space="preserve">
      отты сақтандырғыш - ауаның қолайлы температурасы кезінде - айына бір рет, ал қолайсыз кезде - 10 күнде бір рет; </w:t>
      </w:r>
    </w:p>
    <w:p>
      <w:pPr>
        <w:spacing w:after="0"/>
        <w:ind w:left="0"/>
        <w:jc w:val="both"/>
      </w:pPr>
      <w:r>
        <w:rPr>
          <w:rFonts w:ascii="Times New Roman"/>
          <w:b w:val="false"/>
          <w:i w:val="false"/>
          <w:color w:val="000000"/>
          <w:sz w:val="28"/>
        </w:rPr>
        <w:t xml:space="preserve">
      желдеткіш келтек құбыр - айына бір рет; </w:t>
      </w:r>
    </w:p>
    <w:p>
      <w:pPr>
        <w:spacing w:after="0"/>
        <w:ind w:left="0"/>
        <w:jc w:val="both"/>
      </w:pPr>
      <w:r>
        <w:rPr>
          <w:rFonts w:ascii="Times New Roman"/>
          <w:b w:val="false"/>
          <w:i w:val="false"/>
          <w:color w:val="000000"/>
          <w:sz w:val="28"/>
        </w:rPr>
        <w:t xml:space="preserve">
      пенокамералар мен пеногенераторлар - айына бір рет; </w:t>
      </w:r>
    </w:p>
    <w:p>
      <w:pPr>
        <w:spacing w:after="0"/>
        <w:ind w:left="0"/>
        <w:jc w:val="both"/>
      </w:pPr>
      <w:r>
        <w:rPr>
          <w:rFonts w:ascii="Times New Roman"/>
          <w:b w:val="false"/>
          <w:i w:val="false"/>
          <w:color w:val="000000"/>
          <w:sz w:val="28"/>
        </w:rPr>
        <w:t xml:space="preserve">
      деңгейді өлшеуге және орташа сынаманы іріктеуге арналған аспап, деңгейді шектеуіш - кем дегенде айына бір рет; </w:t>
      </w:r>
    </w:p>
    <w:p>
      <w:pPr>
        <w:spacing w:after="0"/>
        <w:ind w:left="0"/>
        <w:jc w:val="both"/>
      </w:pPr>
      <w:r>
        <w:rPr>
          <w:rFonts w:ascii="Times New Roman"/>
          <w:b w:val="false"/>
          <w:i w:val="false"/>
          <w:color w:val="000000"/>
          <w:sz w:val="28"/>
        </w:rPr>
        <w:t xml:space="preserve">
      қабылдау-тарату келтек құбырлары - әрбір қабылдау-тапсыру кезінде, бірақ кем дегенде айына екі рет; </w:t>
      </w:r>
    </w:p>
    <w:p>
      <w:pPr>
        <w:spacing w:after="0"/>
        <w:ind w:left="0"/>
        <w:jc w:val="both"/>
      </w:pPr>
      <w:r>
        <w:rPr>
          <w:rFonts w:ascii="Times New Roman"/>
          <w:b w:val="false"/>
          <w:i w:val="false"/>
          <w:color w:val="000000"/>
          <w:sz w:val="28"/>
        </w:rPr>
        <w:t xml:space="preserve">
      қабылдау-тарату келтек құбырында қайта іске қосу құрылғысы - әрбір қабылдау-тапсыру кезінде, бірақ кем дегенде айына екі рет; </w:t>
      </w:r>
    </w:p>
    <w:p>
      <w:pPr>
        <w:spacing w:after="0"/>
        <w:ind w:left="0"/>
        <w:jc w:val="both"/>
      </w:pPr>
      <w:r>
        <w:rPr>
          <w:rFonts w:ascii="Times New Roman"/>
          <w:b w:val="false"/>
          <w:i w:val="false"/>
          <w:color w:val="000000"/>
          <w:sz w:val="28"/>
        </w:rPr>
        <w:t xml:space="preserve">
      ысырмалар (бітеу) - әрбір қабылдау-тапсыру кезінде, бірақ кем дегенде айына екі рет; </w:t>
      </w:r>
    </w:p>
    <w:p>
      <w:pPr>
        <w:spacing w:after="0"/>
        <w:ind w:left="0"/>
        <w:jc w:val="both"/>
      </w:pPr>
      <w:r>
        <w:rPr>
          <w:rFonts w:ascii="Times New Roman"/>
          <w:b w:val="false"/>
          <w:i w:val="false"/>
          <w:color w:val="000000"/>
          <w:sz w:val="28"/>
        </w:rPr>
        <w:t xml:space="preserve">
      өлшеу қақпағы, жарық қақпағы - әрбір пайдалану кезінде, бірақ кем дегенде айына бір рет (жабындысыз жарық қақпақтары); </w:t>
      </w:r>
    </w:p>
    <w:p>
      <w:pPr>
        <w:spacing w:after="0"/>
        <w:ind w:left="0"/>
        <w:jc w:val="both"/>
      </w:pPr>
      <w:r>
        <w:rPr>
          <w:rFonts w:ascii="Times New Roman"/>
          <w:b w:val="false"/>
          <w:i w:val="false"/>
          <w:color w:val="000000"/>
          <w:sz w:val="28"/>
        </w:rPr>
        <w:t xml:space="preserve">
      имекті кран - әрбір қабылдау-жіберу кезінде, бірақ кем дегенде айына екі рет. </w:t>
      </w:r>
    </w:p>
    <w:bookmarkStart w:name="z156" w:id="165"/>
    <w:p>
      <w:pPr>
        <w:spacing w:after="0"/>
        <w:ind w:left="0"/>
        <w:jc w:val="both"/>
      </w:pPr>
      <w:r>
        <w:rPr>
          <w:rFonts w:ascii="Times New Roman"/>
          <w:b w:val="false"/>
          <w:i w:val="false"/>
          <w:color w:val="000000"/>
          <w:sz w:val="28"/>
        </w:rPr>
        <w:t xml:space="preserve">
      151. Жабдықтар мен арматураларды тексеру нәтижелері мен жойылған бұзылушылықтар техникалық жетекші бекіткен нысан бойынша журналға енгізіледі. </w:t>
      </w:r>
    </w:p>
    <w:bookmarkEnd w:id="165"/>
    <w:p>
      <w:pPr>
        <w:spacing w:after="0"/>
        <w:ind w:left="0"/>
        <w:jc w:val="both"/>
      </w:pPr>
      <w:r>
        <w:rPr>
          <w:rFonts w:ascii="Times New Roman"/>
          <w:b w:val="false"/>
          <w:i w:val="false"/>
          <w:color w:val="000000"/>
          <w:sz w:val="28"/>
        </w:rPr>
        <w:t xml:space="preserve">
      Металл резервуарлар мерзімді түрде: </w:t>
      </w:r>
    </w:p>
    <w:p>
      <w:pPr>
        <w:spacing w:after="0"/>
        <w:ind w:left="0"/>
        <w:jc w:val="both"/>
      </w:pPr>
      <w:r>
        <w:rPr>
          <w:rFonts w:ascii="Times New Roman"/>
          <w:b w:val="false"/>
          <w:i w:val="false"/>
          <w:color w:val="000000"/>
          <w:sz w:val="28"/>
        </w:rPr>
        <w:t xml:space="preserve">
      жылына кем дегенде екі рет - реактивті отын, авиациялық бензин, авиациялық май және оның компоненттері, тура қуылатын бензин үшін; </w:t>
      </w:r>
    </w:p>
    <w:p>
      <w:pPr>
        <w:spacing w:after="0"/>
        <w:ind w:left="0"/>
        <w:jc w:val="both"/>
      </w:pPr>
      <w:r>
        <w:rPr>
          <w:rFonts w:ascii="Times New Roman"/>
          <w:b w:val="false"/>
          <w:i w:val="false"/>
          <w:color w:val="000000"/>
          <w:sz w:val="28"/>
        </w:rPr>
        <w:t xml:space="preserve">
      жылына кем дегенде бір рет - майлайтын майға қосым және қосымдағы май үшін; </w:t>
      </w:r>
    </w:p>
    <w:p>
      <w:pPr>
        <w:spacing w:after="0"/>
        <w:ind w:left="0"/>
        <w:jc w:val="both"/>
      </w:pPr>
      <w:r>
        <w:rPr>
          <w:rFonts w:ascii="Times New Roman"/>
          <w:b w:val="false"/>
          <w:i w:val="false"/>
          <w:color w:val="000000"/>
          <w:sz w:val="28"/>
        </w:rPr>
        <w:t xml:space="preserve">
      екі жылда кем дегенде бір рет - қалған майлар, автомобильдік бензин, дизель отыны, парафиндер және басқа да ерекшелігі жағынан оларға ұқсас мұнай өнімдері үшін қорғалады. </w:t>
      </w:r>
    </w:p>
    <w:bookmarkStart w:name="z157" w:id="166"/>
    <w:p>
      <w:pPr>
        <w:spacing w:after="0"/>
        <w:ind w:left="0"/>
        <w:jc w:val="both"/>
      </w:pPr>
      <w:r>
        <w:rPr>
          <w:rFonts w:ascii="Times New Roman"/>
          <w:b w:val="false"/>
          <w:i w:val="false"/>
          <w:color w:val="000000"/>
          <w:sz w:val="28"/>
        </w:rPr>
        <w:t xml:space="preserve">
      152. Мұнай өнімдерінің қалдықтарынан резервуарларды тазалауды өртке қарсы қауіпсіздік талаптарына жауап беруі тиіс арнайы құралдар мен құрылғыларды қолданумен механикаландырылған тәсілмен жүргізу керек. </w:t>
      </w:r>
    </w:p>
    <w:bookmarkEnd w:id="166"/>
    <w:bookmarkStart w:name="z158" w:id="167"/>
    <w:p>
      <w:pPr>
        <w:spacing w:after="0"/>
        <w:ind w:left="0"/>
        <w:jc w:val="left"/>
      </w:pPr>
      <w:r>
        <w:rPr>
          <w:rFonts w:ascii="Times New Roman"/>
          <w:b/>
          <w:i w:val="false"/>
          <w:color w:val="000000"/>
        </w:rPr>
        <w:t xml:space="preserve"> 7.3. Құбыржолдарды пайдалану</w:t>
      </w:r>
    </w:p>
    <w:bookmarkEnd w:id="167"/>
    <w:p>
      <w:pPr>
        <w:spacing w:after="0"/>
        <w:ind w:left="0"/>
        <w:jc w:val="both"/>
      </w:pPr>
      <w:r>
        <w:rPr>
          <w:rFonts w:ascii="Times New Roman"/>
          <w:b w:val="false"/>
          <w:i w:val="false"/>
          <w:color w:val="000000"/>
          <w:sz w:val="28"/>
        </w:rPr>
        <w:t xml:space="preserve">
      153. Құбыржолдар мерзімді түрде тексерілуі тиіс. Тексерулердің мерзімдерін олардың тозу жылдамдығына, пайдалану тәжірибесіне, өткен байқаулар мен тексерулердің нәтижелеріне байланысты техникалық жетекші белгілейді, бірақ мұнай өнімдерін тасымалдайтын құбыржолдар үшін кем дегенде үш жылда бір рет және қалғандары үшін кем дегенде алты жылда бір рет. </w:t>
      </w:r>
    </w:p>
    <w:bookmarkStart w:name="z159" w:id="168"/>
    <w:p>
      <w:pPr>
        <w:spacing w:after="0"/>
        <w:ind w:left="0"/>
        <w:jc w:val="both"/>
      </w:pPr>
      <w:r>
        <w:rPr>
          <w:rFonts w:ascii="Times New Roman"/>
          <w:b w:val="false"/>
          <w:i w:val="false"/>
          <w:color w:val="000000"/>
          <w:sz w:val="28"/>
        </w:rPr>
        <w:t xml:space="preserve">
      154. Құбыржолдарды тексеру кезінде сыртқы және ішкі байқауды жүргізеді. </w:t>
      </w:r>
    </w:p>
    <w:bookmarkEnd w:id="168"/>
    <w:p>
      <w:pPr>
        <w:spacing w:after="0"/>
        <w:ind w:left="0"/>
        <w:jc w:val="both"/>
      </w:pPr>
      <w:r>
        <w:rPr>
          <w:rFonts w:ascii="Times New Roman"/>
          <w:b w:val="false"/>
          <w:i w:val="false"/>
          <w:color w:val="000000"/>
          <w:sz w:val="28"/>
        </w:rPr>
        <w:t xml:space="preserve">
      Сыртқы байқау кезінде: бекітуді қоса алғанда, пісіру жіктері мен ернемектік қосылыстардың жай-күйін; барлық қосылыстардың саңылаусыздығын; тірек конструкциялары іргетасының және аспаларының жай-күйін; жылжымалы тіректер жұмысының дұрыстығын; ауыстырушы құрылғылардың жай-күйі мен жұмысын; дренаждық құрылғылардың, арматураның жай-күйін тексереді. </w:t>
      </w:r>
    </w:p>
    <w:p>
      <w:pPr>
        <w:spacing w:after="0"/>
        <w:ind w:left="0"/>
        <w:jc w:val="both"/>
      </w:pPr>
      <w:r>
        <w:rPr>
          <w:rFonts w:ascii="Times New Roman"/>
          <w:b w:val="false"/>
          <w:i w:val="false"/>
          <w:color w:val="000000"/>
          <w:sz w:val="28"/>
        </w:rPr>
        <w:t xml:space="preserve">
      Ішкі байқау кезінде: тоттанудың, сызаттың бар-жоғын; құбыр мен құбыр бөлшектерінің, төсемелердің, ернемектердің пісіру жіктерінің, ернемектердің бетімен түйіндесетін арматураның және арматураның қабырғаларының қалыңдығының азаюын тексереді. </w:t>
      </w:r>
    </w:p>
    <w:p>
      <w:pPr>
        <w:spacing w:after="0"/>
        <w:ind w:left="0"/>
        <w:jc w:val="both"/>
      </w:pPr>
      <w:r>
        <w:rPr>
          <w:rFonts w:ascii="Times New Roman"/>
          <w:b w:val="false"/>
          <w:i w:val="false"/>
          <w:color w:val="000000"/>
          <w:sz w:val="28"/>
        </w:rPr>
        <w:t xml:space="preserve">
      Құбыржолды бұзуға немесе тексеруге жататын учаскені кесу арқылы бөлшектейді. </w:t>
      </w:r>
    </w:p>
    <w:p>
      <w:pPr>
        <w:spacing w:after="0"/>
        <w:ind w:left="0"/>
        <w:jc w:val="both"/>
      </w:pPr>
      <w:r>
        <w:rPr>
          <w:rFonts w:ascii="Times New Roman"/>
          <w:b w:val="false"/>
          <w:i w:val="false"/>
          <w:color w:val="000000"/>
          <w:sz w:val="28"/>
        </w:rPr>
        <w:t xml:space="preserve">
      Байқау нәтижелері актімен ресімделеді. Барлық айқындалған ақаулар жойылуы тиіс. </w:t>
      </w:r>
    </w:p>
    <w:bookmarkStart w:name="z160" w:id="169"/>
    <w:p>
      <w:pPr>
        <w:spacing w:after="0"/>
        <w:ind w:left="0"/>
        <w:jc w:val="both"/>
      </w:pPr>
      <w:r>
        <w:rPr>
          <w:rFonts w:ascii="Times New Roman"/>
          <w:b w:val="false"/>
          <w:i w:val="false"/>
          <w:color w:val="000000"/>
          <w:sz w:val="28"/>
        </w:rPr>
        <w:t xml:space="preserve">
      155. Тез тұтанатын сұйықтықтар (бензин, керосин) тасымалданатын құбыржолдарға жүргізілген тексерулер мен жөндеу туралы мәліметтер және күні жазылған паспорт жасалуы тиіс. </w:t>
      </w:r>
    </w:p>
    <w:bookmarkEnd w:id="169"/>
    <w:bookmarkStart w:name="z161" w:id="170"/>
    <w:p>
      <w:pPr>
        <w:spacing w:after="0"/>
        <w:ind w:left="0"/>
        <w:jc w:val="left"/>
      </w:pPr>
      <w:r>
        <w:rPr>
          <w:rFonts w:ascii="Times New Roman"/>
          <w:b/>
          <w:i w:val="false"/>
          <w:color w:val="000000"/>
        </w:rPr>
        <w:t xml:space="preserve"> 7.4. Сорғы станцияларын пайдалану</w:t>
      </w:r>
    </w:p>
    <w:bookmarkEnd w:id="170"/>
    <w:p>
      <w:pPr>
        <w:spacing w:after="0"/>
        <w:ind w:left="0"/>
        <w:jc w:val="both"/>
      </w:pPr>
      <w:r>
        <w:rPr>
          <w:rFonts w:ascii="Times New Roman"/>
          <w:b w:val="false"/>
          <w:i w:val="false"/>
          <w:color w:val="000000"/>
          <w:sz w:val="28"/>
        </w:rPr>
        <w:t xml:space="preserve">
      156. Редукторды қоса алғанда, сорты мен қозғалтқыш бір агрегат болып саналады. Әрбір сорғы агрегатының реттік нөмірі болуы тиіс. Қозғалтқышта, сорғы мен редукторда айналу бағытын көрсететін стрелкаларды, ал іске қосу құрылғысында - "Іске қосу" және "Тоқта" деген жазбаларды орнатады. </w:t>
      </w:r>
    </w:p>
    <w:bookmarkStart w:name="z162" w:id="171"/>
    <w:p>
      <w:pPr>
        <w:spacing w:after="0"/>
        <w:ind w:left="0"/>
        <w:jc w:val="both"/>
      </w:pPr>
      <w:r>
        <w:rPr>
          <w:rFonts w:ascii="Times New Roman"/>
          <w:b w:val="false"/>
          <w:i w:val="false"/>
          <w:color w:val="000000"/>
          <w:sz w:val="28"/>
        </w:rPr>
        <w:t xml:space="preserve">
      157. Әрбір сорғы агрегатында формуляр болуы тиіс, оған оның жұмысын есепке алу деректері, жүргізілетін жөндеу көлемі енгізіледі. Формулярды сорғы агрегаттарын пайдалануға жауапты қызметкер толтырады. </w:t>
      </w:r>
    </w:p>
    <w:bookmarkEnd w:id="171"/>
    <w:bookmarkStart w:name="z163" w:id="172"/>
    <w:p>
      <w:pPr>
        <w:spacing w:after="0"/>
        <w:ind w:left="0"/>
        <w:jc w:val="both"/>
      </w:pPr>
      <w:r>
        <w:rPr>
          <w:rFonts w:ascii="Times New Roman"/>
          <w:b w:val="false"/>
          <w:i w:val="false"/>
          <w:color w:val="000000"/>
          <w:sz w:val="28"/>
        </w:rPr>
        <w:t xml:space="preserve">
      158. Агрегаттар арасындағы өту жолдарын материалдармен, жабдықпен немесе басқа заттармен үйіп тастауға тыйым салынады. </w:t>
      </w:r>
    </w:p>
    <w:bookmarkEnd w:id="172"/>
    <w:bookmarkStart w:name="z164" w:id="173"/>
    <w:p>
      <w:pPr>
        <w:spacing w:after="0"/>
        <w:ind w:left="0"/>
        <w:jc w:val="both"/>
      </w:pPr>
      <w:r>
        <w:rPr>
          <w:rFonts w:ascii="Times New Roman"/>
          <w:b w:val="false"/>
          <w:i w:val="false"/>
          <w:color w:val="000000"/>
          <w:sz w:val="28"/>
        </w:rPr>
        <w:t xml:space="preserve">
      159. Сорғы агрегаттарын техникалық тексеру мен жөндеуді дайындаушы-зауыттың нұсқаулықтарына сәйкес бекітілген кесте бойынша, қауіптілігі жоғары жұмыстарды жүргізуге тапсырыс-рұқсатты ресімдеумен жүргізу қажет. </w:t>
      </w:r>
    </w:p>
    <w:bookmarkEnd w:id="173"/>
    <w:bookmarkStart w:name="z165" w:id="174"/>
    <w:p>
      <w:pPr>
        <w:spacing w:after="0"/>
        <w:ind w:left="0"/>
        <w:jc w:val="both"/>
      </w:pPr>
      <w:r>
        <w:rPr>
          <w:rFonts w:ascii="Times New Roman"/>
          <w:b w:val="false"/>
          <w:i w:val="false"/>
          <w:color w:val="000000"/>
          <w:sz w:val="28"/>
        </w:rPr>
        <w:t xml:space="preserve">
      160. Тез тұтанатын мұнай өнімдерін қотару бойынша сорғылық үй-жайда мерзімді түрде кестеге сәйкес мұнай өнімдері буларының қауіпті концентрациясының бар-жоғын анықтау үшін қоршаған ауаға талдау жүргізу қажет. Қоршаған ауаны талдау жөндеу жұмыстарының басталуы алдындағыдай жүргізіледі. </w:t>
      </w:r>
    </w:p>
    <w:bookmarkEnd w:id="174"/>
    <w:bookmarkStart w:name="z166" w:id="175"/>
    <w:p>
      <w:pPr>
        <w:spacing w:after="0"/>
        <w:ind w:left="0"/>
        <w:jc w:val="left"/>
      </w:pPr>
      <w:r>
        <w:rPr>
          <w:rFonts w:ascii="Times New Roman"/>
          <w:b/>
          <w:i w:val="false"/>
          <w:color w:val="000000"/>
        </w:rPr>
        <w:t xml:space="preserve"> 7.5. Темір жол эстакадаларын және кірме жолдарды пайдалану</w:t>
      </w:r>
    </w:p>
    <w:bookmarkEnd w:id="175"/>
    <w:p>
      <w:pPr>
        <w:spacing w:after="0"/>
        <w:ind w:left="0"/>
        <w:jc w:val="both"/>
      </w:pPr>
      <w:r>
        <w:rPr>
          <w:rFonts w:ascii="Times New Roman"/>
          <w:b w:val="false"/>
          <w:i w:val="false"/>
          <w:color w:val="000000"/>
          <w:sz w:val="28"/>
        </w:rPr>
        <w:t xml:space="preserve">
      161. Электрлендірілген темір жолдарға жанасатын мұнай базаларындағы темір жолдардың кірме жолдарында екі оқшаулаушы түйіспе: біріншісі - төгу шөбінің шектерінде, екіншісі - тұйық стрелкасында орнатылуы тиіс. </w:t>
      </w:r>
    </w:p>
    <w:bookmarkStart w:name="z167" w:id="176"/>
    <w:p>
      <w:pPr>
        <w:spacing w:after="0"/>
        <w:ind w:left="0"/>
        <w:jc w:val="both"/>
      </w:pPr>
      <w:r>
        <w:rPr>
          <w:rFonts w:ascii="Times New Roman"/>
          <w:b w:val="false"/>
          <w:i w:val="false"/>
          <w:color w:val="000000"/>
          <w:sz w:val="28"/>
        </w:rPr>
        <w:t xml:space="preserve">
      162. Тура жүретін локомотив өткелі үшін құю-төгу эстакадасымен теміржолды пайдалануға жол берілмейді. </w:t>
      </w:r>
    </w:p>
    <w:bookmarkEnd w:id="176"/>
    <w:bookmarkStart w:name="z168" w:id="177"/>
    <w:p>
      <w:pPr>
        <w:spacing w:after="0"/>
        <w:ind w:left="0"/>
        <w:jc w:val="both"/>
      </w:pPr>
      <w:r>
        <w:rPr>
          <w:rFonts w:ascii="Times New Roman"/>
          <w:b w:val="false"/>
          <w:i w:val="false"/>
          <w:color w:val="000000"/>
          <w:sz w:val="28"/>
        </w:rPr>
        <w:t xml:space="preserve">
      163. Цистерналарды төгу-құю кезінде қызмет көрсететін персоналға жұмыстың қауіпсіздігін қамтамасыз ететін эстакадаларды, құю тіреушіктерін алаңшалармен, өтпелі көпірлермен жабдықтау қажет. </w:t>
      </w:r>
    </w:p>
    <w:bookmarkEnd w:id="177"/>
    <w:bookmarkStart w:name="z169" w:id="178"/>
    <w:p>
      <w:pPr>
        <w:spacing w:after="0"/>
        <w:ind w:left="0"/>
        <w:jc w:val="both"/>
      </w:pPr>
      <w:r>
        <w:rPr>
          <w:rFonts w:ascii="Times New Roman"/>
          <w:b w:val="false"/>
          <w:i w:val="false"/>
          <w:color w:val="000000"/>
          <w:sz w:val="28"/>
        </w:rPr>
        <w:t xml:space="preserve">
      164. Темір жол эстакадасында мөлдір мұнай өнімдеріне арналған аспалы көпіршелердің цистерналардағы тіректері үшін жасырын бұрандамалармен бірге ағаш немесе резеңке жастықтары болуы тиіс. </w:t>
      </w:r>
    </w:p>
    <w:bookmarkEnd w:id="178"/>
    <w:bookmarkStart w:name="z170" w:id="179"/>
    <w:p>
      <w:pPr>
        <w:spacing w:after="0"/>
        <w:ind w:left="0"/>
        <w:jc w:val="both"/>
      </w:pPr>
      <w:r>
        <w:rPr>
          <w:rFonts w:ascii="Times New Roman"/>
          <w:b w:val="false"/>
          <w:i w:val="false"/>
          <w:color w:val="000000"/>
          <w:sz w:val="28"/>
        </w:rPr>
        <w:t xml:space="preserve">
      165. Құю-төгу құрылғыларының көтергіш тетіктері тетіктердің өздігінен айналуын болдырмайтын сақтандырғыш құрылғыларымен жарақтандырылады. </w:t>
      </w:r>
    </w:p>
    <w:bookmarkEnd w:id="179"/>
    <w:p>
      <w:pPr>
        <w:spacing w:after="0"/>
        <w:ind w:left="0"/>
        <w:jc w:val="both"/>
      </w:pPr>
      <w:r>
        <w:rPr>
          <w:rFonts w:ascii="Times New Roman"/>
          <w:b w:val="false"/>
          <w:i w:val="false"/>
          <w:color w:val="000000"/>
          <w:sz w:val="28"/>
        </w:rPr>
        <w:t xml:space="preserve">
      Құю тіреушіктерін бұрушы тетікпен бұру керек. Тіреушіктің үстіңгі бөлігіне бекітілген арқанды, тартымды қолдануға рұқсат етіледі. Осы мақсатқа құю-төгу құбыржолшегін немесе құбыржолды пайдалануға жол берілмейді. </w:t>
      </w:r>
    </w:p>
    <w:bookmarkStart w:name="z171" w:id="180"/>
    <w:p>
      <w:pPr>
        <w:spacing w:after="0"/>
        <w:ind w:left="0"/>
        <w:jc w:val="both"/>
      </w:pPr>
      <w:r>
        <w:rPr>
          <w:rFonts w:ascii="Times New Roman"/>
          <w:b w:val="false"/>
          <w:i w:val="false"/>
          <w:color w:val="000000"/>
          <w:sz w:val="28"/>
        </w:rPr>
        <w:t xml:space="preserve">
      166. Құю-төгу құрылғыларынан немесе жеке тұрған тіреушіктерден екі жағы бойынша (төрт өсті бір вагонның қашықтығында) олардың артынан локомотивтердің кіруіне жол берілмейді "Локомотивті тоқтату" сигналдық белгілері орнатылуы тиіс. </w:t>
      </w:r>
    </w:p>
    <w:bookmarkEnd w:id="180"/>
    <w:bookmarkStart w:name="z172" w:id="181"/>
    <w:p>
      <w:pPr>
        <w:spacing w:after="0"/>
        <w:ind w:left="0"/>
        <w:jc w:val="both"/>
      </w:pPr>
      <w:r>
        <w:rPr>
          <w:rFonts w:ascii="Times New Roman"/>
          <w:b w:val="false"/>
          <w:i w:val="false"/>
          <w:color w:val="000000"/>
          <w:sz w:val="28"/>
        </w:rPr>
        <w:t xml:space="preserve">
      167. Цистерналарға авиациялық майларды, реактивті қозғалтқыштарға арналған отынды және авиациялық бензиндерді құю кезінде атмосфералық тұнбалар мен тозаңдардың түсуіне жол бермеу мақсатында темір жол эстакадалары қалқалармен немесе шатырлармен жабдықталуы тиіс. </w:t>
      </w:r>
    </w:p>
    <w:bookmarkEnd w:id="181"/>
    <w:bookmarkStart w:name="z173" w:id="182"/>
    <w:p>
      <w:pPr>
        <w:spacing w:after="0"/>
        <w:ind w:left="0"/>
        <w:jc w:val="both"/>
      </w:pPr>
      <w:r>
        <w:rPr>
          <w:rFonts w:ascii="Times New Roman"/>
          <w:b w:val="false"/>
          <w:i w:val="false"/>
          <w:color w:val="000000"/>
          <w:sz w:val="28"/>
        </w:rPr>
        <w:t xml:space="preserve">
      168. Құю-төгу шебін жарықтандыру үшін прожекторлар, сондай-ақ жарылысқа қарсы сенімділігі жоғары стационарлық шамдар қолданылады. </w:t>
      </w:r>
    </w:p>
    <w:bookmarkEnd w:id="182"/>
    <w:bookmarkStart w:name="z174" w:id="183"/>
    <w:p>
      <w:pPr>
        <w:spacing w:after="0"/>
        <w:ind w:left="0"/>
        <w:jc w:val="left"/>
      </w:pPr>
      <w:r>
        <w:rPr>
          <w:rFonts w:ascii="Times New Roman"/>
          <w:b/>
          <w:i w:val="false"/>
          <w:color w:val="000000"/>
        </w:rPr>
        <w:t xml:space="preserve"> 7.6. Мұнай өнімдерін автоцистерналар мен ыдыстарға</w:t>
      </w:r>
      <w:r>
        <w:br/>
      </w:r>
      <w:r>
        <w:rPr>
          <w:rFonts w:ascii="Times New Roman"/>
          <w:b/>
          <w:i w:val="false"/>
          <w:color w:val="000000"/>
        </w:rPr>
        <w:t>босатудың техникалық құрылғыларын пайдалану</w:t>
      </w:r>
    </w:p>
    <w:bookmarkEnd w:id="183"/>
    <w:p>
      <w:pPr>
        <w:spacing w:after="0"/>
        <w:ind w:left="0"/>
        <w:jc w:val="both"/>
      </w:pPr>
      <w:r>
        <w:rPr>
          <w:rFonts w:ascii="Times New Roman"/>
          <w:b w:val="false"/>
          <w:i w:val="false"/>
          <w:color w:val="000000"/>
          <w:sz w:val="28"/>
        </w:rPr>
        <w:t xml:space="preserve">
      169. Мұнай өнімдерінің жекелеген маркаларын (сорттарын) босатудың типі мен көлеміне байланысты жұмыс орындары (островкалар) жеке цистерналар секілді, автопоездарды да құюмен қамтамасыз етуі тиіс. </w:t>
      </w:r>
    </w:p>
    <w:bookmarkStart w:name="z175" w:id="184"/>
    <w:p>
      <w:pPr>
        <w:spacing w:after="0"/>
        <w:ind w:left="0"/>
        <w:jc w:val="both"/>
      </w:pPr>
      <w:r>
        <w:rPr>
          <w:rFonts w:ascii="Times New Roman"/>
          <w:b w:val="false"/>
          <w:i w:val="false"/>
          <w:color w:val="000000"/>
          <w:sz w:val="28"/>
        </w:rPr>
        <w:t xml:space="preserve">
      170. Құю көлеміне байланысты құю пунктінде қолмен басқарылатын құю тіреушіктері, оператордан жергілікті немесе қашықтықтан басқарумен автоматтандырылған құю қондырғылары қолданылады. </w:t>
      </w:r>
    </w:p>
    <w:bookmarkEnd w:id="184"/>
    <w:bookmarkStart w:name="z176" w:id="185"/>
    <w:p>
      <w:pPr>
        <w:spacing w:after="0"/>
        <w:ind w:left="0"/>
        <w:jc w:val="both"/>
      </w:pPr>
      <w:r>
        <w:rPr>
          <w:rFonts w:ascii="Times New Roman"/>
          <w:b w:val="false"/>
          <w:i w:val="false"/>
          <w:color w:val="000000"/>
          <w:sz w:val="28"/>
        </w:rPr>
        <w:t xml:space="preserve">
      171. Автоматтандырылған жүйелердің көмегімен автоцистерналарды құюды басқаруды арнайы оқудан өткен операторлар орындауы тиіс. </w:t>
      </w:r>
    </w:p>
    <w:bookmarkEnd w:id="185"/>
    <w:bookmarkStart w:name="z177" w:id="186"/>
    <w:p>
      <w:pPr>
        <w:spacing w:after="0"/>
        <w:ind w:left="0"/>
        <w:jc w:val="both"/>
      </w:pPr>
      <w:r>
        <w:rPr>
          <w:rFonts w:ascii="Times New Roman"/>
          <w:b w:val="false"/>
          <w:i w:val="false"/>
          <w:color w:val="000000"/>
          <w:sz w:val="28"/>
        </w:rPr>
        <w:t xml:space="preserve">
      172. Автоэстакадалар, автотұрақтар, сондай-ақ автоматтандырылған құю станциялары ақаусыз күйде ұсталуы тиіс, табылған мұнай өнімдерінің жылыстауы тез арада жойылуы тиіс. Ақаулы құрылғыларды пайдалануға жол берілмейді. </w:t>
      </w:r>
    </w:p>
    <w:bookmarkEnd w:id="186"/>
    <w:bookmarkStart w:name="z178" w:id="187"/>
    <w:p>
      <w:pPr>
        <w:spacing w:after="0"/>
        <w:ind w:left="0"/>
        <w:jc w:val="both"/>
      </w:pPr>
      <w:r>
        <w:rPr>
          <w:rFonts w:ascii="Times New Roman"/>
          <w:b w:val="false"/>
          <w:i w:val="false"/>
          <w:color w:val="000000"/>
          <w:sz w:val="28"/>
        </w:rPr>
        <w:t xml:space="preserve">
      173. Мұнай өнімдерін босату учаскелерінде құмның қоры және мұнай өнімдерін оқыс төгілулерді жоюға және ластанған жерлерді тазалауға арналған құралдар қарастырылуы тиіс. </w:t>
      </w:r>
    </w:p>
    <w:bookmarkEnd w:id="187"/>
    <w:p>
      <w:pPr>
        <w:spacing w:after="0"/>
        <w:ind w:left="0"/>
        <w:jc w:val="both"/>
      </w:pPr>
      <w:r>
        <w:rPr>
          <w:rFonts w:ascii="Times New Roman"/>
          <w:b w:val="false"/>
          <w:i w:val="false"/>
          <w:color w:val="000000"/>
          <w:sz w:val="28"/>
        </w:rPr>
        <w:t xml:space="preserve">
      Мұнай өнімдерін алу кезінде қатаң тәртіп пен кезектілік сақталуы қажет. Әрбір автомобильді тиеу орнын мұнай базасының операторлары көрсетеді. </w:t>
      </w:r>
    </w:p>
    <w:bookmarkStart w:name="z179" w:id="188"/>
    <w:p>
      <w:pPr>
        <w:spacing w:after="0"/>
        <w:ind w:left="0"/>
        <w:jc w:val="left"/>
      </w:pPr>
      <w:r>
        <w:rPr>
          <w:rFonts w:ascii="Times New Roman"/>
          <w:b/>
          <w:i w:val="false"/>
          <w:color w:val="000000"/>
        </w:rPr>
        <w:t xml:space="preserve"> 7.7. Пирстарды, айлақтарды және айлақтық құрылыстарды</w:t>
      </w:r>
      <w:r>
        <w:br/>
      </w:r>
      <w:r>
        <w:rPr>
          <w:rFonts w:ascii="Times New Roman"/>
          <w:b/>
          <w:i w:val="false"/>
          <w:color w:val="000000"/>
        </w:rPr>
        <w:t>пайдалануға қойылатын қауіпсіздік талаптары</w:t>
      </w:r>
    </w:p>
    <w:bookmarkEnd w:id="188"/>
    <w:p>
      <w:pPr>
        <w:spacing w:after="0"/>
        <w:ind w:left="0"/>
        <w:jc w:val="both"/>
      </w:pPr>
      <w:r>
        <w:rPr>
          <w:rFonts w:ascii="Times New Roman"/>
          <w:b w:val="false"/>
          <w:i w:val="false"/>
          <w:color w:val="000000"/>
          <w:sz w:val="28"/>
        </w:rPr>
        <w:t xml:space="preserve">
      174. Мұнай базаларында мұнай құю кемелерін болатпен арқандау үшін кірер жерде кепілді тереңдіктерімен бірге арнайы айлақтық құрылыстар болуы тиіс. </w:t>
      </w:r>
    </w:p>
    <w:bookmarkStart w:name="z180" w:id="189"/>
    <w:p>
      <w:pPr>
        <w:spacing w:after="0"/>
        <w:ind w:left="0"/>
        <w:jc w:val="both"/>
      </w:pPr>
      <w:r>
        <w:rPr>
          <w:rFonts w:ascii="Times New Roman"/>
          <w:b w:val="false"/>
          <w:i w:val="false"/>
          <w:color w:val="000000"/>
          <w:sz w:val="28"/>
        </w:rPr>
        <w:t xml:space="preserve">
      175. Пирстер мен айлақтардағы судың қажетті тереңдігі кеменің түбіндегі тереңдіктің кепілдендірілген қорында оны түсіру мен тиеуге байланысты дифферентті ескере отырып, неғұрлым терең орналасқан кеменің шекті тұнбасына байланысты. </w:t>
      </w:r>
    </w:p>
    <w:bookmarkEnd w:id="189"/>
    <w:bookmarkStart w:name="z181" w:id="190"/>
    <w:p>
      <w:pPr>
        <w:spacing w:after="0"/>
        <w:ind w:left="0"/>
        <w:jc w:val="both"/>
      </w:pPr>
      <w:r>
        <w:rPr>
          <w:rFonts w:ascii="Times New Roman"/>
          <w:b w:val="false"/>
          <w:i w:val="false"/>
          <w:color w:val="000000"/>
          <w:sz w:val="28"/>
        </w:rPr>
        <w:t xml:space="preserve">
      176. Мұнай базаларының пирстері мен айлақтарына су өткелдері барлық навигация ішінде кемелердің қауіпсіздігін және кедергісіз өтуін қамтамасыз етуі тиіс. Кеме жүрісінің габариттерін кепілдендіруді қамтамасыз ету мүмкіндігі болмаған жағдайда, олар әрбір күнге кірудің нақты жай-күйімен анықталады. </w:t>
      </w:r>
    </w:p>
    <w:bookmarkEnd w:id="190"/>
    <w:bookmarkStart w:name="z182" w:id="191"/>
    <w:p>
      <w:pPr>
        <w:spacing w:after="0"/>
        <w:ind w:left="0"/>
        <w:jc w:val="both"/>
      </w:pPr>
      <w:r>
        <w:rPr>
          <w:rFonts w:ascii="Times New Roman"/>
          <w:b w:val="false"/>
          <w:i w:val="false"/>
          <w:color w:val="000000"/>
          <w:sz w:val="28"/>
        </w:rPr>
        <w:t xml:space="preserve">
      177. Мұнай базаларына су өткелдері мерзімді түрде қорғалуы тиіс. Кеме жүрістерінің белгіленген габариттерін ұстап тұру, су жолдарын, жол құрылыстарын, кеме жүзу жағдайының белгілерін тәртіпте ұстау су көлігі органына жүктеледі. </w:t>
      </w:r>
    </w:p>
    <w:bookmarkEnd w:id="191"/>
    <w:bookmarkStart w:name="z183" w:id="192"/>
    <w:p>
      <w:pPr>
        <w:spacing w:after="0"/>
        <w:ind w:left="0"/>
        <w:jc w:val="left"/>
      </w:pPr>
      <w:r>
        <w:rPr>
          <w:rFonts w:ascii="Times New Roman"/>
          <w:b/>
          <w:i w:val="false"/>
          <w:color w:val="000000"/>
        </w:rPr>
        <w:t xml:space="preserve"> 7.8. Желдетуге қойылатын қауіпсіздік талаптары</w:t>
      </w:r>
    </w:p>
    <w:bookmarkEnd w:id="192"/>
    <w:p>
      <w:pPr>
        <w:spacing w:after="0"/>
        <w:ind w:left="0"/>
        <w:jc w:val="both"/>
      </w:pPr>
      <w:r>
        <w:rPr>
          <w:rFonts w:ascii="Times New Roman"/>
          <w:b w:val="false"/>
          <w:i w:val="false"/>
          <w:color w:val="000000"/>
          <w:sz w:val="28"/>
        </w:rPr>
        <w:t xml:space="preserve">
      178. Мұнай базаларындағы өндірістік үй-жайлар қызметкерлердің аймақта болуында қоршаған ауаның жай-күйін 12.1.005-88 МЕМСТ талаптарына сәйкес қамтамасыз ететін желдеткішпен жабдықталуы тиіс. </w:t>
      </w:r>
    </w:p>
    <w:bookmarkStart w:name="z184" w:id="193"/>
    <w:p>
      <w:pPr>
        <w:spacing w:after="0"/>
        <w:ind w:left="0"/>
        <w:jc w:val="both"/>
      </w:pPr>
      <w:r>
        <w:rPr>
          <w:rFonts w:ascii="Times New Roman"/>
          <w:b w:val="false"/>
          <w:i w:val="false"/>
          <w:color w:val="000000"/>
          <w:sz w:val="28"/>
        </w:rPr>
        <w:t xml:space="preserve">
      179. Үй-жайларда қоршаған ауаның параметрлерін нормалау кезінде температуралардың рұқсат етілетін параметрлерінің, салыстырмалы ылғалдылықтың, 12.1.005-88 МЕМСТ сәйкес ауа қозғалысы жылдамдығының диапазонын негізге алу керек. </w:t>
      </w:r>
    </w:p>
    <w:bookmarkEnd w:id="193"/>
    <w:bookmarkStart w:name="z185" w:id="194"/>
    <w:p>
      <w:pPr>
        <w:spacing w:after="0"/>
        <w:ind w:left="0"/>
        <w:jc w:val="both"/>
      </w:pPr>
      <w:r>
        <w:rPr>
          <w:rFonts w:ascii="Times New Roman"/>
          <w:b w:val="false"/>
          <w:i w:val="false"/>
          <w:color w:val="000000"/>
          <w:sz w:val="28"/>
        </w:rPr>
        <w:t xml:space="preserve">
      180. Пайдалануға іске қосуға дейін барлық желдету қондырғылары сыналуы және реттелуі тиіс; зауыттық паспорты болмаған жағдайда, оларға техникалық паспорттар (формулярлар) жасалуы тиіс. </w:t>
      </w:r>
    </w:p>
    <w:bookmarkEnd w:id="194"/>
    <w:bookmarkStart w:name="z186" w:id="195"/>
    <w:p>
      <w:pPr>
        <w:spacing w:after="0"/>
        <w:ind w:left="0"/>
        <w:jc w:val="both"/>
      </w:pPr>
      <w:r>
        <w:rPr>
          <w:rFonts w:ascii="Times New Roman"/>
          <w:b w:val="false"/>
          <w:i w:val="false"/>
          <w:color w:val="000000"/>
          <w:sz w:val="28"/>
        </w:rPr>
        <w:t xml:space="preserve">
      181. Желдету қондырғыларын іске қосу сынаулары алдында: </w:t>
      </w:r>
    </w:p>
    <w:bookmarkEnd w:id="195"/>
    <w:p>
      <w:pPr>
        <w:spacing w:after="0"/>
        <w:ind w:left="0"/>
        <w:jc w:val="both"/>
      </w:pPr>
      <w:r>
        <w:rPr>
          <w:rFonts w:ascii="Times New Roman"/>
          <w:b w:val="false"/>
          <w:i w:val="false"/>
          <w:color w:val="000000"/>
          <w:sz w:val="28"/>
        </w:rPr>
        <w:t xml:space="preserve">
      желдету жабдығын орнатудың дұрыстығын, ауаарналарының, каналдардың, желдету камераларының, шахталардың және басқа да құрылғылардың жобаға сәйкес дайындалуы мен монтажын; </w:t>
      </w:r>
    </w:p>
    <w:p>
      <w:pPr>
        <w:spacing w:after="0"/>
        <w:ind w:left="0"/>
        <w:jc w:val="both"/>
      </w:pPr>
      <w:r>
        <w:rPr>
          <w:rFonts w:ascii="Times New Roman"/>
          <w:b w:val="false"/>
          <w:i w:val="false"/>
          <w:color w:val="000000"/>
          <w:sz w:val="28"/>
        </w:rPr>
        <w:t xml:space="preserve">
      желдету жабдығының, ауа бөлулердің және басқа элементтердің бекіту сенімділігін; </w:t>
      </w:r>
    </w:p>
    <w:p>
      <w:pPr>
        <w:spacing w:after="0"/>
        <w:ind w:left="0"/>
        <w:jc w:val="both"/>
      </w:pPr>
      <w:r>
        <w:rPr>
          <w:rFonts w:ascii="Times New Roman"/>
          <w:b w:val="false"/>
          <w:i w:val="false"/>
          <w:color w:val="000000"/>
          <w:sz w:val="28"/>
        </w:rPr>
        <w:t xml:space="preserve">
      кедергілік құрылғылардың орналасуын орнықтыратын тетіктердің бар-жоғын және осы құрылғыларды басқару қолайлылығын; </w:t>
      </w:r>
    </w:p>
    <w:p>
      <w:pPr>
        <w:spacing w:after="0"/>
        <w:ind w:left="0"/>
        <w:jc w:val="both"/>
      </w:pPr>
      <w:r>
        <w:rPr>
          <w:rFonts w:ascii="Times New Roman"/>
          <w:b w:val="false"/>
          <w:i w:val="false"/>
          <w:color w:val="000000"/>
          <w:sz w:val="28"/>
        </w:rPr>
        <w:t xml:space="preserve">
      жобада көзделген шуға қарсы іс-шаралардың орындалуын; </w:t>
      </w:r>
    </w:p>
    <w:p>
      <w:pPr>
        <w:spacing w:after="0"/>
        <w:ind w:left="0"/>
        <w:jc w:val="both"/>
      </w:pPr>
      <w:r>
        <w:rPr>
          <w:rFonts w:ascii="Times New Roman"/>
          <w:b w:val="false"/>
          <w:i w:val="false"/>
          <w:color w:val="000000"/>
          <w:sz w:val="28"/>
        </w:rPr>
        <w:t xml:space="preserve">
      регламент талаптарының орындалуын; </w:t>
      </w:r>
    </w:p>
    <w:p>
      <w:pPr>
        <w:spacing w:after="0"/>
        <w:ind w:left="0"/>
        <w:jc w:val="both"/>
      </w:pPr>
      <w:r>
        <w:rPr>
          <w:rFonts w:ascii="Times New Roman"/>
          <w:b w:val="false"/>
          <w:i w:val="false"/>
          <w:color w:val="000000"/>
          <w:sz w:val="28"/>
        </w:rPr>
        <w:t xml:space="preserve">
      жобаның арнайы талаптарының орындалуын тексеру қажет. </w:t>
      </w:r>
    </w:p>
    <w:p>
      <w:pPr>
        <w:spacing w:after="0"/>
        <w:ind w:left="0"/>
        <w:jc w:val="both"/>
      </w:pPr>
      <w:r>
        <w:rPr>
          <w:rFonts w:ascii="Times New Roman"/>
          <w:b w:val="false"/>
          <w:i w:val="false"/>
          <w:color w:val="000000"/>
          <w:sz w:val="28"/>
        </w:rPr>
        <w:t xml:space="preserve">
      Желдету қондырғыларын тексеру кезінде анықталған бұзылушылықтар мен кемшіліктер сынаудың басталуына қарай жойылуы тиіс. </w:t>
      </w:r>
    </w:p>
    <w:bookmarkStart w:name="z187" w:id="196"/>
    <w:p>
      <w:pPr>
        <w:spacing w:after="0"/>
        <w:ind w:left="0"/>
        <w:jc w:val="both"/>
      </w:pPr>
      <w:r>
        <w:rPr>
          <w:rFonts w:ascii="Times New Roman"/>
          <w:b w:val="false"/>
          <w:i w:val="false"/>
          <w:color w:val="000000"/>
          <w:sz w:val="28"/>
        </w:rPr>
        <w:t xml:space="preserve">
      182. Мұнай базаларында сумен жабдықтау жүйелері тиісті сапада сумен және қажетті көлемде өндірістік, тұрмыстық және 3.01.067-97 "Ауыз су" СанЕмН талаптарына сәйкес өртке қарсы қажеттілікпен қамтамасыз етуі тиіс. </w:t>
      </w:r>
    </w:p>
    <w:bookmarkEnd w:id="196"/>
    <w:bookmarkStart w:name="z188" w:id="197"/>
    <w:p>
      <w:pPr>
        <w:spacing w:after="0"/>
        <w:ind w:left="0"/>
        <w:jc w:val="left"/>
      </w:pPr>
      <w:r>
        <w:rPr>
          <w:rFonts w:ascii="Times New Roman"/>
          <w:b/>
          <w:i w:val="false"/>
          <w:color w:val="000000"/>
        </w:rPr>
        <w:t xml:space="preserve"> 8. Мұнай өнімдерін қабылдауға және босатуға</w:t>
      </w:r>
      <w:r>
        <w:br/>
      </w:r>
      <w:r>
        <w:rPr>
          <w:rFonts w:ascii="Times New Roman"/>
          <w:b/>
          <w:i w:val="false"/>
          <w:color w:val="000000"/>
        </w:rPr>
        <w:t>қойылатын қауіпсіздік талаптары</w:t>
      </w:r>
    </w:p>
    <w:bookmarkEnd w:id="197"/>
    <w:p>
      <w:pPr>
        <w:spacing w:after="0"/>
        <w:ind w:left="0"/>
        <w:jc w:val="both"/>
      </w:pPr>
      <w:r>
        <w:rPr>
          <w:rFonts w:ascii="Times New Roman"/>
          <w:b w:val="false"/>
          <w:i w:val="false"/>
          <w:color w:val="000000"/>
          <w:sz w:val="28"/>
        </w:rPr>
        <w:t xml:space="preserve">
      183. Мұнай өнімдерін қабылдау мен босатуды мұнай базалары тек арнайы төгу-құю құрылғылары арқылы жүргізуі тиіс: </w:t>
      </w:r>
    </w:p>
    <w:p>
      <w:pPr>
        <w:spacing w:after="0"/>
        <w:ind w:left="0"/>
        <w:jc w:val="both"/>
      </w:pPr>
      <w:r>
        <w:rPr>
          <w:rFonts w:ascii="Times New Roman"/>
          <w:b w:val="false"/>
          <w:i w:val="false"/>
          <w:color w:val="000000"/>
          <w:sz w:val="28"/>
        </w:rPr>
        <w:t xml:space="preserve">
      Темір жол цистерналары - жекелеген тіреушіктер немесе төгу қондырғылары арқылы арнайы эстакадаларда; </w:t>
      </w:r>
    </w:p>
    <w:p>
      <w:pPr>
        <w:spacing w:after="0"/>
        <w:ind w:left="0"/>
        <w:jc w:val="both"/>
      </w:pPr>
      <w:r>
        <w:rPr>
          <w:rFonts w:ascii="Times New Roman"/>
          <w:b w:val="false"/>
          <w:i w:val="false"/>
          <w:color w:val="000000"/>
          <w:sz w:val="28"/>
        </w:rPr>
        <w:t xml:space="preserve">
      теңіз және өзен кемелері - айлақтық құрылыстар арқылы немесе айлақсыз тәсілмен; </w:t>
      </w:r>
    </w:p>
    <w:p>
      <w:pPr>
        <w:spacing w:after="0"/>
        <w:ind w:left="0"/>
        <w:jc w:val="both"/>
      </w:pPr>
      <w:r>
        <w:rPr>
          <w:rFonts w:ascii="Times New Roman"/>
          <w:b w:val="false"/>
          <w:i w:val="false"/>
          <w:color w:val="000000"/>
          <w:sz w:val="28"/>
        </w:rPr>
        <w:t xml:space="preserve">
      автомобиль цистерналары - құю станцияларында, автоэстакадаларда, жекелеген тіреушіктер арқылы; </w:t>
      </w:r>
    </w:p>
    <w:p>
      <w:pPr>
        <w:spacing w:after="0"/>
        <w:ind w:left="0"/>
        <w:jc w:val="both"/>
      </w:pPr>
      <w:r>
        <w:rPr>
          <w:rFonts w:ascii="Times New Roman"/>
          <w:b w:val="false"/>
          <w:i w:val="false"/>
          <w:color w:val="000000"/>
          <w:sz w:val="28"/>
        </w:rPr>
        <w:t xml:space="preserve">
      бөшкелер, бидондар және басқа ыдыстар - құю және өлшеп-орау пункттері; </w:t>
      </w:r>
    </w:p>
    <w:p>
      <w:pPr>
        <w:spacing w:after="0"/>
        <w:ind w:left="0"/>
        <w:jc w:val="both"/>
      </w:pPr>
      <w:r>
        <w:rPr>
          <w:rFonts w:ascii="Times New Roman"/>
          <w:b w:val="false"/>
          <w:i w:val="false"/>
          <w:color w:val="000000"/>
          <w:sz w:val="28"/>
        </w:rPr>
        <w:t xml:space="preserve">
      магистральдық мұнай өнімдері құбырлары бөлулері бойынша. </w:t>
      </w:r>
    </w:p>
    <w:bookmarkStart w:name="z189" w:id="198"/>
    <w:p>
      <w:pPr>
        <w:spacing w:after="0"/>
        <w:ind w:left="0"/>
        <w:jc w:val="both"/>
      </w:pPr>
      <w:r>
        <w:rPr>
          <w:rFonts w:ascii="Times New Roman"/>
          <w:b w:val="false"/>
          <w:i w:val="false"/>
          <w:color w:val="000000"/>
          <w:sz w:val="28"/>
        </w:rPr>
        <w:t xml:space="preserve">
      184. Құюмен және вагон-цистерналарда, теңіз және өзен кемелерінде, автомобильдік көлікте тасымалдауға рұқсат етілген мұнай өнімдерінің тізбесі, буып-түю мен таңбалау, құю мен тасымалдауға арналған көлік құралдарын дайындау 1510-84 МЕМСТ талаптарына сәйкес болуы тиіс. </w:t>
      </w:r>
    </w:p>
    <w:bookmarkEnd w:id="198"/>
    <w:bookmarkStart w:name="z190" w:id="199"/>
    <w:p>
      <w:pPr>
        <w:spacing w:after="0"/>
        <w:ind w:left="0"/>
        <w:jc w:val="both"/>
      </w:pPr>
      <w:r>
        <w:rPr>
          <w:rFonts w:ascii="Times New Roman"/>
          <w:b w:val="false"/>
          <w:i w:val="false"/>
          <w:color w:val="000000"/>
          <w:sz w:val="28"/>
        </w:rPr>
        <w:t xml:space="preserve">
      185. Тез тұтанатын және жанғыш мұнай өнімдерін төгу және құю саңылаусыздануы тиіс, құйылатын саңылаусыз ыдыстан буды бөлу тәсілі жобалық құжаттамамен анықталады. </w:t>
      </w:r>
    </w:p>
    <w:bookmarkEnd w:id="199"/>
    <w:bookmarkStart w:name="z191" w:id="200"/>
    <w:p>
      <w:pPr>
        <w:spacing w:after="0"/>
        <w:ind w:left="0"/>
        <w:jc w:val="both"/>
      </w:pPr>
      <w:r>
        <w:rPr>
          <w:rFonts w:ascii="Times New Roman"/>
          <w:b w:val="false"/>
          <w:i w:val="false"/>
          <w:color w:val="000000"/>
          <w:sz w:val="28"/>
        </w:rPr>
        <w:t xml:space="preserve">
      186. Тұтқырлығы жоғары қыздырылған мұнай өнімдерін темір жол цистерналарына, құю кемелеріне, бункерлік жартылай вагондарға, автобитум тасымалдаушыларға, автогудронаторларға "Темір жол көлігі және жүктерді тасымалдау объектілері бойынша санитарлық-эпидемиологиялық ережелер мен нормаларды бекіту туралы" Қазақстан Республикасы Денсаулық министрінің 2006 жылғы 3 ақпандағы N 43 </w:t>
      </w:r>
      <w:r>
        <w:rPr>
          <w:rFonts w:ascii="Times New Roman"/>
          <w:b w:val="false"/>
          <w:i w:val="false"/>
          <w:color w:val="000000"/>
          <w:sz w:val="28"/>
        </w:rPr>
        <w:t>бұйрығымен</w:t>
      </w:r>
      <w:r>
        <w:rPr>
          <w:rFonts w:ascii="Times New Roman"/>
          <w:b w:val="false"/>
          <w:i w:val="false"/>
          <w:color w:val="000000"/>
          <w:sz w:val="28"/>
        </w:rPr>
        <w:t xml:space="preserve"> көзделген және Нормативтік құқықтық актілерді мемлекеттік тіркеу тізілімінде N 4104 болып тіркелген температураларда құю керек.</w:t>
      </w:r>
    </w:p>
    <w:bookmarkEnd w:id="200"/>
    <w:bookmarkStart w:name="z192" w:id="201"/>
    <w:p>
      <w:pPr>
        <w:spacing w:after="0"/>
        <w:ind w:left="0"/>
        <w:jc w:val="both"/>
      </w:pPr>
      <w:r>
        <w:rPr>
          <w:rFonts w:ascii="Times New Roman"/>
          <w:b w:val="false"/>
          <w:i w:val="false"/>
          <w:color w:val="000000"/>
          <w:sz w:val="28"/>
        </w:rPr>
        <w:t xml:space="preserve">
      187. Тұтқыр және тұтқырлығы жоғары мұнай өнімдерін (май, мазуттар, эмультұздар және басқалар) темір жол цистерналарына төменнен төгу аспабымен, сондай-ақ өнімді қыздыру құралдарымен жабдықталған кемелерге тиеу керек. </w:t>
      </w:r>
    </w:p>
    <w:bookmarkEnd w:id="201"/>
    <w:bookmarkStart w:name="z193" w:id="202"/>
    <w:p>
      <w:pPr>
        <w:spacing w:after="0"/>
        <w:ind w:left="0"/>
        <w:jc w:val="both"/>
      </w:pPr>
      <w:r>
        <w:rPr>
          <w:rFonts w:ascii="Times New Roman"/>
          <w:b w:val="false"/>
          <w:i w:val="false"/>
          <w:color w:val="000000"/>
          <w:sz w:val="28"/>
        </w:rPr>
        <w:t xml:space="preserve">
      188. Мыналарға: </w:t>
      </w:r>
    </w:p>
    <w:bookmarkEnd w:id="202"/>
    <w:p>
      <w:pPr>
        <w:spacing w:after="0"/>
        <w:ind w:left="0"/>
        <w:jc w:val="both"/>
      </w:pPr>
      <w:r>
        <w:rPr>
          <w:rFonts w:ascii="Times New Roman"/>
          <w:b w:val="false"/>
          <w:i w:val="false"/>
          <w:color w:val="000000"/>
          <w:sz w:val="28"/>
        </w:rPr>
        <w:t xml:space="preserve">
      айлақтарда, темір жол және автомобильдік цистерналарының эстакадаларында найзағай кезінде және желдің жылдамдығы 15 м/с және одан артық болғанда кемелердің төгу-құю операцияларын жүргізуге; </w:t>
      </w:r>
    </w:p>
    <w:p>
      <w:pPr>
        <w:spacing w:after="0"/>
        <w:ind w:left="0"/>
        <w:jc w:val="both"/>
      </w:pPr>
      <w:r>
        <w:rPr>
          <w:rFonts w:ascii="Times New Roman"/>
          <w:b w:val="false"/>
          <w:i w:val="false"/>
          <w:color w:val="000000"/>
          <w:sz w:val="28"/>
        </w:rPr>
        <w:t xml:space="preserve">
      резервуарларда, темір жол және автомобильдік цистерналарда және басқа конструкцияларда найзағай кезінде және желдің жылдамдығы 12,5 м/с және одан артық болғанда биіктікте жұмыстарды (сынамаларды іріктеу, деңгейді өлшеу және т. б.) орындауға жол берілмейді. </w:t>
      </w:r>
    </w:p>
    <w:bookmarkStart w:name="z194" w:id="203"/>
    <w:p>
      <w:pPr>
        <w:spacing w:after="0"/>
        <w:ind w:left="0"/>
        <w:jc w:val="both"/>
      </w:pPr>
      <w:r>
        <w:rPr>
          <w:rFonts w:ascii="Times New Roman"/>
          <w:b w:val="false"/>
          <w:i w:val="false"/>
          <w:color w:val="000000"/>
          <w:sz w:val="28"/>
        </w:rPr>
        <w:t xml:space="preserve">
      189. Ашық ауада барлық жұмыстар тоқтатылатын осы климаттық ауданда сыртқы ауа температурасы мен жел күшінің шекті мәндерін жұмыстардың жүргізілу орны бойынша қаланың (ауданның) әкімшілігі белгілейді. </w:t>
      </w:r>
    </w:p>
    <w:bookmarkEnd w:id="203"/>
    <w:bookmarkStart w:name="z195" w:id="204"/>
    <w:p>
      <w:pPr>
        <w:spacing w:after="0"/>
        <w:ind w:left="0"/>
        <w:jc w:val="both"/>
      </w:pPr>
      <w:r>
        <w:rPr>
          <w:rFonts w:ascii="Times New Roman"/>
          <w:b w:val="false"/>
          <w:i w:val="false"/>
          <w:color w:val="000000"/>
          <w:sz w:val="28"/>
        </w:rPr>
        <w:t xml:space="preserve">
      190. Резервуарларды толтырудың (босатудың) ең жоғары өндірімділігі жобада көрсетілген шамалардан аспауы тиіс. </w:t>
      </w:r>
    </w:p>
    <w:bookmarkEnd w:id="204"/>
    <w:p>
      <w:pPr>
        <w:spacing w:after="0"/>
        <w:ind w:left="0"/>
        <w:jc w:val="both"/>
      </w:pPr>
      <w:r>
        <w:rPr>
          <w:rFonts w:ascii="Times New Roman"/>
          <w:b w:val="false"/>
          <w:i w:val="false"/>
          <w:color w:val="000000"/>
          <w:sz w:val="28"/>
        </w:rPr>
        <w:t xml:space="preserve">
      Понтондармен (жүзбелі шатырлармен) резервуарларды толтырудың (босатудың) өндірімділігі жобаға сәйкес понтонның көтеру (түсіру) жылдамдығы 6,0 м/сағ. аспайтындай болуы тиіс. </w:t>
      </w:r>
    </w:p>
    <w:bookmarkStart w:name="z196" w:id="205"/>
    <w:p>
      <w:pPr>
        <w:spacing w:after="0"/>
        <w:ind w:left="0"/>
        <w:jc w:val="both"/>
      </w:pPr>
      <w:r>
        <w:rPr>
          <w:rFonts w:ascii="Times New Roman"/>
          <w:b w:val="false"/>
          <w:i w:val="false"/>
          <w:color w:val="000000"/>
          <w:sz w:val="28"/>
        </w:rPr>
        <w:t xml:space="preserve">
      191. Темір жол цистерналарында, сондай-ақ төгу-құю құрылғыларында қатқан мұнай өнімдерін тек бумен, ыстық сумен, жылытылған мұнай өнімімен (айналымдық әдіс) немесе электр қыздырғышпен қыздыруға болады. Осы мақсат үшін ашық отты (алауларды, темір пешті, факелдерді, дәнекерлеу шамын) қолдануға жол берілмейді. </w:t>
      </w:r>
    </w:p>
    <w:bookmarkEnd w:id="205"/>
    <w:p>
      <w:pPr>
        <w:spacing w:after="0"/>
        <w:ind w:left="0"/>
        <w:jc w:val="both"/>
      </w:pPr>
      <w:r>
        <w:rPr>
          <w:rFonts w:ascii="Times New Roman"/>
          <w:b w:val="false"/>
          <w:i w:val="false"/>
          <w:color w:val="000000"/>
          <w:sz w:val="28"/>
        </w:rPr>
        <w:t xml:space="preserve">
      Қыздыру уақытында мұнай өнімі температурасының артуы кезінде оның цистернадан шығарылмауын қадағалау қажет. </w:t>
      </w:r>
    </w:p>
    <w:bookmarkStart w:name="z197" w:id="206"/>
    <w:p>
      <w:pPr>
        <w:spacing w:after="0"/>
        <w:ind w:left="0"/>
        <w:jc w:val="both"/>
      </w:pPr>
      <w:r>
        <w:rPr>
          <w:rFonts w:ascii="Times New Roman"/>
          <w:b w:val="false"/>
          <w:i w:val="false"/>
          <w:color w:val="000000"/>
          <w:sz w:val="28"/>
        </w:rPr>
        <w:t xml:space="preserve">
      192. Темір жолдарда тез тұтанатын сұйықтармен тұрған темір жол цистерналарын стационарлық, қоймалық (шығыстық) ыдыстар ретінде пайдалануға жол берілмейді. </w:t>
      </w:r>
    </w:p>
    <w:bookmarkEnd w:id="206"/>
    <w:bookmarkStart w:name="z198" w:id="207"/>
    <w:p>
      <w:pPr>
        <w:spacing w:after="0"/>
        <w:ind w:left="0"/>
        <w:jc w:val="both"/>
      </w:pPr>
      <w:r>
        <w:rPr>
          <w:rFonts w:ascii="Times New Roman"/>
          <w:b w:val="false"/>
          <w:i w:val="false"/>
          <w:color w:val="000000"/>
          <w:sz w:val="28"/>
        </w:rPr>
        <w:t xml:space="preserve">
      193. Төгу-құюға келетін мұнай құю кемелері өзінің жіктемесі, конструкциясы және жабдығы бойынша 1510-84 МЕМСТ талаптарына сәйкес мұнай өнімдерін тиеуге дайын болуы тиіс. </w:t>
      </w:r>
    </w:p>
    <w:bookmarkEnd w:id="207"/>
    <w:bookmarkStart w:name="z199" w:id="208"/>
    <w:p>
      <w:pPr>
        <w:spacing w:after="0"/>
        <w:ind w:left="0"/>
        <w:jc w:val="both"/>
      </w:pPr>
      <w:r>
        <w:rPr>
          <w:rFonts w:ascii="Times New Roman"/>
          <w:b w:val="false"/>
          <w:i w:val="false"/>
          <w:color w:val="000000"/>
          <w:sz w:val="28"/>
        </w:rPr>
        <w:t xml:space="preserve">
      194. Мұнай өнімдерін қабылдау (тапсыру) аяқталғаннан кейін тарату құбырындағы ысырмалар магистральдық мұнай өнімдері құбыржолдарының пломбаларымен пломбаланады. </w:t>
      </w:r>
    </w:p>
    <w:bookmarkEnd w:id="208"/>
    <w:bookmarkStart w:name="z200" w:id="209"/>
    <w:p>
      <w:pPr>
        <w:spacing w:after="0"/>
        <w:ind w:left="0"/>
        <w:jc w:val="both"/>
      </w:pPr>
      <w:r>
        <w:rPr>
          <w:rFonts w:ascii="Times New Roman"/>
          <w:b w:val="false"/>
          <w:i w:val="false"/>
          <w:color w:val="000000"/>
          <w:sz w:val="28"/>
        </w:rPr>
        <w:t xml:space="preserve">
      195. Мұнай өнімдерін кезекті қотару кезінде оларды барынша аз араластыру мақсатында физикалық-химиялық қасиеттері бойынша бір-біріне жақын мұнай өнімдерін алу керек. </w:t>
      </w:r>
    </w:p>
    <w:bookmarkEnd w:id="209"/>
    <w:p>
      <w:pPr>
        <w:spacing w:after="0"/>
        <w:ind w:left="0"/>
        <w:jc w:val="both"/>
      </w:pPr>
      <w:r>
        <w:rPr>
          <w:rFonts w:ascii="Times New Roman"/>
          <w:b w:val="false"/>
          <w:i w:val="false"/>
          <w:color w:val="000000"/>
          <w:sz w:val="28"/>
        </w:rPr>
        <w:t xml:space="preserve">
      Магистральдық мұнай өнімдерінің құбыржолдары бойынша қотару кезінде бензиннің температурасы 30 </w:t>
      </w:r>
      <w:r>
        <w:rPr>
          <w:rFonts w:ascii="Times New Roman"/>
          <w:b w:val="false"/>
          <w:i w:val="false"/>
          <w:color w:val="000000"/>
          <w:vertAlign w:val="superscript"/>
        </w:rPr>
        <w:t xml:space="preserve">0 </w:t>
      </w:r>
      <w:r>
        <w:rPr>
          <w:rFonts w:ascii="Times New Roman"/>
          <w:b w:val="false"/>
          <w:i w:val="false"/>
          <w:color w:val="000000"/>
          <w:sz w:val="28"/>
        </w:rPr>
        <w:t xml:space="preserve">С-тан аспауы, керосин мен дизель отының температурасы 40 </w:t>
      </w:r>
      <w:r>
        <w:rPr>
          <w:rFonts w:ascii="Times New Roman"/>
          <w:b w:val="false"/>
          <w:i w:val="false"/>
          <w:color w:val="000000"/>
          <w:vertAlign w:val="superscript"/>
        </w:rPr>
        <w:t xml:space="preserve">0 </w:t>
      </w:r>
      <w:r>
        <w:rPr>
          <w:rFonts w:ascii="Times New Roman"/>
          <w:b w:val="false"/>
          <w:i w:val="false"/>
          <w:color w:val="000000"/>
          <w:sz w:val="28"/>
        </w:rPr>
        <w:t xml:space="preserve">С-тан аспауы тиіс. </w:t>
      </w:r>
    </w:p>
    <w:bookmarkStart w:name="z201" w:id="210"/>
    <w:p>
      <w:pPr>
        <w:spacing w:after="0"/>
        <w:ind w:left="0"/>
        <w:jc w:val="both"/>
      </w:pPr>
      <w:r>
        <w:rPr>
          <w:rFonts w:ascii="Times New Roman"/>
          <w:b w:val="false"/>
          <w:i w:val="false"/>
          <w:color w:val="000000"/>
          <w:sz w:val="28"/>
        </w:rPr>
        <w:t xml:space="preserve">
      196. Автоцистерналарға мұнай өнімдерін босату құюдың автоматтандырылған жүйелері, автоэстакадалар және жеке тіреушіктер арқылы жүргізіледі. </w:t>
      </w:r>
    </w:p>
    <w:bookmarkEnd w:id="210"/>
    <w:bookmarkStart w:name="z202" w:id="211"/>
    <w:p>
      <w:pPr>
        <w:spacing w:after="0"/>
        <w:ind w:left="0"/>
        <w:jc w:val="both"/>
      </w:pPr>
      <w:r>
        <w:rPr>
          <w:rFonts w:ascii="Times New Roman"/>
          <w:b w:val="false"/>
          <w:i w:val="false"/>
          <w:color w:val="000000"/>
          <w:sz w:val="28"/>
        </w:rPr>
        <w:t xml:space="preserve">
      197. Мұнай өнімдерін автомобильдік цистерналарға, тіркемелер мен жартылай тіркемелерге құю үшін арнайы, оның ішінде жоғарғы және төменгі құю құрылғыларымен, есептік-мөлшерлі құрылғылармен, сорғылық агрегатпен, қашықтықтан басқару пультімен, асыра құюдың алдын алуға және құю процесін саңылаусыздандыруға арналған құрылғылармен, сондай-ақ бірлік массасында (көлемінде) құйылатын мұнай өнімдерінің мөлшерін өлшеудің автоматтандырылған жүйелерімен жабдықталған автоматтандырылған құрылғылар қолданылуы тиіс. </w:t>
      </w:r>
    </w:p>
    <w:bookmarkEnd w:id="211"/>
    <w:bookmarkStart w:name="z203" w:id="212"/>
    <w:p>
      <w:pPr>
        <w:spacing w:after="0"/>
        <w:ind w:left="0"/>
        <w:jc w:val="both"/>
      </w:pPr>
      <w:r>
        <w:rPr>
          <w:rFonts w:ascii="Times New Roman"/>
          <w:b w:val="false"/>
          <w:i w:val="false"/>
          <w:color w:val="000000"/>
          <w:sz w:val="28"/>
        </w:rPr>
        <w:t xml:space="preserve">
      198. Автоцистерналарға мұнай өнімдерін құюды шашырандысыз, сұйық қабатының астынан жүргізу қажет, ол құю құбыржолшектері мен құбыржолдарын цистернаның түбіне дейін түсірумен жеткізіледі. Шеттеріндегі құбыржолшектердің соққы кезінде ұшқын түзілу мүмкіндігін болдырмайтын металдан дайындалған ұштықтары болуы және жерге қосылуы тиіс. </w:t>
      </w:r>
    </w:p>
    <w:bookmarkEnd w:id="212"/>
    <w:bookmarkStart w:name="z204" w:id="213"/>
    <w:p>
      <w:pPr>
        <w:spacing w:after="0"/>
        <w:ind w:left="0"/>
        <w:jc w:val="both"/>
      </w:pPr>
      <w:r>
        <w:rPr>
          <w:rFonts w:ascii="Times New Roman"/>
          <w:b w:val="false"/>
          <w:i w:val="false"/>
          <w:color w:val="000000"/>
          <w:sz w:val="28"/>
        </w:rPr>
        <w:t xml:space="preserve">
      199. Қоршаған ортаның ластануының алдын алу мақсатында құю құрылғылары тетікпен жабдықталуы немесе құю операцияларынан кейін құю құрылғыларынан мұнай өнімдерінің қалдықтарын құю мүмкіндігіне арналған ыдыспен жарақтандырылуы тиіс. </w:t>
      </w:r>
    </w:p>
    <w:bookmarkEnd w:id="213"/>
    <w:bookmarkStart w:name="z205" w:id="214"/>
    <w:p>
      <w:pPr>
        <w:spacing w:after="0"/>
        <w:ind w:left="0"/>
        <w:jc w:val="left"/>
      </w:pPr>
      <w:r>
        <w:rPr>
          <w:rFonts w:ascii="Times New Roman"/>
          <w:b/>
          <w:i w:val="false"/>
          <w:color w:val="000000"/>
        </w:rPr>
        <w:t xml:space="preserve"> 9. Мұнай өнімдерін сақтауға қойылатын</w:t>
      </w:r>
      <w:r>
        <w:br/>
      </w:r>
      <w:r>
        <w:rPr>
          <w:rFonts w:ascii="Times New Roman"/>
          <w:b/>
          <w:i w:val="false"/>
          <w:color w:val="000000"/>
        </w:rPr>
        <w:t>қауіпсіздік талаптары</w:t>
      </w:r>
    </w:p>
    <w:bookmarkEnd w:id="214"/>
    <w:p>
      <w:pPr>
        <w:spacing w:after="0"/>
        <w:ind w:left="0"/>
        <w:jc w:val="both"/>
      </w:pPr>
      <w:r>
        <w:rPr>
          <w:rFonts w:ascii="Times New Roman"/>
          <w:b w:val="false"/>
          <w:i w:val="false"/>
          <w:color w:val="000000"/>
          <w:sz w:val="28"/>
        </w:rPr>
        <w:t xml:space="preserve">
      200. Резервуарды таңдау мұнай өнімінің сипаттамасына, тұтанғыштықты, өрт қауіптілігін, жарылыс қауіптілігін, буланғыштылығын, ұшқырлығын, уыттылығын ескере отырып, буланудан болатын мұнай өнімінің шығынын барынша азайтуды ескере отырып пайдалану шарттарына байланысты техникалық-экономикалық есептеулерге негізделуі тиіс. </w:t>
      </w:r>
    </w:p>
    <w:p>
      <w:pPr>
        <w:spacing w:after="0"/>
        <w:ind w:left="0"/>
        <w:jc w:val="both"/>
      </w:pPr>
      <w:r>
        <w:rPr>
          <w:rFonts w:ascii="Times New Roman"/>
          <w:b w:val="false"/>
          <w:i w:val="false"/>
          <w:color w:val="000000"/>
          <w:sz w:val="28"/>
        </w:rPr>
        <w:t xml:space="preserve">
      Мұнай өнімдерінің ауамен тұтануының рұқсат етілетін шектері және мұнай өнімдерінің өрт және жарылыс қаупі бар қасиеттерінің басқа сипаттамалары осы регламенттің </w:t>
      </w:r>
      <w:r>
        <w:rPr>
          <w:rFonts w:ascii="Times New Roman"/>
          <w:b w:val="false"/>
          <w:i w:val="false"/>
          <w:color w:val="000000"/>
          <w:sz w:val="28"/>
        </w:rPr>
        <w:t xml:space="preserve">1-қосымшасында </w:t>
      </w:r>
      <w:r>
        <w:rPr>
          <w:rFonts w:ascii="Times New Roman"/>
          <w:b w:val="false"/>
          <w:i w:val="false"/>
          <w:color w:val="000000"/>
          <w:sz w:val="28"/>
        </w:rPr>
        <w:t xml:space="preserve">келтірілген. </w:t>
      </w:r>
    </w:p>
    <w:bookmarkStart w:name="z206" w:id="215"/>
    <w:p>
      <w:pPr>
        <w:spacing w:after="0"/>
        <w:ind w:left="0"/>
        <w:jc w:val="both"/>
      </w:pPr>
      <w:r>
        <w:rPr>
          <w:rFonts w:ascii="Times New Roman"/>
          <w:b w:val="false"/>
          <w:i w:val="false"/>
          <w:color w:val="000000"/>
          <w:sz w:val="28"/>
        </w:rPr>
        <w:t xml:space="preserve">
      201. Төгу-құю және сақтау кезінде барлық операцияларды ең жоғарғы саңылаусыздандыруды қамтамасыз ету қажет. </w:t>
      </w:r>
    </w:p>
    <w:bookmarkEnd w:id="215"/>
    <w:p>
      <w:pPr>
        <w:spacing w:after="0"/>
        <w:ind w:left="0"/>
        <w:jc w:val="both"/>
      </w:pPr>
      <w:r>
        <w:rPr>
          <w:rFonts w:ascii="Times New Roman"/>
          <w:b w:val="false"/>
          <w:i w:val="false"/>
          <w:color w:val="000000"/>
          <w:sz w:val="28"/>
        </w:rPr>
        <w:t xml:space="preserve">
      Мұнай базаларының және жағармай құю станцияларының жұмыс аймағында ауада зиянды заттардың мүмкін шектегі шоғырлануы осы регламенттің 2-қосымшасында берілген көрсеткіштерден аспауы тиіс. </w:t>
      </w:r>
    </w:p>
    <w:bookmarkStart w:name="z207" w:id="216"/>
    <w:p>
      <w:pPr>
        <w:spacing w:after="0"/>
        <w:ind w:left="0"/>
        <w:jc w:val="both"/>
      </w:pPr>
      <w:r>
        <w:rPr>
          <w:rFonts w:ascii="Times New Roman"/>
          <w:b w:val="false"/>
          <w:i w:val="false"/>
          <w:color w:val="000000"/>
          <w:sz w:val="28"/>
        </w:rPr>
        <w:t xml:space="preserve">
      202. Әрбір сорттың немесе марканың мұнай өнімдері жеке, оларға арналған жарамды, ішкі май-бензинді және буға төзімді қорғанышты жабынды, электр статикалық ұшқын қауіпсіздігінің талаптарын қанағаттандыратын резервуарларда сақталуы тиіс. </w:t>
      </w:r>
    </w:p>
    <w:bookmarkEnd w:id="216"/>
    <w:bookmarkStart w:name="z208" w:id="217"/>
    <w:p>
      <w:pPr>
        <w:spacing w:after="0"/>
        <w:ind w:left="0"/>
        <w:jc w:val="both"/>
      </w:pPr>
      <w:r>
        <w:rPr>
          <w:rFonts w:ascii="Times New Roman"/>
          <w:b w:val="false"/>
          <w:i w:val="false"/>
          <w:color w:val="000000"/>
          <w:sz w:val="28"/>
        </w:rPr>
        <w:t xml:space="preserve">
      203. Резервуарларда мұнай өнімдерін қыздыру температурасы 90 </w:t>
      </w:r>
      <w:r>
        <w:rPr>
          <w:rFonts w:ascii="Times New Roman"/>
          <w:b w:val="false"/>
          <w:i w:val="false"/>
          <w:color w:val="000000"/>
          <w:vertAlign w:val="superscript"/>
        </w:rPr>
        <w:t xml:space="preserve">0 </w:t>
      </w:r>
      <w:r>
        <w:rPr>
          <w:rFonts w:ascii="Times New Roman"/>
          <w:b w:val="false"/>
          <w:i w:val="false"/>
          <w:color w:val="000000"/>
          <w:sz w:val="28"/>
        </w:rPr>
        <w:t xml:space="preserve">С-тан аспауы тиіс және жабық ыдыстарда мұнай өнімдері буларының жарқ ету температурасы 15 </w:t>
      </w:r>
      <w:r>
        <w:rPr>
          <w:rFonts w:ascii="Times New Roman"/>
          <w:b w:val="false"/>
          <w:i w:val="false"/>
          <w:color w:val="000000"/>
          <w:vertAlign w:val="superscript"/>
        </w:rPr>
        <w:t xml:space="preserve">0 </w:t>
      </w:r>
      <w:r>
        <w:rPr>
          <w:rFonts w:ascii="Times New Roman"/>
          <w:b w:val="false"/>
          <w:i w:val="false"/>
          <w:color w:val="000000"/>
          <w:sz w:val="28"/>
        </w:rPr>
        <w:t xml:space="preserve">С-қа төмен болуы тиіс. Мұнай өнімдерін қыздыру температурасына нәтижелерді журналға тіркеумен тұрақты бақылау орнатылуы тиіс. </w:t>
      </w:r>
    </w:p>
    <w:bookmarkEnd w:id="217"/>
    <w:bookmarkStart w:name="z209" w:id="218"/>
    <w:p>
      <w:pPr>
        <w:spacing w:after="0"/>
        <w:ind w:left="0"/>
        <w:jc w:val="both"/>
      </w:pPr>
      <w:r>
        <w:rPr>
          <w:rFonts w:ascii="Times New Roman"/>
          <w:b w:val="false"/>
          <w:i w:val="false"/>
          <w:color w:val="000000"/>
          <w:sz w:val="28"/>
        </w:rPr>
        <w:t xml:space="preserve">
      204. Сорт ауысымы кезінде мұнай өнімдері сапасының сақталуын қамтамасыз ету үшін резервуардың тазалығы және оны толтыруға дайындығы 1510-84 МЕМСТ-қа сәйкес болуы тиіс. </w:t>
      </w:r>
    </w:p>
    <w:bookmarkEnd w:id="218"/>
    <w:bookmarkStart w:name="z210" w:id="219"/>
    <w:p>
      <w:pPr>
        <w:spacing w:after="0"/>
        <w:ind w:left="0"/>
        <w:jc w:val="both"/>
      </w:pPr>
      <w:r>
        <w:rPr>
          <w:rFonts w:ascii="Times New Roman"/>
          <w:b w:val="false"/>
          <w:i w:val="false"/>
          <w:color w:val="000000"/>
          <w:sz w:val="28"/>
        </w:rPr>
        <w:t xml:space="preserve">
      205. Мұнай өнімдерін ыдыста сақтауды арнайы жабдықталған қоймалық ғимараттарда, қалқаның астында және ашық алаңдарда жүзеге асырады. Сақтау тәсілін климаттық жағдайларға, сақталатын мұнай өнімдерінің физикалық-химиялық қасиеттеріне, ыдыстың түріне байланысты қабылдайды. </w:t>
      </w:r>
    </w:p>
    <w:bookmarkEnd w:id="219"/>
    <w:p>
      <w:pPr>
        <w:spacing w:after="0"/>
        <w:ind w:left="0"/>
        <w:jc w:val="both"/>
      </w:pPr>
      <w:r>
        <w:rPr>
          <w:rFonts w:ascii="Times New Roman"/>
          <w:b w:val="false"/>
          <w:i w:val="false"/>
          <w:color w:val="000000"/>
          <w:sz w:val="28"/>
        </w:rPr>
        <w:t xml:space="preserve">
      Тез тұтанатын мұнай өнімдерін, сондай-ақ мұнай өнімдерін ашық алаңдарда ағаш ыдыста сақтауға жол берілмейді. </w:t>
      </w:r>
    </w:p>
    <w:bookmarkStart w:name="z211" w:id="220"/>
    <w:p>
      <w:pPr>
        <w:spacing w:after="0"/>
        <w:ind w:left="0"/>
        <w:jc w:val="both"/>
      </w:pPr>
      <w:r>
        <w:rPr>
          <w:rFonts w:ascii="Times New Roman"/>
          <w:b w:val="false"/>
          <w:i w:val="false"/>
          <w:color w:val="000000"/>
          <w:sz w:val="28"/>
        </w:rPr>
        <w:t xml:space="preserve">
      206. Ыдыстағы жанғыш мұнай өнімдерін бір қабатты жерасты құрылыстарында сақтауға рұқсат етіледі. Резервуарлардың жалпы көлемі 20000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кәсіпорындарда жарқ ету температурасы 120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60 м дейінгі мөлшерде мұнай өнімдерін жанғыш материалдардан жасалатын жерасты құрылыстарында, осы құрылыстарды 0,2 м-ден кем емес қалыңдықта топырақ қабатымен (нығыздаумен) көмілген және едені жанбайтын материалдардан жасалған жағдайда қоса сақтауға рұқсат етіледі. </w:t>
      </w:r>
    </w:p>
    <w:bookmarkEnd w:id="220"/>
    <w:bookmarkStart w:name="z212" w:id="221"/>
    <w:p>
      <w:pPr>
        <w:spacing w:after="0"/>
        <w:ind w:left="0"/>
        <w:jc w:val="both"/>
      </w:pPr>
      <w:r>
        <w:rPr>
          <w:rFonts w:ascii="Times New Roman"/>
          <w:b w:val="false"/>
          <w:i w:val="false"/>
          <w:color w:val="000000"/>
          <w:sz w:val="28"/>
        </w:rPr>
        <w:t xml:space="preserve">
      207. Мұнай өнімдерін ыдыста сақтауға арналған алаңдар (ашық және қалқаның астында) қатты топырақты және су ағу үшін еңісті болуы тиіс. Алаңдардың периметрі бойынша тұйық үйінділеу немесе жанбайтын материалдардан жасалған биіктігі 0,5 м қоршау қабырға, ал өту немесе алаңға жүру орындарында - пандустар көзделуі тиіс. </w:t>
      </w:r>
    </w:p>
    <w:bookmarkEnd w:id="221"/>
    <w:bookmarkStart w:name="z213" w:id="222"/>
    <w:p>
      <w:pPr>
        <w:spacing w:after="0"/>
        <w:ind w:left="0"/>
        <w:jc w:val="both"/>
      </w:pPr>
      <w:r>
        <w:rPr>
          <w:rFonts w:ascii="Times New Roman"/>
          <w:b w:val="false"/>
          <w:i w:val="false"/>
          <w:color w:val="000000"/>
          <w:sz w:val="28"/>
        </w:rPr>
        <w:t xml:space="preserve">
      208. Тұтқыр мұнай өнімдерін төгу кезінде темір жол цистерналарында және құю кезінде резервуарларда қыздыру мен қотаруға ең аз шығын кетіретін температураға дейін қыздырады. Қыздыруға оңтайлы температураны анықтау үшін бастапқы деректерді таңдау төгу-құюдың нақты шарттарына, мұнай өнімдерінің және қоршаған ортаның температурасына, мұнай өнімдерінің ерекшеліктеріне байланысты болады. </w:t>
      </w:r>
    </w:p>
    <w:bookmarkEnd w:id="222"/>
    <w:bookmarkStart w:name="z214" w:id="223"/>
    <w:p>
      <w:pPr>
        <w:spacing w:after="0"/>
        <w:ind w:left="0"/>
        <w:jc w:val="both"/>
      </w:pPr>
      <w:r>
        <w:rPr>
          <w:rFonts w:ascii="Times New Roman"/>
          <w:b w:val="false"/>
          <w:i w:val="false"/>
          <w:color w:val="000000"/>
          <w:sz w:val="28"/>
        </w:rPr>
        <w:t xml:space="preserve">
      209. Мұнай өнімдерін төгу-құюдың өздігінен ағуы кезінде қыздыруға оңтайлы температура теміржол және автомобильдік цистерналарға, кемелерге белгіленген мерзімдерде төгу-құюды қамтамасыз ету шарттарына байланысты анықталады. </w:t>
      </w:r>
    </w:p>
    <w:bookmarkEnd w:id="223"/>
    <w:bookmarkStart w:name="z215" w:id="224"/>
    <w:p>
      <w:pPr>
        <w:spacing w:after="0"/>
        <w:ind w:left="0"/>
        <w:jc w:val="left"/>
      </w:pPr>
      <w:r>
        <w:rPr>
          <w:rFonts w:ascii="Times New Roman"/>
          <w:b/>
          <w:i w:val="false"/>
          <w:color w:val="000000"/>
        </w:rPr>
        <w:t xml:space="preserve"> 10. Мұнай базалары мен автожанармай құю станцияларын</w:t>
      </w:r>
      <w:r>
        <w:br/>
      </w:r>
      <w:r>
        <w:rPr>
          <w:rFonts w:ascii="Times New Roman"/>
          <w:b/>
          <w:i w:val="false"/>
          <w:color w:val="000000"/>
        </w:rPr>
        <w:t>консервациялау және тарату кезінде қойылатын</w:t>
      </w:r>
      <w:r>
        <w:br/>
      </w:r>
      <w:r>
        <w:rPr>
          <w:rFonts w:ascii="Times New Roman"/>
          <w:b/>
          <w:i w:val="false"/>
          <w:color w:val="000000"/>
        </w:rPr>
        <w:t>қауіпсіздік талаптары</w:t>
      </w:r>
    </w:p>
    <w:bookmarkEnd w:id="224"/>
    <w:p>
      <w:pPr>
        <w:spacing w:after="0"/>
        <w:ind w:left="0"/>
        <w:jc w:val="both"/>
      </w:pPr>
      <w:r>
        <w:rPr>
          <w:rFonts w:ascii="Times New Roman"/>
          <w:b w:val="false"/>
          <w:i w:val="false"/>
          <w:color w:val="000000"/>
          <w:sz w:val="28"/>
        </w:rPr>
        <w:t xml:space="preserve">
      210. Мұнай базаларын, автожанармай құю станцияларын консервациялау және тарату жобасының негізінде жүргізіледі. Консервациялау және тарату бойынша жұмыстар өнеркәсіптік қауіпсіздікті және қоршаған ортаны қорғауды қамтамасыз ету жөніндегі жобалық шешімдердің орындалуын қамтамасыз ететін жоспарларға сәйкес жүргізіледі. </w:t>
      </w:r>
    </w:p>
    <w:bookmarkStart w:name="z216" w:id="225"/>
    <w:p>
      <w:pPr>
        <w:spacing w:after="0"/>
        <w:ind w:left="0"/>
        <w:jc w:val="both"/>
      </w:pPr>
      <w:r>
        <w:rPr>
          <w:rFonts w:ascii="Times New Roman"/>
          <w:b w:val="false"/>
          <w:i w:val="false"/>
          <w:color w:val="000000"/>
          <w:sz w:val="28"/>
        </w:rPr>
        <w:t xml:space="preserve">
      211. Консервациялау және тарату кезінде технологиялық жүйеде жарылыс қаупі бар қоспалардың, сондай-ақ гидраттүзілімі немесе сұйықтардың қатуы нәтижесінде тығындардың түзілімін болдырмаудың шаралары көзделуі тиіс (инертті газбен үрлеу, үрлеудің тиімділігін бақылау және т.б.). </w:t>
      </w:r>
    </w:p>
    <w:bookmarkEnd w:id="225"/>
    <w:bookmarkStart w:name="z217" w:id="226"/>
    <w:p>
      <w:pPr>
        <w:spacing w:after="0"/>
        <w:ind w:left="0"/>
        <w:jc w:val="both"/>
      </w:pPr>
      <w:r>
        <w:rPr>
          <w:rFonts w:ascii="Times New Roman"/>
          <w:b w:val="false"/>
          <w:i w:val="false"/>
          <w:color w:val="000000"/>
          <w:sz w:val="28"/>
        </w:rPr>
        <w:t xml:space="preserve">
      212. Қауіпті өндірістік объектіні консервациялаудың ұзақтығы жобамен көзделген мерзімдерден асса немесе асуы мүмкін болса және мүлікке, тұрғындардың өміріне немесе денсаулығына, қоршаған ортаға зиян тудыру қаупі туындаса немесе туындауы мүмкін болса, авариялардың тәуекеліне азайтататын қосымша қауіпсіздік шаралары әзірленуі және іске асырылуы тиіс. </w:t>
      </w:r>
    </w:p>
    <w:bookmarkEnd w:id="226"/>
    <w:bookmarkStart w:name="z218" w:id="227"/>
    <w:p>
      <w:pPr>
        <w:spacing w:after="0"/>
        <w:ind w:left="0"/>
        <w:jc w:val="left"/>
      </w:pPr>
      <w:r>
        <w:rPr>
          <w:rFonts w:ascii="Times New Roman"/>
          <w:b/>
          <w:i w:val="false"/>
          <w:color w:val="000000"/>
        </w:rPr>
        <w:t xml:space="preserve"> 11. Сәйкестігін бағалау</w:t>
      </w:r>
    </w:p>
    <w:bookmarkEnd w:id="227"/>
    <w:p>
      <w:pPr>
        <w:spacing w:after="0"/>
        <w:ind w:left="0"/>
        <w:jc w:val="both"/>
      </w:pPr>
      <w:r>
        <w:rPr>
          <w:rFonts w:ascii="Times New Roman"/>
          <w:b w:val="false"/>
          <w:i w:val="false"/>
          <w:color w:val="000000"/>
          <w:sz w:val="28"/>
        </w:rPr>
        <w:t xml:space="preserve">
      213. Мұнай базасының автожанармай құю станциясының регламентке сәйкестігін бағалау мына кезеңдерде жүргізіледі: </w:t>
      </w:r>
    </w:p>
    <w:p>
      <w:pPr>
        <w:spacing w:after="0"/>
        <w:ind w:left="0"/>
        <w:jc w:val="both"/>
      </w:pPr>
      <w:r>
        <w:rPr>
          <w:rFonts w:ascii="Times New Roman"/>
          <w:b w:val="false"/>
          <w:i w:val="false"/>
          <w:color w:val="000000"/>
          <w:sz w:val="28"/>
        </w:rPr>
        <w:t xml:space="preserve">
      ғимараттарды, құрылыстарды және төңірегіндегі аумақтарды пайдалануға қабылдау; </w:t>
      </w:r>
    </w:p>
    <w:p>
      <w:pPr>
        <w:spacing w:after="0"/>
        <w:ind w:left="0"/>
        <w:jc w:val="both"/>
      </w:pPr>
      <w:r>
        <w:rPr>
          <w:rFonts w:ascii="Times New Roman"/>
          <w:b w:val="false"/>
          <w:i w:val="false"/>
          <w:color w:val="000000"/>
          <w:sz w:val="28"/>
        </w:rPr>
        <w:t xml:space="preserve">
      Қазақстан Республикасында өндірілетін және оның аумағына енгізілетін техникалық құрылғыларды, материалдарды Қазақстан Республикасының Заңнамасына сәйкес пайдалануға рұқсат ету; </w:t>
      </w:r>
    </w:p>
    <w:p>
      <w:pPr>
        <w:spacing w:after="0"/>
        <w:ind w:left="0"/>
        <w:jc w:val="both"/>
      </w:pPr>
      <w:r>
        <w:rPr>
          <w:rFonts w:ascii="Times New Roman"/>
          <w:b w:val="false"/>
          <w:i w:val="false"/>
          <w:color w:val="000000"/>
          <w:sz w:val="28"/>
        </w:rPr>
        <w:t xml:space="preserve">
      мұнай базалары мен автомай құю станцияларын пайдалану. </w:t>
      </w:r>
    </w:p>
    <w:bookmarkStart w:name="z219" w:id="228"/>
    <w:p>
      <w:pPr>
        <w:spacing w:after="0"/>
        <w:ind w:left="0"/>
        <w:jc w:val="both"/>
      </w:pPr>
      <w:r>
        <w:rPr>
          <w:rFonts w:ascii="Times New Roman"/>
          <w:b w:val="false"/>
          <w:i w:val="false"/>
          <w:color w:val="000000"/>
          <w:sz w:val="28"/>
        </w:rPr>
        <w:t xml:space="preserve">
      214. Мұнай базаларының, автожанармай құю станцияларының ғимараттарының, құрылыстарының және іргелес аумақтарының сәйкестігін бағалау және пайдалануға қабылдау олардың жобалық құжаттамаға сәйкестігін Қазақстан Республикасының белгіленген </w:t>
      </w:r>
      <w:r>
        <w:rPr>
          <w:rFonts w:ascii="Times New Roman"/>
          <w:b w:val="false"/>
          <w:i w:val="false"/>
          <w:color w:val="000000"/>
          <w:sz w:val="28"/>
        </w:rPr>
        <w:t>Заңнамасымен</w:t>
      </w:r>
      <w:r>
        <w:rPr>
          <w:rFonts w:ascii="Times New Roman"/>
          <w:b w:val="false"/>
          <w:i w:val="false"/>
          <w:color w:val="000000"/>
          <w:sz w:val="28"/>
        </w:rPr>
        <w:t xml:space="preserve"> құрылған комиссияның тексеруінен кейін жүргізіледі. </w:t>
      </w:r>
    </w:p>
    <w:bookmarkEnd w:id="228"/>
    <w:bookmarkStart w:name="z220" w:id="229"/>
    <w:p>
      <w:pPr>
        <w:spacing w:after="0"/>
        <w:ind w:left="0"/>
        <w:jc w:val="both"/>
      </w:pPr>
      <w:r>
        <w:rPr>
          <w:rFonts w:ascii="Times New Roman"/>
          <w:b w:val="false"/>
          <w:i w:val="false"/>
          <w:color w:val="000000"/>
          <w:sz w:val="28"/>
        </w:rPr>
        <w:t xml:space="preserve">
      215. Қоршаған ортаға әсерді бағалауды Қазақстан Республикасының 2007 жылғы 9 қаңтардағы экологиялық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қоршаған ортаны қорғау саласында жұмыстар мен қызметтерді орындауға лицензия алған жеке және заңды тұлғалар жүзеге асырады. </w:t>
      </w:r>
    </w:p>
    <w:bookmarkEnd w:id="229"/>
    <w:bookmarkStart w:name="z221" w:id="230"/>
    <w:p>
      <w:pPr>
        <w:spacing w:after="0"/>
        <w:ind w:left="0"/>
        <w:jc w:val="both"/>
      </w:pPr>
      <w:r>
        <w:rPr>
          <w:rFonts w:ascii="Times New Roman"/>
          <w:b w:val="false"/>
          <w:i w:val="false"/>
          <w:color w:val="000000"/>
          <w:sz w:val="28"/>
        </w:rPr>
        <w:t xml:space="preserve">
      216. Пайдаланылатын мұнай базаларының және/немесе жағармай құю станцияларының персоналы мен авариялық-құтқару қызметтерінің аварияларды оқшаулау және салдарын жою жөніндегі іс-қимылдарға дайындығын бағалау өнеркәсіптік қауіпсіздік туралы заңнамамен белгіленген тәртіпте жүзеге асырылады. </w:t>
      </w:r>
    </w:p>
    <w:bookmarkEnd w:id="230"/>
    <w:bookmarkStart w:name="z222" w:id="231"/>
    <w:p>
      <w:pPr>
        <w:spacing w:after="0"/>
        <w:ind w:left="0"/>
        <w:jc w:val="both"/>
      </w:pPr>
      <w:r>
        <w:rPr>
          <w:rFonts w:ascii="Times New Roman"/>
          <w:b w:val="false"/>
          <w:i w:val="false"/>
          <w:color w:val="000000"/>
          <w:sz w:val="28"/>
        </w:rPr>
        <w:t xml:space="preserve">
      217. Өрт және өртке қарсы қауіпсіздік саласындағы регламентті сақтауды бағалау өрт қауіпсіздігі туралы заңнамамен белгіленген тәртіпте жүзеге асырылады. </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218. Электр энергетикасы саласындағы техникалық регламенттің талаптарын сақтаудың сәйкестігін бағалауды электр энергетикасы туралы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уәкілетті орган жүзеге асырады. </w:t>
      </w:r>
    </w:p>
    <w:bookmarkStart w:name="z224" w:id="232"/>
    <w:p>
      <w:pPr>
        <w:spacing w:after="0"/>
        <w:ind w:left="0"/>
        <w:jc w:val="both"/>
      </w:pPr>
      <w:r>
        <w:rPr>
          <w:rFonts w:ascii="Times New Roman"/>
          <w:b w:val="false"/>
          <w:i w:val="false"/>
          <w:color w:val="000000"/>
          <w:sz w:val="28"/>
        </w:rPr>
        <w:t xml:space="preserve">
      219. Техникалық реттеу саласында сәйкестігін бағалау техникалық тәртіппен реттеу туралы белгіленген </w:t>
      </w:r>
      <w:r>
        <w:rPr>
          <w:rFonts w:ascii="Times New Roman"/>
          <w:b w:val="false"/>
          <w:i w:val="false"/>
          <w:color w:val="000000"/>
          <w:sz w:val="28"/>
        </w:rPr>
        <w:t>заңнамада</w:t>
      </w:r>
      <w:r>
        <w:rPr>
          <w:rFonts w:ascii="Times New Roman"/>
          <w:b w:val="false"/>
          <w:i w:val="false"/>
          <w:color w:val="000000"/>
          <w:sz w:val="28"/>
        </w:rPr>
        <w:t xml:space="preserve"> жүзеге асырылады. </w:t>
      </w:r>
    </w:p>
    <w:bookmarkEnd w:id="232"/>
    <w:bookmarkStart w:name="z225" w:id="233"/>
    <w:p>
      <w:pPr>
        <w:spacing w:after="0"/>
        <w:ind w:left="0"/>
        <w:jc w:val="left"/>
      </w:pPr>
      <w:r>
        <w:rPr>
          <w:rFonts w:ascii="Times New Roman"/>
          <w:b/>
          <w:i w:val="false"/>
          <w:color w:val="000000"/>
        </w:rPr>
        <w:t xml:space="preserve"> 12. Техникалық регламентке сәйкестік презумпциясы</w:t>
      </w:r>
    </w:p>
    <w:bookmarkEnd w:id="233"/>
    <w:p>
      <w:pPr>
        <w:spacing w:after="0"/>
        <w:ind w:left="0"/>
        <w:jc w:val="both"/>
      </w:pPr>
      <w:r>
        <w:rPr>
          <w:rFonts w:ascii="Times New Roman"/>
          <w:b w:val="false"/>
          <w:i w:val="false"/>
          <w:color w:val="ff0000"/>
          <w:sz w:val="28"/>
        </w:rPr>
        <w:t xml:space="preserve">
      Ескерту. 12-тарау алынып тасталды - ҚР Үкіметінің 2011.02.09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26" w:id="234"/>
    <w:p>
      <w:pPr>
        <w:spacing w:after="0"/>
        <w:ind w:left="0"/>
        <w:jc w:val="left"/>
      </w:pPr>
      <w:r>
        <w:rPr>
          <w:rFonts w:ascii="Times New Roman"/>
          <w:b/>
          <w:i w:val="false"/>
          <w:color w:val="000000"/>
        </w:rPr>
        <w:t xml:space="preserve"> 13. Үйлестірілген стандарттардың тізбесі</w:t>
      </w:r>
    </w:p>
    <w:bookmarkEnd w:id="234"/>
    <w:p>
      <w:pPr>
        <w:spacing w:after="0"/>
        <w:ind w:left="0"/>
        <w:jc w:val="both"/>
      </w:pPr>
      <w:r>
        <w:rPr>
          <w:rFonts w:ascii="Times New Roman"/>
          <w:b w:val="false"/>
          <w:i w:val="false"/>
          <w:color w:val="ff0000"/>
          <w:sz w:val="28"/>
        </w:rPr>
        <w:t xml:space="preserve">
      Ескерту. 13-тарау алынып тасталды - ҚР Үкіметінің 2011.02.09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27" w:id="235"/>
    <w:p>
      <w:pPr>
        <w:spacing w:after="0"/>
        <w:ind w:left="0"/>
        <w:jc w:val="left"/>
      </w:pPr>
      <w:r>
        <w:rPr>
          <w:rFonts w:ascii="Times New Roman"/>
          <w:b/>
          <w:i w:val="false"/>
          <w:color w:val="000000"/>
        </w:rPr>
        <w:t xml:space="preserve"> 14. Қолданысқа енгізілу мерзімдері мен талаптары</w:t>
      </w:r>
    </w:p>
    <w:bookmarkEnd w:id="235"/>
    <w:p>
      <w:pPr>
        <w:spacing w:after="0"/>
        <w:ind w:left="0"/>
        <w:jc w:val="both"/>
      </w:pPr>
      <w:r>
        <w:rPr>
          <w:rFonts w:ascii="Times New Roman"/>
          <w:b w:val="false"/>
          <w:i w:val="false"/>
          <w:color w:val="000000"/>
          <w:sz w:val="28"/>
        </w:rPr>
        <w:t>
      222. Осы техникалық регламент алғаш рет ресми жарияланған күнінен бастап алты ай өткен соң қолданысқа енгізіледі.</w:t>
      </w:r>
    </w:p>
    <w:bookmarkStart w:name="z243" w:id="236"/>
    <w:p>
      <w:pPr>
        <w:spacing w:after="0"/>
        <w:ind w:left="0"/>
        <w:jc w:val="both"/>
      </w:pPr>
      <w:r>
        <w:rPr>
          <w:rFonts w:ascii="Times New Roman"/>
          <w:b w:val="false"/>
          <w:i w:val="false"/>
          <w:color w:val="000000"/>
          <w:sz w:val="28"/>
        </w:rPr>
        <w:t>
      221-1. Осы Техникалық регламенттің талаптарын орындау үшін қолданылатын стандарттау жөніндегі нормативтік құжаттар және мемлекеттік органдардың құзыреттері шегінде қалыптастырылатын өзге де құжаттар Қазақстан Республикасының техникалық реттеу саласындағы заңнамасында белгіленген тәртіппен үйлестірілуге жатады.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221-1-тармақпен толықтырылды - ҚР Үкіметінің 2011.02.09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базаларының және</w:t>
            </w:r>
            <w:r>
              <w:br/>
            </w:r>
            <w:r>
              <w:rPr>
                <w:rFonts w:ascii="Times New Roman"/>
                <w:b w:val="false"/>
                <w:i w:val="false"/>
                <w:color w:val="000000"/>
                <w:sz w:val="20"/>
              </w:rPr>
              <w:t>автожанармай құю</w:t>
            </w:r>
            <w:r>
              <w:br/>
            </w:r>
            <w:r>
              <w:rPr>
                <w:rFonts w:ascii="Times New Roman"/>
                <w:b w:val="false"/>
                <w:i w:val="false"/>
                <w:color w:val="000000"/>
                <w:sz w:val="20"/>
              </w:rPr>
              <w:t>станцияларының қауіпсіздігіне</w:t>
            </w:r>
            <w:r>
              <w:br/>
            </w:r>
            <w:r>
              <w:rPr>
                <w:rFonts w:ascii="Times New Roman"/>
                <w:b w:val="false"/>
                <w:i w:val="false"/>
                <w:color w:val="000000"/>
                <w:sz w:val="20"/>
              </w:rPr>
              <w:t>қойылатын талаптар" техникалық</w:t>
            </w:r>
            <w:r>
              <w:br/>
            </w:r>
            <w:r>
              <w:rPr>
                <w:rFonts w:ascii="Times New Roman"/>
                <w:b w:val="false"/>
                <w:i w:val="false"/>
                <w:color w:val="000000"/>
                <w:sz w:val="20"/>
              </w:rPr>
              <w:t>регламентке</w:t>
            </w:r>
            <w:r>
              <w:br/>
            </w:r>
            <w:r>
              <w:rPr>
                <w:rFonts w:ascii="Times New Roman"/>
                <w:b w:val="false"/>
                <w:i w:val="false"/>
                <w:color w:val="000000"/>
                <w:sz w:val="20"/>
              </w:rPr>
              <w:t>1-қосымша</w:t>
            </w:r>
          </w:p>
        </w:tc>
      </w:tr>
    </w:tbl>
    <w:bookmarkStart w:name="z228" w:id="237"/>
    <w:p>
      <w:pPr>
        <w:spacing w:after="0"/>
        <w:ind w:left="0"/>
        <w:jc w:val="left"/>
      </w:pPr>
      <w:r>
        <w:rPr>
          <w:rFonts w:ascii="Times New Roman"/>
          <w:b/>
          <w:i w:val="false"/>
          <w:color w:val="000000"/>
        </w:rPr>
        <w:t xml:space="preserve"> Мұнай өнімдерінің өрт және жарылыс қауіпті</w:t>
      </w:r>
      <w:r>
        <w:br/>
      </w:r>
      <w:r>
        <w:rPr>
          <w:rFonts w:ascii="Times New Roman"/>
          <w:b/>
          <w:i w:val="false"/>
          <w:color w:val="000000"/>
        </w:rPr>
        <w:t>қасиеттеріне сипаттама</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3"/>
        <w:gridCol w:w="1976"/>
        <w:gridCol w:w="1375"/>
        <w:gridCol w:w="1375"/>
        <w:gridCol w:w="1376"/>
        <w:gridCol w:w="1557"/>
        <w:gridCol w:w="1558"/>
      </w:tblGrid>
      <w:tr>
        <w:trPr>
          <w:trHeight w:val="30" w:hRule="atLeast"/>
        </w:trPr>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 </w:t>
            </w:r>
            <w:r>
              <w:br/>
            </w:r>
            <w:r>
              <w:rPr>
                <w:rFonts w:ascii="Times New Roman"/>
                <w:b w:val="false"/>
                <w:i w:val="false"/>
                <w:color w:val="000000"/>
                <w:sz w:val="20"/>
              </w:rPr>
              <w:t xml:space="preserve">
ра,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Ауамен тұтану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 </w:t>
            </w:r>
            <w:r>
              <w:br/>
            </w:r>
            <w:r>
              <w:rPr>
                <w:rFonts w:ascii="Times New Roman"/>
                <w:b w:val="false"/>
                <w:i w:val="false"/>
                <w:color w:val="000000"/>
                <w:sz w:val="20"/>
              </w:rPr>
              <w:t xml:space="preserve">
ету- </w:t>
            </w:r>
            <w:r>
              <w:br/>
            </w:r>
            <w:r>
              <w:rPr>
                <w:rFonts w:ascii="Times New Roman"/>
                <w:b w:val="false"/>
                <w:i w:val="false"/>
                <w:color w:val="000000"/>
                <w:sz w:val="20"/>
              </w:rPr>
              <w:t xml:space="preserve">
лер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 </w:t>
            </w:r>
            <w:r>
              <w:br/>
            </w:r>
            <w:r>
              <w:rPr>
                <w:rFonts w:ascii="Times New Roman"/>
                <w:b w:val="false"/>
                <w:i w:val="false"/>
                <w:color w:val="000000"/>
                <w:sz w:val="20"/>
              </w:rPr>
              <w:t xml:space="preserve">
гінен </w:t>
            </w:r>
            <w:r>
              <w:br/>
            </w:r>
            <w:r>
              <w:rPr>
                <w:rFonts w:ascii="Times New Roman"/>
                <w:b w:val="false"/>
                <w:i w:val="false"/>
                <w:color w:val="000000"/>
                <w:sz w:val="20"/>
              </w:rPr>
              <w:t xml:space="preserve">
тұтану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 </w:t>
            </w:r>
            <w:r>
              <w:br/>
            </w:r>
            <w:r>
              <w:rPr>
                <w:rFonts w:ascii="Times New Roman"/>
                <w:b w:val="false"/>
                <w:i w:val="false"/>
                <w:color w:val="000000"/>
                <w:sz w:val="20"/>
              </w:rPr>
              <w:t xml:space="preserve">
ралық,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шоғырлану, % </w:t>
            </w:r>
            <w:r>
              <w:br/>
            </w:r>
            <w:r>
              <w:rPr>
                <w:rFonts w:ascii="Times New Roman"/>
                <w:b w:val="false"/>
                <w:i w:val="false"/>
                <w:color w:val="000000"/>
                <w:sz w:val="20"/>
              </w:rPr>
              <w:t xml:space="preserve">
(көлемі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 </w:t>
            </w:r>
            <w:r>
              <w:br/>
            </w:r>
            <w:r>
              <w:rPr>
                <w:rFonts w:ascii="Times New Roman"/>
                <w:b w:val="false"/>
                <w:i w:val="false"/>
                <w:color w:val="000000"/>
                <w:sz w:val="20"/>
              </w:rPr>
              <w:t xml:space="preserve">
менгі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 </w:t>
            </w:r>
            <w:r>
              <w:br/>
            </w:r>
            <w:r>
              <w:rPr>
                <w:rFonts w:ascii="Times New Roman"/>
                <w:b w:val="false"/>
                <w:i w:val="false"/>
                <w:color w:val="000000"/>
                <w:sz w:val="20"/>
              </w:rPr>
              <w:t xml:space="preserve">
ғы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r>
              <w:br/>
            </w:r>
            <w:r>
              <w:rPr>
                <w:rFonts w:ascii="Times New Roman"/>
                <w:b w:val="false"/>
                <w:i w:val="false"/>
                <w:color w:val="000000"/>
                <w:sz w:val="20"/>
              </w:rPr>
              <w:t xml:space="preserve">
гі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 </w:t>
            </w:r>
            <w:r>
              <w:br/>
            </w:r>
            <w:r>
              <w:rPr>
                <w:rFonts w:ascii="Times New Roman"/>
                <w:b w:val="false"/>
                <w:i w:val="false"/>
                <w:color w:val="000000"/>
                <w:sz w:val="20"/>
              </w:rPr>
              <w:t xml:space="preserve">
ғы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Бензиндер: </w:t>
            </w:r>
            <w:r>
              <w:br/>
            </w:r>
            <w:r>
              <w:rPr>
                <w:rFonts w:ascii="Times New Roman"/>
                <w:b w:val="false"/>
                <w:i w:val="false"/>
                <w:color w:val="000000"/>
                <w:sz w:val="20"/>
              </w:rPr>
              <w:t xml:space="preserve">
Б-70 авиациялық </w:t>
            </w:r>
            <w:r>
              <w:br/>
            </w:r>
            <w:r>
              <w:rPr>
                <w:rFonts w:ascii="Times New Roman"/>
                <w:b w:val="false"/>
                <w:i w:val="false"/>
                <w:color w:val="000000"/>
                <w:sz w:val="20"/>
              </w:rPr>
              <w:t xml:space="preserve">
Б-91/115 авиациялық </w:t>
            </w:r>
            <w:r>
              <w:br/>
            </w:r>
            <w:r>
              <w:rPr>
                <w:rFonts w:ascii="Times New Roman"/>
                <w:b w:val="false"/>
                <w:i w:val="false"/>
                <w:color w:val="000000"/>
                <w:sz w:val="20"/>
              </w:rPr>
              <w:t xml:space="preserve">
Б-100/130 авиациялық </w:t>
            </w:r>
            <w:r>
              <w:br/>
            </w:r>
            <w:r>
              <w:rPr>
                <w:rFonts w:ascii="Times New Roman"/>
                <w:b w:val="false"/>
                <w:i w:val="false"/>
                <w:color w:val="000000"/>
                <w:sz w:val="20"/>
              </w:rPr>
              <w:t xml:space="preserve">
А-72 автомобильдік </w:t>
            </w:r>
            <w:r>
              <w:br/>
            </w:r>
            <w:r>
              <w:rPr>
                <w:rFonts w:ascii="Times New Roman"/>
                <w:b w:val="false"/>
                <w:i w:val="false"/>
                <w:color w:val="000000"/>
                <w:sz w:val="20"/>
              </w:rPr>
              <w:t xml:space="preserve">
Дизель отыны: </w:t>
            </w:r>
            <w:r>
              <w:br/>
            </w:r>
            <w:r>
              <w:rPr>
                <w:rFonts w:ascii="Times New Roman"/>
                <w:b w:val="false"/>
                <w:i w:val="false"/>
                <w:color w:val="000000"/>
                <w:sz w:val="20"/>
              </w:rPr>
              <w:t xml:space="preserve">
арктикалық </w:t>
            </w:r>
            <w:r>
              <w:br/>
            </w:r>
            <w:r>
              <w:rPr>
                <w:rFonts w:ascii="Times New Roman"/>
                <w:b w:val="false"/>
                <w:i w:val="false"/>
                <w:color w:val="000000"/>
                <w:sz w:val="20"/>
              </w:rPr>
              <w:t xml:space="preserve">
қыстық </w:t>
            </w:r>
            <w:r>
              <w:br/>
            </w:r>
            <w:r>
              <w:rPr>
                <w:rFonts w:ascii="Times New Roman"/>
                <w:b w:val="false"/>
                <w:i w:val="false"/>
                <w:color w:val="000000"/>
                <w:sz w:val="20"/>
              </w:rPr>
              <w:t xml:space="preserve">
жаздық </w:t>
            </w:r>
            <w:r>
              <w:br/>
            </w:r>
            <w:r>
              <w:rPr>
                <w:rFonts w:ascii="Times New Roman"/>
                <w:b w:val="false"/>
                <w:i w:val="false"/>
                <w:color w:val="000000"/>
                <w:sz w:val="20"/>
              </w:rPr>
              <w:t xml:space="preserve">
Керосин: </w:t>
            </w:r>
            <w:r>
              <w:br/>
            </w:r>
            <w:r>
              <w:rPr>
                <w:rFonts w:ascii="Times New Roman"/>
                <w:b w:val="false"/>
                <w:i w:val="false"/>
                <w:color w:val="000000"/>
                <w:sz w:val="20"/>
              </w:rPr>
              <w:t xml:space="preserve">
ашық </w:t>
            </w:r>
            <w:r>
              <w:br/>
            </w:r>
            <w:r>
              <w:rPr>
                <w:rFonts w:ascii="Times New Roman"/>
                <w:b w:val="false"/>
                <w:i w:val="false"/>
                <w:color w:val="000000"/>
                <w:sz w:val="20"/>
              </w:rPr>
              <w:t xml:space="preserve">
тракторлық </w:t>
            </w:r>
            <w:r>
              <w:br/>
            </w:r>
            <w:r>
              <w:rPr>
                <w:rFonts w:ascii="Times New Roman"/>
                <w:b w:val="false"/>
                <w:i w:val="false"/>
                <w:color w:val="000000"/>
                <w:sz w:val="20"/>
              </w:rPr>
              <w:t xml:space="preserve">
Мазут: </w:t>
            </w:r>
            <w:r>
              <w:br/>
            </w:r>
            <w:r>
              <w:rPr>
                <w:rFonts w:ascii="Times New Roman"/>
                <w:b w:val="false"/>
                <w:i w:val="false"/>
                <w:color w:val="000000"/>
                <w:sz w:val="20"/>
              </w:rPr>
              <w:t xml:space="preserve">
флоттық </w:t>
            </w:r>
            <w:r>
              <w:br/>
            </w:r>
            <w:r>
              <w:rPr>
                <w:rFonts w:ascii="Times New Roman"/>
                <w:b w:val="false"/>
                <w:i w:val="false"/>
                <w:color w:val="000000"/>
                <w:sz w:val="20"/>
              </w:rPr>
              <w:t xml:space="preserve">
100 отындық </w:t>
            </w:r>
            <w:r>
              <w:br/>
            </w:r>
            <w:r>
              <w:rPr>
                <w:rFonts w:ascii="Times New Roman"/>
                <w:b w:val="false"/>
                <w:i w:val="false"/>
                <w:color w:val="000000"/>
                <w:sz w:val="20"/>
              </w:rPr>
              <w:t xml:space="preserve">
40 отындық </w:t>
            </w:r>
            <w:r>
              <w:br/>
            </w:r>
            <w:r>
              <w:rPr>
                <w:rFonts w:ascii="Times New Roman"/>
                <w:b w:val="false"/>
                <w:i w:val="false"/>
                <w:color w:val="000000"/>
                <w:sz w:val="20"/>
              </w:rPr>
              <w:t xml:space="preserve">
Отын: </w:t>
            </w:r>
            <w:r>
              <w:br/>
            </w:r>
            <w:r>
              <w:rPr>
                <w:rFonts w:ascii="Times New Roman"/>
                <w:b w:val="false"/>
                <w:i w:val="false"/>
                <w:color w:val="000000"/>
                <w:sz w:val="20"/>
              </w:rPr>
              <w:t xml:space="preserve">
Т-1 </w:t>
            </w:r>
            <w:r>
              <w:br/>
            </w:r>
            <w:r>
              <w:rPr>
                <w:rFonts w:ascii="Times New Roman"/>
                <w:b w:val="false"/>
                <w:i w:val="false"/>
                <w:color w:val="000000"/>
                <w:sz w:val="20"/>
              </w:rPr>
              <w:t xml:space="preserve">
ТС-1 </w:t>
            </w:r>
            <w:r>
              <w:br/>
            </w:r>
            <w:r>
              <w:rPr>
                <w:rFonts w:ascii="Times New Roman"/>
                <w:b w:val="false"/>
                <w:i w:val="false"/>
                <w:color w:val="000000"/>
                <w:sz w:val="20"/>
              </w:rPr>
              <w:t xml:space="preserve">
Уайт-спирит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-34 </w:t>
            </w:r>
            <w:r>
              <w:br/>
            </w:r>
            <w:r>
              <w:rPr>
                <w:rFonts w:ascii="Times New Roman"/>
                <w:b w:val="false"/>
                <w:i w:val="false"/>
                <w:color w:val="000000"/>
                <w:sz w:val="20"/>
              </w:rPr>
              <w:t xml:space="preserve">
-38 </w:t>
            </w:r>
            <w:r>
              <w:br/>
            </w:r>
            <w:r>
              <w:rPr>
                <w:rFonts w:ascii="Times New Roman"/>
                <w:b w:val="false"/>
                <w:i w:val="false"/>
                <w:color w:val="000000"/>
                <w:sz w:val="20"/>
              </w:rPr>
              <w:t xml:space="preserve">
-34 </w:t>
            </w:r>
            <w:r>
              <w:br/>
            </w:r>
            <w:r>
              <w:rPr>
                <w:rFonts w:ascii="Times New Roman"/>
                <w:b w:val="false"/>
                <w:i w:val="false"/>
                <w:color w:val="000000"/>
                <w:sz w:val="20"/>
              </w:rPr>
              <w:t xml:space="preserve">
-36 </w:t>
            </w:r>
            <w:r>
              <w:br/>
            </w:r>
            <w:r>
              <w:rPr>
                <w:rFonts w:ascii="Times New Roman"/>
                <w:b w:val="false"/>
                <w:i w:val="false"/>
                <w:color w:val="000000"/>
                <w:sz w:val="20"/>
              </w:rPr>
              <w:t xml:space="preserve">
 </w:t>
            </w:r>
            <w:r>
              <w:br/>
            </w:r>
            <w:r>
              <w:rPr>
                <w:rFonts w:ascii="Times New Roman"/>
                <w:b w:val="false"/>
                <w:i w:val="false"/>
                <w:color w:val="000000"/>
                <w:sz w:val="20"/>
              </w:rPr>
              <w:t xml:space="preserve">
64 </w:t>
            </w:r>
            <w:r>
              <w:br/>
            </w:r>
            <w:r>
              <w:rPr>
                <w:rFonts w:ascii="Times New Roman"/>
                <w:b w:val="false"/>
                <w:i w:val="false"/>
                <w:color w:val="000000"/>
                <w:sz w:val="20"/>
              </w:rPr>
              <w:t xml:space="preserve">
48 </w:t>
            </w:r>
            <w:r>
              <w:br/>
            </w:r>
            <w:r>
              <w:rPr>
                <w:rFonts w:ascii="Times New Roman"/>
                <w:b w:val="false"/>
                <w:i w:val="false"/>
                <w:color w:val="000000"/>
                <w:sz w:val="20"/>
              </w:rPr>
              <w:t xml:space="preserve">
71 </w:t>
            </w:r>
            <w:r>
              <w:br/>
            </w:r>
            <w:r>
              <w:rPr>
                <w:rFonts w:ascii="Times New Roman"/>
                <w:b w:val="false"/>
                <w:i w:val="false"/>
                <w:color w:val="000000"/>
                <w:sz w:val="20"/>
              </w:rPr>
              <w:t xml:space="preserve">
 </w:t>
            </w:r>
            <w:r>
              <w:br/>
            </w:r>
            <w:r>
              <w:rPr>
                <w:rFonts w:ascii="Times New Roman"/>
                <w:b w:val="false"/>
                <w:i w:val="false"/>
                <w:color w:val="000000"/>
                <w:sz w:val="20"/>
              </w:rPr>
              <w:t xml:space="preserve">
57 </w:t>
            </w:r>
            <w:r>
              <w:br/>
            </w:r>
            <w:r>
              <w:rPr>
                <w:rFonts w:ascii="Times New Roman"/>
                <w:b w:val="false"/>
                <w:i w:val="false"/>
                <w:color w:val="000000"/>
                <w:sz w:val="20"/>
              </w:rPr>
              <w:t xml:space="preserve">
27 </w:t>
            </w:r>
            <w:r>
              <w:br/>
            </w:r>
            <w:r>
              <w:rPr>
                <w:rFonts w:ascii="Times New Roman"/>
                <w:b w:val="false"/>
                <w:i w:val="false"/>
                <w:color w:val="000000"/>
                <w:sz w:val="20"/>
              </w:rPr>
              <w:t xml:space="preserve">
 </w:t>
            </w:r>
            <w:r>
              <w:br/>
            </w:r>
            <w:r>
              <w:rPr>
                <w:rFonts w:ascii="Times New Roman"/>
                <w:b w:val="false"/>
                <w:i w:val="false"/>
                <w:color w:val="000000"/>
                <w:sz w:val="20"/>
              </w:rPr>
              <w:t xml:space="preserve">
158 </w:t>
            </w:r>
            <w:r>
              <w:br/>
            </w:r>
            <w:r>
              <w:rPr>
                <w:rFonts w:ascii="Times New Roman"/>
                <w:b w:val="false"/>
                <w:i w:val="false"/>
                <w:color w:val="000000"/>
                <w:sz w:val="20"/>
              </w:rPr>
              <w:t xml:space="preserve">
145 </w:t>
            </w:r>
            <w:r>
              <w:br/>
            </w:r>
            <w:r>
              <w:rPr>
                <w:rFonts w:ascii="Times New Roman"/>
                <w:b w:val="false"/>
                <w:i w:val="false"/>
                <w:color w:val="000000"/>
                <w:sz w:val="20"/>
              </w:rPr>
              <w:t xml:space="preserve">
140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28 </w:t>
            </w:r>
            <w:r>
              <w:br/>
            </w:r>
            <w:r>
              <w:rPr>
                <w:rFonts w:ascii="Times New Roman"/>
                <w:b w:val="false"/>
                <w:i w:val="false"/>
                <w:color w:val="000000"/>
                <w:sz w:val="20"/>
              </w:rPr>
              <w:t xml:space="preserve">
33-36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300 </w:t>
            </w:r>
            <w:r>
              <w:br/>
            </w:r>
            <w:r>
              <w:rPr>
                <w:rFonts w:ascii="Times New Roman"/>
                <w:b w:val="false"/>
                <w:i w:val="false"/>
                <w:color w:val="000000"/>
                <w:sz w:val="20"/>
              </w:rPr>
              <w:t xml:space="preserve">
435 </w:t>
            </w:r>
            <w:r>
              <w:br/>
            </w:r>
            <w:r>
              <w:rPr>
                <w:rFonts w:ascii="Times New Roman"/>
                <w:b w:val="false"/>
                <w:i w:val="false"/>
                <w:color w:val="000000"/>
                <w:sz w:val="20"/>
              </w:rPr>
              <w:t xml:space="preserve">
474 </w:t>
            </w:r>
            <w:r>
              <w:br/>
            </w:r>
            <w:r>
              <w:rPr>
                <w:rFonts w:ascii="Times New Roman"/>
                <w:b w:val="false"/>
                <w:i w:val="false"/>
                <w:color w:val="000000"/>
                <w:sz w:val="20"/>
              </w:rPr>
              <w:t xml:space="preserve">
300 </w:t>
            </w:r>
            <w:r>
              <w:br/>
            </w:r>
            <w:r>
              <w:rPr>
                <w:rFonts w:ascii="Times New Roman"/>
                <w:b w:val="false"/>
                <w:i w:val="false"/>
                <w:color w:val="000000"/>
                <w:sz w:val="20"/>
              </w:rPr>
              <w:t xml:space="preserve">
 </w:t>
            </w:r>
            <w:r>
              <w:br/>
            </w:r>
            <w:r>
              <w:rPr>
                <w:rFonts w:ascii="Times New Roman"/>
                <w:b w:val="false"/>
                <w:i w:val="false"/>
                <w:color w:val="000000"/>
                <w:sz w:val="20"/>
              </w:rPr>
              <w:t xml:space="preserve">
330 </w:t>
            </w:r>
            <w:r>
              <w:br/>
            </w:r>
            <w:r>
              <w:rPr>
                <w:rFonts w:ascii="Times New Roman"/>
                <w:b w:val="false"/>
                <w:i w:val="false"/>
                <w:color w:val="000000"/>
                <w:sz w:val="20"/>
              </w:rPr>
              <w:t xml:space="preserve">
240 </w:t>
            </w:r>
            <w:r>
              <w:br/>
            </w:r>
            <w:r>
              <w:rPr>
                <w:rFonts w:ascii="Times New Roman"/>
                <w:b w:val="false"/>
                <w:i w:val="false"/>
                <w:color w:val="000000"/>
                <w:sz w:val="20"/>
              </w:rPr>
              <w:t xml:space="preserve">
310 </w:t>
            </w:r>
            <w:r>
              <w:br/>
            </w:r>
            <w:r>
              <w:rPr>
                <w:rFonts w:ascii="Times New Roman"/>
                <w:b w:val="false"/>
                <w:i w:val="false"/>
                <w:color w:val="000000"/>
                <w:sz w:val="20"/>
              </w:rPr>
              <w:t xml:space="preserve">
 </w:t>
            </w:r>
            <w:r>
              <w:br/>
            </w:r>
            <w:r>
              <w:rPr>
                <w:rFonts w:ascii="Times New Roman"/>
                <w:b w:val="false"/>
                <w:i w:val="false"/>
                <w:color w:val="000000"/>
                <w:sz w:val="20"/>
              </w:rPr>
              <w:t xml:space="preserve">
216 </w:t>
            </w:r>
            <w:r>
              <w:br/>
            </w:r>
            <w:r>
              <w:rPr>
                <w:rFonts w:ascii="Times New Roman"/>
                <w:b w:val="false"/>
                <w:i w:val="false"/>
                <w:color w:val="000000"/>
                <w:sz w:val="20"/>
              </w:rPr>
              <w:t xml:space="preserve">
250 </w:t>
            </w:r>
            <w:r>
              <w:br/>
            </w:r>
            <w:r>
              <w:rPr>
                <w:rFonts w:ascii="Times New Roman"/>
                <w:b w:val="false"/>
                <w:i w:val="false"/>
                <w:color w:val="000000"/>
                <w:sz w:val="20"/>
              </w:rPr>
              <w:t xml:space="preserve">
 </w:t>
            </w:r>
            <w:r>
              <w:br/>
            </w:r>
            <w:r>
              <w:rPr>
                <w:rFonts w:ascii="Times New Roman"/>
                <w:b w:val="false"/>
                <w:i w:val="false"/>
                <w:color w:val="000000"/>
                <w:sz w:val="20"/>
              </w:rPr>
              <w:t xml:space="preserve">
390 </w:t>
            </w:r>
            <w:r>
              <w:br/>
            </w:r>
            <w:r>
              <w:rPr>
                <w:rFonts w:ascii="Times New Roman"/>
                <w:b w:val="false"/>
                <w:i w:val="false"/>
                <w:color w:val="000000"/>
                <w:sz w:val="20"/>
              </w:rPr>
              <w:t xml:space="preserve">
420 </w:t>
            </w:r>
            <w:r>
              <w:br/>
            </w:r>
            <w:r>
              <w:rPr>
                <w:rFonts w:ascii="Times New Roman"/>
                <w:b w:val="false"/>
                <w:i w:val="false"/>
                <w:color w:val="000000"/>
                <w:sz w:val="20"/>
              </w:rPr>
              <w:t xml:space="preserve">
380 </w:t>
            </w:r>
            <w:r>
              <w:br/>
            </w:r>
            <w:r>
              <w:rPr>
                <w:rFonts w:ascii="Times New Roman"/>
                <w:b w:val="false"/>
                <w:i w:val="false"/>
                <w:color w:val="000000"/>
                <w:sz w:val="20"/>
              </w:rPr>
              <w:t xml:space="preserve">
 </w:t>
            </w:r>
            <w:r>
              <w:br/>
            </w:r>
            <w:r>
              <w:rPr>
                <w:rFonts w:ascii="Times New Roman"/>
                <w:b w:val="false"/>
                <w:i w:val="false"/>
                <w:color w:val="000000"/>
                <w:sz w:val="20"/>
              </w:rPr>
              <w:t xml:space="preserve">
220 </w:t>
            </w:r>
            <w:r>
              <w:br/>
            </w:r>
            <w:r>
              <w:rPr>
                <w:rFonts w:ascii="Times New Roman"/>
                <w:b w:val="false"/>
                <w:i w:val="false"/>
                <w:color w:val="000000"/>
                <w:sz w:val="20"/>
              </w:rPr>
              <w:t xml:space="preserve">
220 </w:t>
            </w:r>
            <w:r>
              <w:br/>
            </w:r>
            <w:r>
              <w:rPr>
                <w:rFonts w:ascii="Times New Roman"/>
                <w:b w:val="false"/>
                <w:i w:val="false"/>
                <w:color w:val="000000"/>
                <w:sz w:val="20"/>
              </w:rPr>
              <w:t xml:space="preserve">
227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-34 </w:t>
            </w:r>
            <w:r>
              <w:br/>
            </w:r>
            <w:r>
              <w:rPr>
                <w:rFonts w:ascii="Times New Roman"/>
                <w:b w:val="false"/>
                <w:i w:val="false"/>
                <w:color w:val="000000"/>
                <w:sz w:val="20"/>
              </w:rPr>
              <w:t xml:space="preserve">
-38 </w:t>
            </w:r>
            <w:r>
              <w:br/>
            </w:r>
            <w:r>
              <w:rPr>
                <w:rFonts w:ascii="Times New Roman"/>
                <w:b w:val="false"/>
                <w:i w:val="false"/>
                <w:color w:val="000000"/>
                <w:sz w:val="20"/>
              </w:rPr>
              <w:t xml:space="preserve">
-34 </w:t>
            </w:r>
            <w:r>
              <w:br/>
            </w:r>
            <w:r>
              <w:rPr>
                <w:rFonts w:ascii="Times New Roman"/>
                <w:b w:val="false"/>
                <w:i w:val="false"/>
                <w:color w:val="000000"/>
                <w:sz w:val="20"/>
              </w:rPr>
              <w:t xml:space="preserve">
-36 </w:t>
            </w:r>
            <w:r>
              <w:br/>
            </w:r>
            <w:r>
              <w:rPr>
                <w:rFonts w:ascii="Times New Roman"/>
                <w:b w:val="false"/>
                <w:i w:val="false"/>
                <w:color w:val="000000"/>
                <w:sz w:val="20"/>
              </w:rPr>
              <w:t xml:space="preserve">
 </w:t>
            </w:r>
            <w:r>
              <w:br/>
            </w:r>
            <w:r>
              <w:rPr>
                <w:rFonts w:ascii="Times New Roman"/>
                <w:b w:val="false"/>
                <w:i w:val="false"/>
                <w:color w:val="000000"/>
                <w:sz w:val="20"/>
              </w:rPr>
              <w:t xml:space="preserve">
57 </w:t>
            </w:r>
            <w:r>
              <w:br/>
            </w:r>
            <w:r>
              <w:rPr>
                <w:rFonts w:ascii="Times New Roman"/>
                <w:b w:val="false"/>
                <w:i w:val="false"/>
                <w:color w:val="000000"/>
                <w:sz w:val="20"/>
              </w:rPr>
              <w:t xml:space="preserve">
69 </w:t>
            </w:r>
            <w:r>
              <w:br/>
            </w:r>
            <w:r>
              <w:rPr>
                <w:rFonts w:ascii="Times New Roman"/>
                <w:b w:val="false"/>
                <w:i w:val="false"/>
                <w:color w:val="000000"/>
                <w:sz w:val="20"/>
              </w:rPr>
              <w:t xml:space="preserve">
62 </w:t>
            </w:r>
            <w:r>
              <w:br/>
            </w:r>
            <w:r>
              <w:rPr>
                <w:rFonts w:ascii="Times New Roman"/>
                <w:b w:val="false"/>
                <w:i w:val="false"/>
                <w:color w:val="000000"/>
                <w:sz w:val="20"/>
              </w:rPr>
              <w:t xml:space="preserve">
 </w:t>
            </w:r>
            <w:r>
              <w:br/>
            </w:r>
            <w:r>
              <w:rPr>
                <w:rFonts w:ascii="Times New Roman"/>
                <w:b w:val="false"/>
                <w:i w:val="false"/>
                <w:color w:val="000000"/>
                <w:sz w:val="20"/>
              </w:rPr>
              <w:t xml:space="preserve">
35 </w:t>
            </w:r>
            <w:r>
              <w:br/>
            </w:r>
            <w:r>
              <w:rPr>
                <w:rFonts w:ascii="Times New Roman"/>
                <w:b w:val="false"/>
                <w:i w:val="false"/>
                <w:color w:val="000000"/>
                <w:sz w:val="20"/>
              </w:rPr>
              <w:t xml:space="preserve">
27 </w:t>
            </w:r>
            <w:r>
              <w:br/>
            </w:r>
            <w:r>
              <w:rPr>
                <w:rFonts w:ascii="Times New Roman"/>
                <w:b w:val="false"/>
                <w:i w:val="false"/>
                <w:color w:val="000000"/>
                <w:sz w:val="20"/>
              </w:rPr>
              <w:t xml:space="preserve">
 </w:t>
            </w:r>
            <w:r>
              <w:br/>
            </w:r>
            <w:r>
              <w:rPr>
                <w:rFonts w:ascii="Times New Roman"/>
                <w:b w:val="false"/>
                <w:i w:val="false"/>
                <w:color w:val="000000"/>
                <w:sz w:val="20"/>
              </w:rPr>
              <w:t xml:space="preserve">
106 </w:t>
            </w:r>
            <w:r>
              <w:br/>
            </w:r>
            <w:r>
              <w:rPr>
                <w:rFonts w:ascii="Times New Roman"/>
                <w:b w:val="false"/>
                <w:i w:val="false"/>
                <w:color w:val="000000"/>
                <w:sz w:val="20"/>
              </w:rPr>
              <w:t xml:space="preserve">
143 </w:t>
            </w:r>
            <w:r>
              <w:br/>
            </w:r>
            <w:r>
              <w:rPr>
                <w:rFonts w:ascii="Times New Roman"/>
                <w:b w:val="false"/>
                <w:i w:val="false"/>
                <w:color w:val="000000"/>
                <w:sz w:val="20"/>
              </w:rPr>
              <w:t xml:space="preserve">
138 </w:t>
            </w:r>
            <w:r>
              <w:br/>
            </w:r>
            <w:r>
              <w:rPr>
                <w:rFonts w:ascii="Times New Roman"/>
                <w:b w:val="false"/>
                <w:i w:val="false"/>
                <w:color w:val="000000"/>
                <w:sz w:val="20"/>
              </w:rPr>
              <w:t xml:space="preserve">
 </w:t>
            </w:r>
            <w:r>
              <w:br/>
            </w:r>
            <w:r>
              <w:rPr>
                <w:rFonts w:ascii="Times New Roman"/>
                <w:b w:val="false"/>
                <w:i w:val="false"/>
                <w:color w:val="000000"/>
                <w:sz w:val="20"/>
              </w:rPr>
              <w:t xml:space="preserve">
25 </w:t>
            </w:r>
            <w:r>
              <w:br/>
            </w:r>
            <w:r>
              <w:rPr>
                <w:rFonts w:ascii="Times New Roman"/>
                <w:b w:val="false"/>
                <w:i w:val="false"/>
                <w:color w:val="000000"/>
                <w:sz w:val="20"/>
              </w:rPr>
              <w:t xml:space="preserve">
20 </w:t>
            </w:r>
            <w:r>
              <w:br/>
            </w:r>
            <w:r>
              <w:rPr>
                <w:rFonts w:ascii="Times New Roman"/>
                <w:b w:val="false"/>
                <w:i w:val="false"/>
                <w:color w:val="000000"/>
                <w:sz w:val="20"/>
              </w:rPr>
              <w:t xml:space="preserve">
33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-4 </w:t>
            </w:r>
            <w:r>
              <w:br/>
            </w:r>
            <w:r>
              <w:rPr>
                <w:rFonts w:ascii="Times New Roman"/>
                <w:b w:val="false"/>
                <w:i w:val="false"/>
                <w:color w:val="000000"/>
                <w:sz w:val="20"/>
              </w:rPr>
              <w:t xml:space="preserve">
-4 </w:t>
            </w:r>
            <w:r>
              <w:br/>
            </w:r>
            <w:r>
              <w:rPr>
                <w:rFonts w:ascii="Times New Roman"/>
                <w:b w:val="false"/>
                <w:i w:val="false"/>
                <w:color w:val="000000"/>
                <w:sz w:val="20"/>
              </w:rPr>
              <w:t xml:space="preserve">
-7 </w:t>
            </w:r>
            <w:r>
              <w:br/>
            </w:r>
            <w:r>
              <w:rPr>
                <w:rFonts w:ascii="Times New Roman"/>
                <w:b w:val="false"/>
                <w:i w:val="false"/>
                <w:color w:val="000000"/>
                <w:sz w:val="20"/>
              </w:rPr>
              <w:t xml:space="preserve">
 </w:t>
            </w:r>
            <w:r>
              <w:br/>
            </w:r>
            <w:r>
              <w:rPr>
                <w:rFonts w:ascii="Times New Roman"/>
                <w:b w:val="false"/>
                <w:i w:val="false"/>
                <w:color w:val="000000"/>
                <w:sz w:val="20"/>
              </w:rPr>
              <w:t xml:space="preserve">
105 </w:t>
            </w:r>
            <w:r>
              <w:br/>
            </w:r>
            <w:r>
              <w:rPr>
                <w:rFonts w:ascii="Times New Roman"/>
                <w:b w:val="false"/>
                <w:i w:val="false"/>
                <w:color w:val="000000"/>
                <w:sz w:val="20"/>
              </w:rPr>
              <w:t xml:space="preserve">
119 </w:t>
            </w:r>
            <w:r>
              <w:br/>
            </w:r>
            <w:r>
              <w:rPr>
                <w:rFonts w:ascii="Times New Roman"/>
                <w:b w:val="false"/>
                <w:i w:val="false"/>
                <w:color w:val="000000"/>
                <w:sz w:val="20"/>
              </w:rPr>
              <w:t xml:space="preserve">
100 </w:t>
            </w:r>
            <w:r>
              <w:br/>
            </w:r>
            <w:r>
              <w:rPr>
                <w:rFonts w:ascii="Times New Roman"/>
                <w:b w:val="false"/>
                <w:i w:val="false"/>
                <w:color w:val="000000"/>
                <w:sz w:val="20"/>
              </w:rPr>
              <w:t xml:space="preserve">
 </w:t>
            </w:r>
            <w:r>
              <w:br/>
            </w:r>
            <w:r>
              <w:rPr>
                <w:rFonts w:ascii="Times New Roman"/>
                <w:b w:val="false"/>
                <w:i w:val="false"/>
                <w:color w:val="000000"/>
                <w:sz w:val="20"/>
              </w:rPr>
              <w:t xml:space="preserve">
75 </w:t>
            </w:r>
            <w:r>
              <w:br/>
            </w:r>
            <w:r>
              <w:rPr>
                <w:rFonts w:ascii="Times New Roman"/>
                <w:b w:val="false"/>
                <w:i w:val="false"/>
                <w:color w:val="000000"/>
                <w:sz w:val="20"/>
              </w:rPr>
              <w:t xml:space="preserve">
69 </w:t>
            </w:r>
            <w:r>
              <w:br/>
            </w:r>
            <w:r>
              <w:rPr>
                <w:rFonts w:ascii="Times New Roman"/>
                <w:b w:val="false"/>
                <w:i w:val="false"/>
                <w:color w:val="000000"/>
                <w:sz w:val="20"/>
              </w:rPr>
              <w:t xml:space="preserve">
 </w:t>
            </w:r>
            <w:r>
              <w:br/>
            </w:r>
            <w:r>
              <w:rPr>
                <w:rFonts w:ascii="Times New Roman"/>
                <w:b w:val="false"/>
                <w:i w:val="false"/>
                <w:color w:val="000000"/>
                <w:sz w:val="20"/>
              </w:rPr>
              <w:t xml:space="preserve">
133 </w:t>
            </w:r>
            <w:r>
              <w:br/>
            </w:r>
            <w:r>
              <w:rPr>
                <w:rFonts w:ascii="Times New Roman"/>
                <w:b w:val="false"/>
                <w:i w:val="false"/>
                <w:color w:val="000000"/>
                <w:sz w:val="20"/>
              </w:rPr>
              <w:t xml:space="preserve">
170 </w:t>
            </w:r>
            <w:r>
              <w:br/>
            </w:r>
            <w:r>
              <w:rPr>
                <w:rFonts w:ascii="Times New Roman"/>
                <w:b w:val="false"/>
                <w:i w:val="false"/>
                <w:color w:val="000000"/>
                <w:sz w:val="20"/>
              </w:rPr>
              <w:t xml:space="preserve">
145 </w:t>
            </w:r>
            <w:r>
              <w:br/>
            </w:r>
            <w:r>
              <w:rPr>
                <w:rFonts w:ascii="Times New Roman"/>
                <w:b w:val="false"/>
                <w:i w:val="false"/>
                <w:color w:val="000000"/>
                <w:sz w:val="20"/>
              </w:rPr>
              <w:t xml:space="preserve">
 </w:t>
            </w:r>
            <w:r>
              <w:br/>
            </w:r>
            <w:r>
              <w:rPr>
                <w:rFonts w:ascii="Times New Roman"/>
                <w:b w:val="false"/>
                <w:i w:val="false"/>
                <w:color w:val="000000"/>
                <w:sz w:val="20"/>
              </w:rPr>
              <w:t xml:space="preserve">
65 </w:t>
            </w:r>
            <w:r>
              <w:br/>
            </w:r>
            <w:r>
              <w:rPr>
                <w:rFonts w:ascii="Times New Roman"/>
                <w:b w:val="false"/>
                <w:i w:val="false"/>
                <w:color w:val="000000"/>
                <w:sz w:val="20"/>
              </w:rPr>
              <w:t xml:space="preserve">
57 </w:t>
            </w:r>
            <w:r>
              <w:br/>
            </w:r>
            <w:r>
              <w:rPr>
                <w:rFonts w:ascii="Times New Roman"/>
                <w:b w:val="false"/>
                <w:i w:val="false"/>
                <w:color w:val="000000"/>
                <w:sz w:val="20"/>
              </w:rPr>
              <w:t xml:space="preserve">
68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0,79 </w:t>
            </w:r>
            <w:r>
              <w:br/>
            </w:r>
            <w:r>
              <w:rPr>
                <w:rFonts w:ascii="Times New Roman"/>
                <w:b w:val="false"/>
                <w:i w:val="false"/>
                <w:color w:val="000000"/>
                <w:sz w:val="20"/>
              </w:rPr>
              <w:t xml:space="preserve">
- </w:t>
            </w:r>
            <w:r>
              <w:br/>
            </w:r>
            <w:r>
              <w:rPr>
                <w:rFonts w:ascii="Times New Roman"/>
                <w:b w:val="false"/>
                <w:i w:val="false"/>
                <w:color w:val="000000"/>
                <w:sz w:val="20"/>
              </w:rPr>
              <w:t xml:space="preserve">
0,98 </w:t>
            </w:r>
            <w:r>
              <w:br/>
            </w:r>
            <w:r>
              <w:rPr>
                <w:rFonts w:ascii="Times New Roman"/>
                <w:b w:val="false"/>
                <w:i w:val="false"/>
                <w:color w:val="000000"/>
                <w:sz w:val="20"/>
              </w:rPr>
              <w:t xml:space="preserve">
0,79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1,40 </w:t>
            </w:r>
            <w:r>
              <w:br/>
            </w:r>
            <w:r>
              <w:rPr>
                <w:rFonts w:ascii="Times New Roman"/>
                <w:b w:val="false"/>
                <w:i w:val="false"/>
                <w:color w:val="000000"/>
                <w:sz w:val="20"/>
              </w:rPr>
              <w:t xml:space="preserve">
1,40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1,4 </w:t>
            </w:r>
            <w:r>
              <w:br/>
            </w:r>
            <w:r>
              <w:rPr>
                <w:rFonts w:ascii="Times New Roman"/>
                <w:b w:val="false"/>
                <w:i w:val="false"/>
                <w:color w:val="000000"/>
                <w:sz w:val="20"/>
              </w:rPr>
              <w:t xml:space="preserve">
1,2 </w:t>
            </w:r>
            <w:r>
              <w:br/>
            </w: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5,16 </w:t>
            </w:r>
            <w:r>
              <w:br/>
            </w:r>
            <w:r>
              <w:rPr>
                <w:rFonts w:ascii="Times New Roman"/>
                <w:b w:val="false"/>
                <w:i w:val="false"/>
                <w:color w:val="000000"/>
                <w:sz w:val="20"/>
              </w:rPr>
              <w:t xml:space="preserve">
- </w:t>
            </w:r>
            <w:r>
              <w:br/>
            </w:r>
            <w:r>
              <w:rPr>
                <w:rFonts w:ascii="Times New Roman"/>
                <w:b w:val="false"/>
                <w:i w:val="false"/>
                <w:color w:val="000000"/>
                <w:sz w:val="20"/>
              </w:rPr>
              <w:t xml:space="preserve">
5,46 </w:t>
            </w:r>
            <w:r>
              <w:br/>
            </w:r>
            <w:r>
              <w:rPr>
                <w:rFonts w:ascii="Times New Roman"/>
                <w:b w:val="false"/>
                <w:i w:val="false"/>
                <w:color w:val="000000"/>
                <w:sz w:val="20"/>
              </w:rPr>
              <w:t xml:space="preserve">
5,16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7,5 </w:t>
            </w:r>
            <w:r>
              <w:br/>
            </w:r>
            <w:r>
              <w:rPr>
                <w:rFonts w:ascii="Times New Roman"/>
                <w:b w:val="false"/>
                <w:i w:val="false"/>
                <w:color w:val="000000"/>
                <w:sz w:val="20"/>
              </w:rPr>
              <w:t xml:space="preserve">
7,5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7,5 </w:t>
            </w:r>
            <w:r>
              <w:br/>
            </w:r>
            <w:r>
              <w:rPr>
                <w:rFonts w:ascii="Times New Roman"/>
                <w:b w:val="false"/>
                <w:i w:val="false"/>
                <w:color w:val="000000"/>
                <w:sz w:val="20"/>
              </w:rPr>
              <w:t xml:space="preserve">
7,1 </w:t>
            </w:r>
            <w:r>
              <w:br/>
            </w:r>
            <w:r>
              <w:rPr>
                <w:rFonts w:ascii="Times New Roman"/>
                <w:b w:val="false"/>
                <w:i w:val="false"/>
                <w:color w:val="000000"/>
                <w:sz w:val="20"/>
              </w:rPr>
              <w:t xml:space="preserve">
-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базаларының және</w:t>
            </w:r>
            <w:r>
              <w:br/>
            </w:r>
            <w:r>
              <w:rPr>
                <w:rFonts w:ascii="Times New Roman"/>
                <w:b w:val="false"/>
                <w:i w:val="false"/>
                <w:color w:val="000000"/>
                <w:sz w:val="20"/>
              </w:rPr>
              <w:t>автожанармай құю</w:t>
            </w:r>
            <w:r>
              <w:br/>
            </w:r>
            <w:r>
              <w:rPr>
                <w:rFonts w:ascii="Times New Roman"/>
                <w:b w:val="false"/>
                <w:i w:val="false"/>
                <w:color w:val="000000"/>
                <w:sz w:val="20"/>
              </w:rPr>
              <w:t>станцияларының 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bookmarkStart w:name="z229" w:id="238"/>
    <w:p>
      <w:pPr>
        <w:spacing w:after="0"/>
        <w:ind w:left="0"/>
        <w:jc w:val="left"/>
      </w:pPr>
      <w:r>
        <w:rPr>
          <w:rFonts w:ascii="Times New Roman"/>
          <w:b/>
          <w:i w:val="false"/>
          <w:color w:val="000000"/>
        </w:rPr>
        <w:t xml:space="preserve"> Мұнай базасы мен автожанармай құю станциясының</w:t>
      </w:r>
      <w:r>
        <w:br/>
      </w:r>
      <w:r>
        <w:rPr>
          <w:rFonts w:ascii="Times New Roman"/>
          <w:b/>
          <w:i w:val="false"/>
          <w:color w:val="000000"/>
        </w:rPr>
        <w:t>жұмыс аймағының ауасында зиянды заттардың рұқсат</w:t>
      </w:r>
      <w:r>
        <w:br/>
      </w:r>
      <w:r>
        <w:rPr>
          <w:rFonts w:ascii="Times New Roman"/>
          <w:b/>
          <w:i w:val="false"/>
          <w:color w:val="000000"/>
        </w:rPr>
        <w:t>етілетін шекті шоғырлануы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6"/>
        <w:gridCol w:w="4707"/>
        <w:gridCol w:w="2587"/>
      </w:tblGrid>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 (булар мен </w:t>
            </w:r>
            <w:r>
              <w:br/>
            </w:r>
            <w:r>
              <w:rPr>
                <w:rFonts w:ascii="Times New Roman"/>
                <w:b w:val="false"/>
                <w:i w:val="false"/>
                <w:color w:val="000000"/>
                <w:sz w:val="20"/>
              </w:rPr>
              <w:t xml:space="preserve">
газдар)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етілетін </w:t>
            </w:r>
            <w:r>
              <w:br/>
            </w:r>
            <w:r>
              <w:rPr>
                <w:rFonts w:ascii="Times New Roman"/>
                <w:b w:val="false"/>
                <w:i w:val="false"/>
                <w:color w:val="000000"/>
                <w:sz w:val="20"/>
              </w:rPr>
              <w:t xml:space="preserve">
шекті шоғырлану,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Қауіптілік сыныбы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w:t>
            </w:r>
            <w:r>
              <w:br/>
            </w:r>
            <w:r>
              <w:rPr>
                <w:rFonts w:ascii="Times New Roman"/>
                <w:b w:val="false"/>
                <w:i w:val="false"/>
                <w:color w:val="000000"/>
                <w:sz w:val="20"/>
              </w:rPr>
              <w:t xml:space="preserve">
(еріткіш, отындық)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Керосин (С-ға қайта </w:t>
            </w:r>
            <w:r>
              <w:br/>
            </w:r>
            <w:r>
              <w:rPr>
                <w:rFonts w:ascii="Times New Roman"/>
                <w:b w:val="false"/>
                <w:i w:val="false"/>
                <w:color w:val="000000"/>
                <w:sz w:val="20"/>
              </w:rPr>
              <w:t xml:space="preserve">
есептеуде)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 отыны (С-ға </w:t>
            </w:r>
            <w:r>
              <w:br/>
            </w:r>
            <w:r>
              <w:rPr>
                <w:rFonts w:ascii="Times New Roman"/>
                <w:b w:val="false"/>
                <w:i w:val="false"/>
                <w:color w:val="000000"/>
                <w:sz w:val="20"/>
              </w:rPr>
              <w:t xml:space="preserve">
қайта есептеуде)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Минералдық мұнай </w:t>
            </w:r>
            <w:r>
              <w:br/>
            </w:r>
            <w:r>
              <w:rPr>
                <w:rFonts w:ascii="Times New Roman"/>
                <w:b w:val="false"/>
                <w:i w:val="false"/>
                <w:color w:val="000000"/>
                <w:sz w:val="20"/>
              </w:rPr>
              <w:t xml:space="preserve">
майлары *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1 </w:t>
            </w:r>
            <w:r>
              <w:rPr>
                <w:rFonts w:ascii="Times New Roman"/>
                <w:b w:val="false"/>
                <w:i w:val="false"/>
                <w:color w:val="000000"/>
                <w:sz w:val="20"/>
              </w:rPr>
              <w:t xml:space="preserve">-С </w:t>
            </w:r>
            <w:r>
              <w:rPr>
                <w:rFonts w:ascii="Times New Roman"/>
                <w:b w:val="false"/>
                <w:i w:val="false"/>
                <w:color w:val="000000"/>
                <w:vertAlign w:val="subscript"/>
              </w:rPr>
              <w:t xml:space="preserve">4 </w:t>
            </w:r>
            <w:r>
              <w:rPr>
                <w:rFonts w:ascii="Times New Roman"/>
                <w:b w:val="false"/>
                <w:i w:val="false"/>
                <w:color w:val="000000"/>
                <w:sz w:val="20"/>
              </w:rPr>
              <w:t xml:space="preserve">көмірсутек- </w:t>
            </w:r>
            <w:r>
              <w:br/>
            </w:r>
            <w:r>
              <w:rPr>
                <w:rFonts w:ascii="Times New Roman"/>
                <w:b w:val="false"/>
                <w:i w:val="false"/>
                <w:color w:val="000000"/>
                <w:sz w:val="20"/>
              </w:rPr>
              <w:t xml:space="preserve">
терімен қоспадағы </w:t>
            </w:r>
            <w:r>
              <w:br/>
            </w:r>
            <w:r>
              <w:rPr>
                <w:rFonts w:ascii="Times New Roman"/>
                <w:b w:val="false"/>
                <w:i w:val="false"/>
                <w:color w:val="000000"/>
                <w:sz w:val="20"/>
              </w:rPr>
              <w:t xml:space="preserve">
күкіртті сутек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сутек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Тетраэтилқорғасын*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Толуол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Уайт-спирит (С-ға </w:t>
            </w:r>
            <w:r>
              <w:br/>
            </w:r>
            <w:r>
              <w:rPr>
                <w:rFonts w:ascii="Times New Roman"/>
                <w:b w:val="false"/>
                <w:i w:val="false"/>
                <w:color w:val="000000"/>
                <w:sz w:val="20"/>
              </w:rPr>
              <w:t xml:space="preserve">
қайта есептеуде)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r>
        <w:rPr>
          <w:rFonts w:ascii="Times New Roman"/>
          <w:b w:val="false"/>
          <w:i w:val="false"/>
          <w:color w:val="000000"/>
          <w:sz w:val="28"/>
        </w:rPr>
        <w:t xml:space="preserve">* заттар теріге тиген кезде қауіпті. Рұқсат етілетін шекті шоғырлануды арттыруға тыйым салынады.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