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a920" w14:textId="dc6a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Шаңғы трамплиндерінің халықаралық кешенін салу үшін жер учаскесін беру туралы</w:t>
      </w:r>
    </w:p>
    <w:p>
      <w:pPr>
        <w:spacing w:after="0"/>
        <w:ind w:left="0"/>
        <w:jc w:val="both"/>
      </w:pPr>
      <w:r>
        <w:rPr>
          <w:rFonts w:ascii="Times New Roman"/>
          <w:b w:val="false"/>
          <w:i w:val="false"/>
          <w:color w:val="000000"/>
          <w:sz w:val="28"/>
        </w:rPr>
        <w:t>Қазақстан Республикасы Үкіметінің 2008 жылғы 10 маусымдағы N 560 Қаулысы</w:t>
      </w:r>
    </w:p>
    <w:p>
      <w:pPr>
        <w:spacing w:after="0"/>
        <w:ind w:left="0"/>
        <w:jc w:val="both"/>
      </w:pPr>
      <w:bookmarkStart w:name="z1" w:id="0"/>
      <w:r>
        <w:rPr>
          <w:rFonts w:ascii="Times New Roman"/>
          <w:b w:val="false"/>
          <w:i w:val="false"/>
          <w:color w:val="000000"/>
          <w:sz w:val="28"/>
        </w:rPr>
        <w:t xml:space="preserve">
      2011 жылғы 7-қысқы Азия ойындарын дайындау және өткізу жөніндегі Қазақстан Республикасының халықаралық міндеттемелерін орындау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Елді мекендердің жері санатынан жалпы алаңы 8,75 га жер учаскесі шаңғы трамплиндерінің халықаралық кешенін салу үшін Қазақстан Республикасы Туризм және спорт министрлігі Спорт комитетінің "Қысқы спорт түрлері бойынша республикалық жоғары спорт шеберлігі мектебі" республикалық мемлекеттік қазыналық кәсіпорнына (бұдан әрі - кәсіпорын) берілсін. </w:t>
      </w:r>
    </w:p>
    <w:bookmarkEnd w:id="1"/>
    <w:bookmarkStart w:name="z3" w:id="2"/>
    <w:p>
      <w:pPr>
        <w:spacing w:after="0"/>
        <w:ind w:left="0"/>
        <w:jc w:val="both"/>
      </w:pPr>
      <w:r>
        <w:rPr>
          <w:rFonts w:ascii="Times New Roman"/>
          <w:b w:val="false"/>
          <w:i w:val="false"/>
          <w:color w:val="000000"/>
          <w:sz w:val="28"/>
        </w:rPr>
        <w:t xml:space="preserve">
      2. Алматы қаласының әкімі заңнамада белгіленген тәртіппен осы қаулының 1-тармағында көрсетілген жер учаскесін кәсіпорынға бөліп беруді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Туризм және спорт министрлігі, Қаржы министрлігі, Қорғаныс министрлігі, Қазақстан Республикасы Жер ресурстарын басқару агенттігі заңнамада белгіленген тәртіппен осы қаулыдан туындайтын шараларды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