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962e" w14:textId="6949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Машина жасау саласын дамыту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18 маусымдағы N 596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Машина жасау саласын дамыту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Қазақстан Республикасының Үкіметі жанындағы Машина жасау саласын дамыту жөніндегі комиссия (бұдан әрі - Комиссия) осы қаулыға қосымшаға сәйкес құрамда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Комиссия туралы ереже бекітілсін.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маусымдағы </w:t>
      </w:r>
      <w:r>
        <w:br/>
      </w:r>
      <w:r>
        <w:rPr>
          <w:rFonts w:ascii="Times New Roman"/>
          <w:b w:val="false"/>
          <w:i w:val="false"/>
          <w:color w:val="000000"/>
          <w:sz w:val="28"/>
        </w:rPr>
        <w:t xml:space="preserve">
N 596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Қосымшаға өзгерту енгізілді - ҚР Үкіметінің 2009.07.20. </w:t>
      </w:r>
      <w:r>
        <w:rPr>
          <w:rFonts w:ascii="Times New Roman"/>
          <w:b w:val="false"/>
          <w:i w:val="false"/>
          <w:color w:val="ff0000"/>
          <w:sz w:val="28"/>
        </w:rPr>
        <w:t xml:space="preserve">N 1101 </w:t>
      </w:r>
      <w:r>
        <w:rPr>
          <w:rFonts w:ascii="Times New Roman"/>
          <w:b w:val="false"/>
          <w:i w:val="false"/>
          <w:color w:val="ff0000"/>
          <w:sz w:val="28"/>
        </w:rPr>
        <w:t xml:space="preserve">Қаулысымен. </w:t>
      </w:r>
    </w:p>
    <w:bookmarkStart w:name="z5" w:id="3"/>
    <w:p>
      <w:pPr>
        <w:spacing w:after="0"/>
        <w:ind w:left="0"/>
        <w:jc w:val="left"/>
      </w:pPr>
      <w:r>
        <w:rPr>
          <w:rFonts w:ascii="Times New Roman"/>
          <w:b/>
          <w:i w:val="false"/>
          <w:color w:val="000000"/>
        </w:rPr>
        <w:t xml:space="preserve"> 
Қазақстан Республикасының Үкіметі жанындағы Машина </w:t>
      </w:r>
      <w:r>
        <w:br/>
      </w:r>
      <w:r>
        <w:rPr>
          <w:rFonts w:ascii="Times New Roman"/>
          <w:b/>
          <w:i w:val="false"/>
          <w:color w:val="000000"/>
        </w:rPr>
        <w:t xml:space="preserve">
жасау саласын дамыту жөніндегі комиссияның құрамы </w:t>
      </w:r>
    </w:p>
    <w:bookmarkEnd w:id="3"/>
    <w:p>
      <w:pPr>
        <w:spacing w:after="0"/>
        <w:ind w:left="0"/>
        <w:jc w:val="both"/>
      </w:pPr>
      <w:r>
        <w:rPr>
          <w:rFonts w:ascii="Times New Roman"/>
          <w:b w:val="false"/>
          <w:i w:val="false"/>
          <w:color w:val="000000"/>
          <w:sz w:val="28"/>
        </w:rPr>
        <w:t xml:space="preserve">Шөкеев                      - Қазақстан Республикасы Премьер- </w:t>
      </w:r>
      <w:r>
        <w:br/>
      </w:r>
      <w:r>
        <w:rPr>
          <w:rFonts w:ascii="Times New Roman"/>
          <w:b w:val="false"/>
          <w:i w:val="false"/>
          <w:color w:val="000000"/>
          <w:sz w:val="28"/>
        </w:rPr>
        <w:t xml:space="preserve">
Өмірзақ Естайұлы              Министрінің орынбасары, төраға </w:t>
      </w:r>
    </w:p>
    <w:p>
      <w:pPr>
        <w:spacing w:after="0"/>
        <w:ind w:left="0"/>
        <w:jc w:val="both"/>
      </w:pPr>
      <w:r>
        <w:rPr>
          <w:rFonts w:ascii="Times New Roman"/>
          <w:b w:val="false"/>
          <w:i w:val="false"/>
          <w:color w:val="000000"/>
          <w:sz w:val="28"/>
        </w:rPr>
        <w:t xml:space="preserve">Қосынов                     - Қазақстан Республикасының Индустрия </w:t>
      </w:r>
      <w:r>
        <w:br/>
      </w:r>
      <w:r>
        <w:rPr>
          <w:rFonts w:ascii="Times New Roman"/>
          <w:b w:val="false"/>
          <w:i w:val="false"/>
          <w:color w:val="000000"/>
          <w:sz w:val="28"/>
        </w:rPr>
        <w:t xml:space="preserve">
Алмас Олжабайұлы              және сауда вице-министрі,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Дәрібаев                    - Қазақстан Республикасы Индустрия </w:t>
      </w:r>
      <w:r>
        <w:br/>
      </w:r>
      <w:r>
        <w:rPr>
          <w:rFonts w:ascii="Times New Roman"/>
          <w:b w:val="false"/>
          <w:i w:val="false"/>
          <w:color w:val="000000"/>
          <w:sz w:val="28"/>
        </w:rPr>
        <w:t xml:space="preserve">
Мұрат Аманкелдіұлы            және сауда министрлігі Өнеркәсіп </w:t>
      </w:r>
      <w:r>
        <w:br/>
      </w:r>
      <w:r>
        <w:rPr>
          <w:rFonts w:ascii="Times New Roman"/>
          <w:b w:val="false"/>
          <w:i w:val="false"/>
          <w:color w:val="000000"/>
          <w:sz w:val="28"/>
        </w:rPr>
        <w:t xml:space="preserve">
                              комитетінің төрағасы, хатшы </w:t>
      </w:r>
    </w:p>
    <w:p>
      <w:pPr>
        <w:spacing w:after="0"/>
        <w:ind w:left="0"/>
        <w:jc w:val="both"/>
      </w:pPr>
      <w:r>
        <w:rPr>
          <w:rFonts w:ascii="Times New Roman"/>
          <w:b w:val="false"/>
          <w:i w:val="false"/>
          <w:color w:val="000000"/>
          <w:sz w:val="28"/>
        </w:rPr>
        <w:t xml:space="preserve">Пішембаев                   - Қазақстан Республикасының Парламенті </w:t>
      </w:r>
      <w:r>
        <w:br/>
      </w:r>
      <w:r>
        <w:rPr>
          <w:rFonts w:ascii="Times New Roman"/>
          <w:b w:val="false"/>
          <w:i w:val="false"/>
          <w:color w:val="000000"/>
          <w:sz w:val="28"/>
        </w:rPr>
        <w:t xml:space="preserve">
Мейрам Құдайбергенұлы         Мәжілісінің депутаты (келісім бойынша) </w:t>
      </w:r>
    </w:p>
    <w:p>
      <w:pPr>
        <w:spacing w:after="0"/>
        <w:ind w:left="0"/>
        <w:jc w:val="both"/>
      </w:pPr>
      <w:r>
        <w:rPr>
          <w:rFonts w:ascii="Times New Roman"/>
          <w:b w:val="false"/>
          <w:i w:val="false"/>
          <w:color w:val="000000"/>
          <w:sz w:val="28"/>
        </w:rPr>
        <w:t xml:space="preserve">Баталов                     - Қазақстан Республикасы Энергетика </w:t>
      </w:r>
      <w:r>
        <w:br/>
      </w:r>
      <w:r>
        <w:rPr>
          <w:rFonts w:ascii="Times New Roman"/>
          <w:b w:val="false"/>
          <w:i w:val="false"/>
          <w:color w:val="000000"/>
          <w:sz w:val="28"/>
        </w:rPr>
        <w:t xml:space="preserve">
Асқар Болатұлы                және минералдық ресурстар </w:t>
      </w:r>
      <w:r>
        <w:br/>
      </w:r>
      <w:r>
        <w:rPr>
          <w:rFonts w:ascii="Times New Roman"/>
          <w:b w:val="false"/>
          <w:i w:val="false"/>
          <w:color w:val="000000"/>
          <w:sz w:val="28"/>
        </w:rPr>
        <w:t xml:space="preserve">
                              министрлігінің жауапты хатшысы </w:t>
      </w:r>
    </w:p>
    <w:p>
      <w:pPr>
        <w:spacing w:after="0"/>
        <w:ind w:left="0"/>
        <w:jc w:val="both"/>
      </w:pPr>
      <w:r>
        <w:rPr>
          <w:rFonts w:ascii="Times New Roman"/>
          <w:b w:val="false"/>
          <w:i w:val="false"/>
          <w:color w:val="000000"/>
          <w:sz w:val="28"/>
        </w:rPr>
        <w:t xml:space="preserve">Оразаев                     - Қазақстан Республикасының Ауыл </w:t>
      </w:r>
      <w:r>
        <w:br/>
      </w:r>
      <w:r>
        <w:rPr>
          <w:rFonts w:ascii="Times New Roman"/>
          <w:b w:val="false"/>
          <w:i w:val="false"/>
          <w:color w:val="000000"/>
          <w:sz w:val="28"/>
        </w:rPr>
        <w:t xml:space="preserve">
Марат Әбілахатұлы             шаруашылығы вице-министрі </w:t>
      </w:r>
    </w:p>
    <w:p>
      <w:pPr>
        <w:spacing w:after="0"/>
        <w:ind w:left="0"/>
        <w:jc w:val="both"/>
      </w:pPr>
      <w:r>
        <w:rPr>
          <w:rFonts w:ascii="Times New Roman"/>
          <w:b w:val="false"/>
          <w:i w:val="false"/>
          <w:color w:val="000000"/>
          <w:sz w:val="28"/>
        </w:rPr>
        <w:t xml:space="preserve">Дәленов                     - Қазақстан Республикасының Қаржы </w:t>
      </w:r>
      <w:r>
        <w:br/>
      </w:r>
      <w:r>
        <w:rPr>
          <w:rFonts w:ascii="Times New Roman"/>
          <w:b w:val="false"/>
          <w:i w:val="false"/>
          <w:color w:val="000000"/>
          <w:sz w:val="28"/>
        </w:rPr>
        <w:t xml:space="preserve">
Руслан Ерболатұлы             вице-министрі </w:t>
      </w:r>
    </w:p>
    <w:p>
      <w:pPr>
        <w:spacing w:after="0"/>
        <w:ind w:left="0"/>
        <w:jc w:val="both"/>
      </w:pPr>
      <w:r>
        <w:rPr>
          <w:rFonts w:ascii="Times New Roman"/>
          <w:b w:val="false"/>
          <w:i w:val="false"/>
          <w:color w:val="000000"/>
          <w:sz w:val="28"/>
        </w:rPr>
        <w:t xml:space="preserve">Кармазина                   - Қазақстан Республикасының Экономика </w:t>
      </w:r>
      <w:r>
        <w:br/>
      </w:r>
      <w:r>
        <w:rPr>
          <w:rFonts w:ascii="Times New Roman"/>
          <w:b w:val="false"/>
          <w:i w:val="false"/>
          <w:color w:val="000000"/>
          <w:sz w:val="28"/>
        </w:rPr>
        <w:t xml:space="preserve">
Лена Мағауияқызы              және бюджеттік жоспарлау вице-министрі </w:t>
      </w:r>
    </w:p>
    <w:p>
      <w:pPr>
        <w:spacing w:after="0"/>
        <w:ind w:left="0"/>
        <w:jc w:val="both"/>
      </w:pPr>
      <w:r>
        <w:rPr>
          <w:rFonts w:ascii="Times New Roman"/>
          <w:b w:val="false"/>
          <w:i w:val="false"/>
          <w:color w:val="000000"/>
          <w:sz w:val="28"/>
        </w:rPr>
        <w:t xml:space="preserve">Қасымбек                    - Қазақстан Республикасының Көлік және </w:t>
      </w:r>
      <w:r>
        <w:br/>
      </w:r>
      <w:r>
        <w:rPr>
          <w:rFonts w:ascii="Times New Roman"/>
          <w:b w:val="false"/>
          <w:i w:val="false"/>
          <w:color w:val="000000"/>
          <w:sz w:val="28"/>
        </w:rPr>
        <w:t xml:space="preserve">
Жеңіс Махмұдұлы               коммуникация вице-министрі </w:t>
      </w:r>
    </w:p>
    <w:p>
      <w:pPr>
        <w:spacing w:after="0"/>
        <w:ind w:left="0"/>
        <w:jc w:val="both"/>
      </w:pPr>
      <w:r>
        <w:rPr>
          <w:rFonts w:ascii="Times New Roman"/>
          <w:b w:val="false"/>
          <w:i w:val="false"/>
          <w:color w:val="000000"/>
          <w:sz w:val="28"/>
        </w:rPr>
        <w:t xml:space="preserve">Қуанғанов                   - Қазақстан Республикасының Білім және </w:t>
      </w:r>
      <w:r>
        <w:br/>
      </w:r>
      <w:r>
        <w:rPr>
          <w:rFonts w:ascii="Times New Roman"/>
          <w:b w:val="false"/>
          <w:i w:val="false"/>
          <w:color w:val="000000"/>
          <w:sz w:val="28"/>
        </w:rPr>
        <w:t xml:space="preserve">
Фархад Шаймұратұлы            ғылым вице-министрі </w:t>
      </w:r>
    </w:p>
    <w:p>
      <w:pPr>
        <w:spacing w:after="0"/>
        <w:ind w:left="0"/>
        <w:jc w:val="both"/>
      </w:pPr>
      <w:r>
        <w:rPr>
          <w:rFonts w:ascii="Times New Roman"/>
          <w:b w:val="false"/>
          <w:i w:val="false"/>
          <w:color w:val="000000"/>
          <w:sz w:val="28"/>
        </w:rPr>
        <w:t xml:space="preserve">Мақажанов                   - Қазақстан Республикасы Жер ресурстарын </w:t>
      </w:r>
      <w:r>
        <w:br/>
      </w:r>
      <w:r>
        <w:rPr>
          <w:rFonts w:ascii="Times New Roman"/>
          <w:b w:val="false"/>
          <w:i w:val="false"/>
          <w:color w:val="000000"/>
          <w:sz w:val="28"/>
        </w:rPr>
        <w:t xml:space="preserve">
Нығмеджан Қойшыбайұлы         басқару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Перуашев                    - "Атамекен" Одағы" Қазақстанның ұлттық </w:t>
      </w:r>
      <w:r>
        <w:br/>
      </w:r>
      <w:r>
        <w:rPr>
          <w:rFonts w:ascii="Times New Roman"/>
          <w:b w:val="false"/>
          <w:i w:val="false"/>
          <w:color w:val="000000"/>
          <w:sz w:val="28"/>
        </w:rPr>
        <w:t xml:space="preserve">
Азат Тұрлыбекұлы              экономикалық палатасы заңды тұлғалар </w:t>
      </w:r>
      <w:r>
        <w:br/>
      </w:r>
      <w:r>
        <w:rPr>
          <w:rFonts w:ascii="Times New Roman"/>
          <w:b w:val="false"/>
          <w:i w:val="false"/>
          <w:color w:val="000000"/>
          <w:sz w:val="28"/>
        </w:rPr>
        <w:t xml:space="preserve">
                              бірлестігінің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Ізбасханов                  - "Қазақстан инжиниринг" ұлттық </w:t>
      </w:r>
      <w:r>
        <w:br/>
      </w:r>
      <w:r>
        <w:rPr>
          <w:rFonts w:ascii="Times New Roman"/>
          <w:b w:val="false"/>
          <w:i w:val="false"/>
          <w:color w:val="000000"/>
          <w:sz w:val="28"/>
        </w:rPr>
        <w:t xml:space="preserve">
Қылышбек Сатылғанұлы          компаниясы" акционерлік қоғамының </w:t>
      </w:r>
      <w:r>
        <w:br/>
      </w:r>
      <w:r>
        <w:rPr>
          <w:rFonts w:ascii="Times New Roman"/>
          <w:b w:val="false"/>
          <w:i w:val="false"/>
          <w:color w:val="000000"/>
          <w:sz w:val="28"/>
        </w:rPr>
        <w:t xml:space="preserve">
                              вице-президенті - басқарма төрағасының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Есқалиев                    - "Қазақстанның Даму Банкі" акционерлік </w:t>
      </w:r>
      <w:r>
        <w:br/>
      </w:r>
      <w:r>
        <w:rPr>
          <w:rFonts w:ascii="Times New Roman"/>
          <w:b w:val="false"/>
          <w:i w:val="false"/>
          <w:color w:val="000000"/>
          <w:sz w:val="28"/>
        </w:rPr>
        <w:t xml:space="preserve">
Ғали Нәжімеденұлы             қоғамының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Мусина                      - "ҚазАгро" ұлттық басқарушы холдингі" </w:t>
      </w:r>
      <w:r>
        <w:br/>
      </w:r>
      <w:r>
        <w:rPr>
          <w:rFonts w:ascii="Times New Roman"/>
          <w:b w:val="false"/>
          <w:i w:val="false"/>
          <w:color w:val="000000"/>
          <w:sz w:val="28"/>
        </w:rPr>
        <w:t xml:space="preserve">
Лилия Сәкенқызы               акционерлік қоғамының басқарма </w:t>
      </w:r>
      <w:r>
        <w:br/>
      </w:r>
      <w:r>
        <w:rPr>
          <w:rFonts w:ascii="Times New Roman"/>
          <w:b w:val="false"/>
          <w:i w:val="false"/>
          <w:color w:val="000000"/>
          <w:sz w:val="28"/>
        </w:rPr>
        <w:t xml:space="preserve">
                              төрағасының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Қизатов                     - "Қазақстан темір жолы" ұлттық </w:t>
      </w:r>
      <w:r>
        <w:br/>
      </w:r>
      <w:r>
        <w:rPr>
          <w:rFonts w:ascii="Times New Roman"/>
          <w:b w:val="false"/>
          <w:i w:val="false"/>
          <w:color w:val="000000"/>
          <w:sz w:val="28"/>
        </w:rPr>
        <w:t xml:space="preserve">
Ермек Әнуәрбекұлы             компаниясы" акционерлік қоғамының </w:t>
      </w:r>
      <w:r>
        <w:br/>
      </w:r>
      <w:r>
        <w:rPr>
          <w:rFonts w:ascii="Times New Roman"/>
          <w:b w:val="false"/>
          <w:i w:val="false"/>
          <w:color w:val="000000"/>
          <w:sz w:val="28"/>
        </w:rPr>
        <w:t xml:space="preserve">
                              вице-президенті (келісім бойынша) </w:t>
      </w:r>
    </w:p>
    <w:p>
      <w:pPr>
        <w:spacing w:after="0"/>
        <w:ind w:left="0"/>
        <w:jc w:val="both"/>
      </w:pPr>
      <w:r>
        <w:rPr>
          <w:rFonts w:ascii="Times New Roman"/>
          <w:b w:val="false"/>
          <w:i w:val="false"/>
          <w:color w:val="000000"/>
          <w:sz w:val="28"/>
        </w:rPr>
        <w:t xml:space="preserve">Беклемишев                  - "Белкамит" бірлескен кәсіпорны" </w:t>
      </w:r>
      <w:r>
        <w:br/>
      </w:r>
      <w:r>
        <w:rPr>
          <w:rFonts w:ascii="Times New Roman"/>
          <w:b w:val="false"/>
          <w:i w:val="false"/>
          <w:color w:val="000000"/>
          <w:sz w:val="28"/>
        </w:rPr>
        <w:t xml:space="preserve">
Павел Иннокентьевич           акционерлік қоғамының 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Мәндиев                     - "Азия Авто" акционерлік қоғамының </w:t>
      </w:r>
      <w:r>
        <w:br/>
      </w:r>
      <w:r>
        <w:rPr>
          <w:rFonts w:ascii="Times New Roman"/>
          <w:b w:val="false"/>
          <w:i w:val="false"/>
          <w:color w:val="000000"/>
          <w:sz w:val="28"/>
        </w:rPr>
        <w:t xml:space="preserve">
Ержан Оразбекұлы              президенті (келісім бойынша) </w:t>
      </w:r>
    </w:p>
    <w:p>
      <w:pPr>
        <w:spacing w:after="0"/>
        <w:ind w:left="0"/>
        <w:jc w:val="both"/>
      </w:pPr>
      <w:r>
        <w:rPr>
          <w:rFonts w:ascii="Times New Roman"/>
          <w:b w:val="false"/>
          <w:i w:val="false"/>
          <w:color w:val="000000"/>
          <w:sz w:val="28"/>
        </w:rPr>
        <w:t xml:space="preserve">Ким                         - "Қазақстан машина жасаушылар одағы" </w:t>
      </w:r>
      <w:r>
        <w:br/>
      </w:r>
      <w:r>
        <w:rPr>
          <w:rFonts w:ascii="Times New Roman"/>
          <w:b w:val="false"/>
          <w:i w:val="false"/>
          <w:color w:val="000000"/>
          <w:sz w:val="28"/>
        </w:rPr>
        <w:t xml:space="preserve">
Виктор Владимирович           Заңды тұлғалары бірлестігінің басқарма </w:t>
      </w:r>
      <w:r>
        <w:br/>
      </w:r>
      <w:r>
        <w:rPr>
          <w:rFonts w:ascii="Times New Roman"/>
          <w:b w:val="false"/>
          <w:i w:val="false"/>
          <w:color w:val="000000"/>
          <w:sz w:val="28"/>
        </w:rPr>
        <w:t xml:space="preserve">
                              төрағасының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Әбдіреев                    - "Инжиниринг және технологиялар </w:t>
      </w:r>
      <w:r>
        <w:br/>
      </w:r>
      <w:r>
        <w:rPr>
          <w:rFonts w:ascii="Times New Roman"/>
          <w:b w:val="false"/>
          <w:i w:val="false"/>
          <w:color w:val="000000"/>
          <w:sz w:val="28"/>
        </w:rPr>
        <w:t xml:space="preserve">
Батырбек Сейтенұлы            трансферті орталығы" акционерлік </w:t>
      </w:r>
      <w:r>
        <w:br/>
      </w:r>
      <w:r>
        <w:rPr>
          <w:rFonts w:ascii="Times New Roman"/>
          <w:b w:val="false"/>
          <w:i w:val="false"/>
          <w:color w:val="000000"/>
          <w:sz w:val="28"/>
        </w:rPr>
        <w:t xml:space="preserve">
                              қоғамы Технологиялар трансферті </w:t>
      </w:r>
      <w:r>
        <w:br/>
      </w:r>
      <w:r>
        <w:rPr>
          <w:rFonts w:ascii="Times New Roman"/>
          <w:b w:val="false"/>
          <w:i w:val="false"/>
          <w:color w:val="000000"/>
          <w:sz w:val="28"/>
        </w:rPr>
        <w:t xml:space="preserve">
                              департаментінің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Әкеев                       - "Петропавл ауыр машина жасау зауыты" </w:t>
      </w:r>
      <w:r>
        <w:br/>
      </w:r>
      <w:r>
        <w:rPr>
          <w:rFonts w:ascii="Times New Roman"/>
          <w:b w:val="false"/>
          <w:i w:val="false"/>
          <w:color w:val="000000"/>
          <w:sz w:val="28"/>
        </w:rPr>
        <w:t xml:space="preserve">
Альберт Айтқожаұлы            акционерлік қоғамының бас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Ахметжанов                  - "Шығыс Қазақстан машина жасау зауыты" </w:t>
      </w:r>
      <w:r>
        <w:br/>
      </w:r>
      <w:r>
        <w:rPr>
          <w:rFonts w:ascii="Times New Roman"/>
          <w:b w:val="false"/>
          <w:i w:val="false"/>
          <w:color w:val="000000"/>
          <w:sz w:val="28"/>
        </w:rPr>
        <w:t xml:space="preserve">
Әліби Хәкімұлы                акционерлік қоғамының директорлар </w:t>
      </w:r>
      <w:r>
        <w:br/>
      </w:r>
      <w:r>
        <w:rPr>
          <w:rFonts w:ascii="Times New Roman"/>
          <w:b w:val="false"/>
          <w:i w:val="false"/>
          <w:color w:val="000000"/>
          <w:sz w:val="28"/>
        </w:rPr>
        <w:t xml:space="preserve">
                              кеңесінің төрағасы (келісім бойынша) </w:t>
      </w:r>
    </w:p>
    <w:p>
      <w:pPr>
        <w:spacing w:after="0"/>
        <w:ind w:left="0"/>
        <w:jc w:val="both"/>
      </w:pPr>
      <w:r>
        <w:rPr>
          <w:rFonts w:ascii="Times New Roman"/>
          <w:b w:val="false"/>
          <w:i w:val="false"/>
          <w:color w:val="000000"/>
          <w:sz w:val="28"/>
        </w:rPr>
        <w:t xml:space="preserve">Едігенов                    - "Алматы ауыр машина жасау зауыты" </w:t>
      </w:r>
      <w:r>
        <w:br/>
      </w:r>
      <w:r>
        <w:rPr>
          <w:rFonts w:ascii="Times New Roman"/>
          <w:b w:val="false"/>
          <w:i w:val="false"/>
          <w:color w:val="000000"/>
          <w:sz w:val="28"/>
        </w:rPr>
        <w:t xml:space="preserve">
Жетпісбай Кәрібайұлы          акционерлік қоғамының бас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маусымдағы </w:t>
      </w:r>
      <w:r>
        <w:br/>
      </w:r>
      <w:r>
        <w:rPr>
          <w:rFonts w:ascii="Times New Roman"/>
          <w:b w:val="false"/>
          <w:i w:val="false"/>
          <w:color w:val="000000"/>
          <w:sz w:val="28"/>
        </w:rPr>
        <w:t xml:space="preserve">
N 596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Қазақстан Республикасының Үкіметі жанындағы Машина </w:t>
      </w:r>
      <w:r>
        <w:br/>
      </w:r>
      <w:r>
        <w:rPr>
          <w:rFonts w:ascii="Times New Roman"/>
          <w:b/>
          <w:i w:val="false"/>
          <w:color w:val="000000"/>
        </w:rPr>
        <w:t xml:space="preserve">
жасау саласын дамыту жөнінде комиссия туралы </w:t>
      </w:r>
      <w:r>
        <w:br/>
      </w:r>
      <w:r>
        <w:rPr>
          <w:rFonts w:ascii="Times New Roman"/>
          <w:b/>
          <w:i w:val="false"/>
          <w:color w:val="000000"/>
        </w:rPr>
        <w:t xml:space="preserve">
ереже  1. Жалпы ережелер </w:t>
      </w:r>
    </w:p>
    <w:bookmarkEnd w:id="4"/>
    <w:bookmarkStart w:name="z26" w:id="5"/>
    <w:p>
      <w:pPr>
        <w:spacing w:after="0"/>
        <w:ind w:left="0"/>
        <w:jc w:val="both"/>
      </w:pPr>
      <w:r>
        <w:rPr>
          <w:rFonts w:ascii="Times New Roman"/>
          <w:b w:val="false"/>
          <w:i w:val="false"/>
          <w:color w:val="000000"/>
          <w:sz w:val="28"/>
        </w:rPr>
        <w:t xml:space="preserve">
      1. Қазақстан Республикасының Үкіметі жанындағы Машина жасау саласын дамыту жөніндегі комиссия (бұдан әрі - Комиссия) Қазақстан Республикасының Үкіметі жанындағы консультативтік-кеңесші орган болып табылады. </w:t>
      </w:r>
    </w:p>
    <w:bookmarkEnd w:id="5"/>
    <w:bookmarkStart w:name="z7" w:id="6"/>
    <w:p>
      <w:pPr>
        <w:spacing w:after="0"/>
        <w:ind w:left="0"/>
        <w:jc w:val="both"/>
      </w:pP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 xml:space="preserve">заңдарын </w:t>
      </w:r>
      <w:r>
        <w:rPr>
          <w:rFonts w:ascii="Times New Roman"/>
          <w:b w:val="false"/>
          <w:i w:val="false"/>
          <w:color w:val="000000"/>
          <w:sz w:val="28"/>
        </w:rPr>
        <w:t>, Қазақстан Республикасының Президенті мен Үкіметінің актілерін және өзге де </w:t>
      </w:r>
      <w:r>
        <w:rPr>
          <w:rFonts w:ascii="Times New Roman"/>
          <w:b w:val="false"/>
          <w:i w:val="false"/>
          <w:color w:val="000000"/>
          <w:sz w:val="28"/>
        </w:rPr>
        <w:t xml:space="preserve">нормативтік құқықтық актілерді </w:t>
      </w:r>
      <w:r>
        <w:rPr>
          <w:rFonts w:ascii="Times New Roman"/>
          <w:b w:val="false"/>
          <w:i w:val="false"/>
          <w:color w:val="000000"/>
          <w:sz w:val="28"/>
        </w:rPr>
        <w:t xml:space="preserve">, Қазақстан Республикасының халықаралық шарттарын, сондай-ақ осы Ережені басшылыққа алады. </w:t>
      </w:r>
    </w:p>
    <w:bookmarkEnd w:id="6"/>
    <w:bookmarkStart w:name="z8" w:id="7"/>
    <w:p>
      <w:pPr>
        <w:spacing w:after="0"/>
        <w:ind w:left="0"/>
        <w:jc w:val="left"/>
      </w:pPr>
      <w:r>
        <w:rPr>
          <w:rFonts w:ascii="Times New Roman"/>
          <w:b/>
          <w:i w:val="false"/>
          <w:color w:val="000000"/>
        </w:rPr>
        <w:t xml:space="preserve"> 
2. Комиссияның негізгі міндеттері </w:t>
      </w:r>
    </w:p>
    <w:bookmarkEnd w:id="7"/>
    <w:p>
      <w:pPr>
        <w:spacing w:after="0"/>
        <w:ind w:left="0"/>
        <w:jc w:val="both"/>
      </w:pPr>
      <w:r>
        <w:rPr>
          <w:rFonts w:ascii="Times New Roman"/>
          <w:b w:val="false"/>
          <w:i w:val="false"/>
          <w:color w:val="000000"/>
          <w:sz w:val="28"/>
        </w:rPr>
        <w:t xml:space="preserve">      3. Комиссияның негізгі міндеттері: </w:t>
      </w:r>
    </w:p>
    <w:bookmarkStart w:name="z9" w:id="8"/>
    <w:p>
      <w:pPr>
        <w:spacing w:after="0"/>
        <w:ind w:left="0"/>
        <w:jc w:val="both"/>
      </w:pPr>
      <w:r>
        <w:rPr>
          <w:rFonts w:ascii="Times New Roman"/>
          <w:b w:val="false"/>
          <w:i w:val="false"/>
          <w:color w:val="000000"/>
          <w:sz w:val="28"/>
        </w:rPr>
        <w:t xml:space="preserve">
      1) қажеттіліктер мен ішкі және сыртқы нарықтарда өнімге сұраныстың даму перспективаларын ескере отырып, машина жасау саласын дамытудың перспективалы бағыттарын белгілеу; </w:t>
      </w:r>
    </w:p>
    <w:bookmarkEnd w:id="8"/>
    <w:bookmarkStart w:name="z10" w:id="9"/>
    <w:p>
      <w:pPr>
        <w:spacing w:after="0"/>
        <w:ind w:left="0"/>
        <w:jc w:val="both"/>
      </w:pPr>
      <w:r>
        <w:rPr>
          <w:rFonts w:ascii="Times New Roman"/>
          <w:b w:val="false"/>
          <w:i w:val="false"/>
          <w:color w:val="000000"/>
          <w:sz w:val="28"/>
        </w:rPr>
        <w:t xml:space="preserve">
      2) машина жасау кәсіпорындарының ішкі және сыртқы өндірістік кооперациясын ынталандыру және дамыту; </w:t>
      </w:r>
    </w:p>
    <w:bookmarkEnd w:id="9"/>
    <w:bookmarkStart w:name="z11" w:id="10"/>
    <w:p>
      <w:pPr>
        <w:spacing w:after="0"/>
        <w:ind w:left="0"/>
        <w:jc w:val="both"/>
      </w:pPr>
      <w:r>
        <w:rPr>
          <w:rFonts w:ascii="Times New Roman"/>
          <w:b w:val="false"/>
          <w:i w:val="false"/>
          <w:color w:val="000000"/>
          <w:sz w:val="28"/>
        </w:rPr>
        <w:t xml:space="preserve">
      3) машина жасау саласы үшін жоғары, бастапқы және орта техникалық және кәсіби білімі бар білікті кадрлар даярлау және оларды салаға тарту; </w:t>
      </w:r>
    </w:p>
    <w:bookmarkEnd w:id="10"/>
    <w:bookmarkStart w:name="z12" w:id="11"/>
    <w:p>
      <w:pPr>
        <w:spacing w:after="0"/>
        <w:ind w:left="0"/>
        <w:jc w:val="both"/>
      </w:pPr>
      <w:r>
        <w:rPr>
          <w:rFonts w:ascii="Times New Roman"/>
          <w:b w:val="false"/>
          <w:i w:val="false"/>
          <w:color w:val="000000"/>
          <w:sz w:val="28"/>
        </w:rPr>
        <w:t xml:space="preserve">
      4) машина жасау саласындағы ғылыми-техникалық әзірлемелерді коммерцияландыруда инновациялық, ақпараттық қызметтерді көрсетуді қамтамасыз ететін машина жасау саласындағы қазіргі заманғы инновациялық инфрақұрылымды қалыптастыру және дамыту жөніндегі ұсыныстарды әзірлеу болып табылады. </w:t>
      </w:r>
    </w:p>
    <w:bookmarkEnd w:id="11"/>
    <w:bookmarkStart w:name="z13" w:id="12"/>
    <w:p>
      <w:pPr>
        <w:spacing w:after="0"/>
        <w:ind w:left="0"/>
        <w:jc w:val="left"/>
      </w:pPr>
      <w:r>
        <w:rPr>
          <w:rFonts w:ascii="Times New Roman"/>
          <w:b/>
          <w:i w:val="false"/>
          <w:color w:val="000000"/>
        </w:rPr>
        <w:t xml:space="preserve"> 
3. Комиссияның құқықтары </w:t>
      </w:r>
    </w:p>
    <w:bookmarkEnd w:id="12"/>
    <w:p>
      <w:pPr>
        <w:spacing w:after="0"/>
        <w:ind w:left="0"/>
        <w:jc w:val="both"/>
      </w:pPr>
      <w:r>
        <w:rPr>
          <w:rFonts w:ascii="Times New Roman"/>
          <w:b w:val="false"/>
          <w:i w:val="false"/>
          <w:color w:val="000000"/>
          <w:sz w:val="28"/>
        </w:rPr>
        <w:t xml:space="preserve">      4. Комиссия өз құзыреті шегінде өзіне жүктелген міндеттерді жүзеге асыру үшін: </w:t>
      </w:r>
    </w:p>
    <w:bookmarkStart w:name="z14" w:id="13"/>
    <w:p>
      <w:pPr>
        <w:spacing w:after="0"/>
        <w:ind w:left="0"/>
        <w:jc w:val="both"/>
      </w:pPr>
      <w:r>
        <w:rPr>
          <w:rFonts w:ascii="Times New Roman"/>
          <w:b w:val="false"/>
          <w:i w:val="false"/>
          <w:color w:val="000000"/>
          <w:sz w:val="28"/>
        </w:rPr>
        <w:t xml:space="preserve">
      1) орталық атқарушы және басқа да мемлекеттік органдармен және ұйымдармен өзара іс-қимыл жасауға; </w:t>
      </w:r>
    </w:p>
    <w:bookmarkEnd w:id="13"/>
    <w:bookmarkStart w:name="z15" w:id="14"/>
    <w:p>
      <w:pPr>
        <w:spacing w:after="0"/>
        <w:ind w:left="0"/>
        <w:jc w:val="both"/>
      </w:pPr>
      <w:r>
        <w:rPr>
          <w:rFonts w:ascii="Times New Roman"/>
          <w:b w:val="false"/>
          <w:i w:val="false"/>
          <w:color w:val="000000"/>
          <w:sz w:val="28"/>
        </w:rPr>
        <w:t xml:space="preserve">
      2) Комиссияның құзыретіне кіретін мәселелер бойынша мемлекеттік органдар мен ұйымдардың өкілдерін, сондай-ақ жеке тұлғаларды Комиссияның отырысына шақыруға және тыңдауға; </w:t>
      </w:r>
    </w:p>
    <w:bookmarkEnd w:id="14"/>
    <w:bookmarkStart w:name="z16" w:id="15"/>
    <w:p>
      <w:pPr>
        <w:spacing w:after="0"/>
        <w:ind w:left="0"/>
        <w:jc w:val="both"/>
      </w:pPr>
      <w:r>
        <w:rPr>
          <w:rFonts w:ascii="Times New Roman"/>
          <w:b w:val="false"/>
          <w:i w:val="false"/>
          <w:color w:val="000000"/>
          <w:sz w:val="28"/>
        </w:rPr>
        <w:t xml:space="preserve">
      3) заңнамада белгіленген тәртіппен мемлекеттік және басқа да ұйымдардан, сондай-ақ жеке тұлғалардан Комиссияның міндеттерін іске асыру үшін қажетті материалдарды сұратуға және алуға; </w:t>
      </w:r>
    </w:p>
    <w:bookmarkEnd w:id="15"/>
    <w:bookmarkStart w:name="z17" w:id="16"/>
    <w:p>
      <w:pPr>
        <w:spacing w:after="0"/>
        <w:ind w:left="0"/>
        <w:jc w:val="both"/>
      </w:pPr>
      <w:r>
        <w:rPr>
          <w:rFonts w:ascii="Times New Roman"/>
          <w:b w:val="false"/>
          <w:i w:val="false"/>
          <w:color w:val="000000"/>
          <w:sz w:val="28"/>
        </w:rPr>
        <w:t xml:space="preserve">
      4) машина жасау саласының мәселелерін реттейтін Қазақстан Республикасының заңнамасын және нормативтік-құқықтық актілерді жетілдіру жөніндегі ұсыныстарды Қазақстан Республикасының Үкіметіне белгіленген тәртіппен енгізуге құқылы. </w:t>
      </w:r>
    </w:p>
    <w:bookmarkEnd w:id="16"/>
    <w:bookmarkStart w:name="z18" w:id="17"/>
    <w:p>
      <w:pPr>
        <w:spacing w:after="0"/>
        <w:ind w:left="0"/>
        <w:jc w:val="left"/>
      </w:pPr>
      <w:r>
        <w:rPr>
          <w:rFonts w:ascii="Times New Roman"/>
          <w:b/>
          <w:i w:val="false"/>
          <w:color w:val="000000"/>
        </w:rPr>
        <w:t xml:space="preserve"> 
4. Комиссия қызметін ұйымдастыру </w:t>
      </w:r>
    </w:p>
    <w:bookmarkEnd w:id="17"/>
    <w:p>
      <w:pPr>
        <w:spacing w:after="0"/>
        <w:ind w:left="0"/>
        <w:jc w:val="both"/>
      </w:pPr>
      <w:r>
        <w:rPr>
          <w:rFonts w:ascii="Times New Roman"/>
          <w:b w:val="false"/>
          <w:i w:val="false"/>
          <w:color w:val="000000"/>
          <w:sz w:val="28"/>
        </w:rPr>
        <w:t xml:space="preserve">      5. Комиссияны төраға - Қазақстан Республикасы Премьер-Министрінің орынбасары басқарады. Комиссия төрағасы оның қызметіне басшылық жасайды, отырыстарына төрағалық етеді, жұмысын жоспарлайды, шешімдердің іске асырылуын жалпы бақылауды жүзеге асырады және Комиссияның жүзеге асыратын қызметі үшін және Комиссия дайындайтын шешімдер үшін дербес жауап береді. Төраға болмаған кезде, оның функцияларын төрағаның орынбасары орындайды. </w:t>
      </w:r>
    </w:p>
    <w:bookmarkStart w:name="z19" w:id="18"/>
    <w:p>
      <w:pPr>
        <w:spacing w:after="0"/>
        <w:ind w:left="0"/>
        <w:jc w:val="both"/>
      </w:pPr>
      <w:r>
        <w:rPr>
          <w:rFonts w:ascii="Times New Roman"/>
          <w:b w:val="false"/>
          <w:i w:val="false"/>
          <w:color w:val="000000"/>
          <w:sz w:val="28"/>
        </w:rPr>
        <w:t xml:space="preserve">
      6. Қазақстан Республикасы Индустрия және сауда министрлігі Комиссияның жұмыс органы болып табылады. </w:t>
      </w:r>
    </w:p>
    <w:bookmarkEnd w:id="18"/>
    <w:bookmarkStart w:name="z20" w:id="19"/>
    <w:p>
      <w:pPr>
        <w:spacing w:after="0"/>
        <w:ind w:left="0"/>
        <w:jc w:val="both"/>
      </w:pPr>
      <w:r>
        <w:rPr>
          <w:rFonts w:ascii="Times New Roman"/>
          <w:b w:val="false"/>
          <w:i w:val="false"/>
          <w:color w:val="000000"/>
          <w:sz w:val="28"/>
        </w:rPr>
        <w:t xml:space="preserve">
      7. Комиссия отырыстарының күн тәртібі жөніндегі ұсыныстарды, қажетті құжаттарды, материалдарды дайындауды және отырыстардың хаттамаларын ресімдеуді Комиссияның хатшысы жүзеге асырады. </w:t>
      </w:r>
      <w:r>
        <w:br/>
      </w:r>
      <w:r>
        <w:rPr>
          <w:rFonts w:ascii="Times New Roman"/>
          <w:b w:val="false"/>
          <w:i w:val="false"/>
          <w:color w:val="000000"/>
          <w:sz w:val="28"/>
        </w:rPr>
        <w:t xml:space="preserve">
      Хатшы комиссия мүшесі болып табылмайды. </w:t>
      </w:r>
    </w:p>
    <w:bookmarkEnd w:id="19"/>
    <w:bookmarkStart w:name="z21" w:id="20"/>
    <w:p>
      <w:pPr>
        <w:spacing w:after="0"/>
        <w:ind w:left="0"/>
        <w:jc w:val="both"/>
      </w:pPr>
      <w:r>
        <w:rPr>
          <w:rFonts w:ascii="Times New Roman"/>
          <w:b w:val="false"/>
          <w:i w:val="false"/>
          <w:color w:val="000000"/>
          <w:sz w:val="28"/>
        </w:rPr>
        <w:t xml:space="preserve">
      8. Комиссияның хатшысы отырысқа дейін үш күннен кешіктірмей Комиссия мүшелеріне барлық қажетті құжаттарды жібереді. </w:t>
      </w:r>
    </w:p>
    <w:bookmarkEnd w:id="20"/>
    <w:bookmarkStart w:name="z22" w:id="21"/>
    <w:p>
      <w:pPr>
        <w:spacing w:after="0"/>
        <w:ind w:left="0"/>
        <w:jc w:val="both"/>
      </w:pPr>
      <w:r>
        <w:rPr>
          <w:rFonts w:ascii="Times New Roman"/>
          <w:b w:val="false"/>
          <w:i w:val="false"/>
          <w:color w:val="000000"/>
          <w:sz w:val="28"/>
        </w:rPr>
        <w:t xml:space="preserve">
      9. Комиссияның отырысы қажеттілігіне қарай өткізіледі. Комиссияның отырысы Комиссия мүшелерінің жалпы санының кемінде үштен екісі қатысқан кезде заңды деп есептеледі. </w:t>
      </w:r>
    </w:p>
    <w:bookmarkEnd w:id="21"/>
    <w:bookmarkStart w:name="z23" w:id="22"/>
    <w:p>
      <w:pPr>
        <w:spacing w:after="0"/>
        <w:ind w:left="0"/>
        <w:jc w:val="both"/>
      </w:pPr>
      <w:r>
        <w:rPr>
          <w:rFonts w:ascii="Times New Roman"/>
          <w:b w:val="false"/>
          <w:i w:val="false"/>
          <w:color w:val="000000"/>
          <w:sz w:val="28"/>
        </w:rPr>
        <w:t xml:space="preserve">
      10. Комиссияның шешімі ашық дауыс беру арқылы қабылданады және егер оған Комиссия мүшелерінің жалпы санының көпшілік даусы берілсе, қабылданды деп есептеледі. Дауыстар тең болған жағдайда, төраға дауыс берген шешім қабылданды деп есептеледі. </w:t>
      </w:r>
      <w:r>
        <w:br/>
      </w:r>
      <w:r>
        <w:rPr>
          <w:rFonts w:ascii="Times New Roman"/>
          <w:b w:val="false"/>
          <w:i w:val="false"/>
          <w:color w:val="000000"/>
          <w:sz w:val="28"/>
        </w:rPr>
        <w:t xml:space="preserve">
      Комиссия мүшелерінің ерекше пікір білдіруге құқығы бар, ол білдірілген жағдайда, жазбаша түрде баяндалуы және Комиссия хаттамасына қоса берілуі тиіс. </w:t>
      </w:r>
    </w:p>
    <w:bookmarkEnd w:id="22"/>
    <w:bookmarkStart w:name="z24" w:id="23"/>
    <w:p>
      <w:pPr>
        <w:spacing w:after="0"/>
        <w:ind w:left="0"/>
        <w:jc w:val="both"/>
      </w:pPr>
      <w:r>
        <w:rPr>
          <w:rFonts w:ascii="Times New Roman"/>
          <w:b w:val="false"/>
          <w:i w:val="false"/>
          <w:color w:val="000000"/>
          <w:sz w:val="28"/>
        </w:rPr>
        <w:t xml:space="preserve">
      11. Комиссия отырыстарының өткізілу нәтижелері бойынша оның барлық мүшелері қол қоятын хаттама жасалады. </w:t>
      </w:r>
      <w:r>
        <w:br/>
      </w:r>
      <w:r>
        <w:rPr>
          <w:rFonts w:ascii="Times New Roman"/>
          <w:b w:val="false"/>
          <w:i w:val="false"/>
          <w:color w:val="000000"/>
          <w:sz w:val="28"/>
        </w:rPr>
        <w:t xml:space="preserve">
      Жұмыс органы Комиссия отырысының хаттамасын Қазақстан Республикасының Үкіметіне жібереді. </w:t>
      </w:r>
    </w:p>
    <w:bookmarkEnd w:id="23"/>
    <w:bookmarkStart w:name="z25" w:id="24"/>
    <w:p>
      <w:pPr>
        <w:spacing w:after="0"/>
        <w:ind w:left="0"/>
        <w:jc w:val="both"/>
      </w:pPr>
      <w:r>
        <w:rPr>
          <w:rFonts w:ascii="Times New Roman"/>
          <w:b w:val="false"/>
          <w:i w:val="false"/>
          <w:color w:val="000000"/>
          <w:sz w:val="28"/>
        </w:rPr>
        <w:t xml:space="preserve">
      12. Комиссия өзінің қызметін Қазақстан Республикасы Үкіметінің шешімі негізінде тоқтатады.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