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9386" w14:textId="c8c9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20 сәуірдегі N 367 және 2005 жылғы 21 сәуірдегі N 371 қаулыларына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маусымдағы N 637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қаулыларына мынадай өзгерістер мен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Республикасында өнімдердің сәйкестігін міндетті түрде растау туралы" Қазақстан Республикасы Үкіметінің 2005 жылғы 20 сәуірдегі N 367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17, 203-құжат):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Міндетті түрде сертификаттауға жататын өнімдер мен қызметтердің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"Зергерлік бұйымдар, шеберлердің алтын мен күмістен жасаған бұйымдары және басқа бұйымдар" деген 20-бөлім алынып тасталсын;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23.12.2015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он күнтізбелік күн өткен соң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