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143" w14:textId="1e90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елордасы - Астана қаласында "Есіл" ауданын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тамыздағы N 737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елордасы - Астана қаласында "Есіл" ауданын құру туралы"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елордасы - Астана қаласында "Есіл" ауданын құру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астанасының мәртебесі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5-бабына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елордасы - Астана қаласында әкімшілік-аумақтық бірлік - "Есіл" ауданы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елордасы - Астана қаласының "Алматы" және "Сарыарқа" аудандарының жалпы ауданы 31,2 мың гектар жер бөлігін қосумен "Есіл" ауданының әкімшілік шекарасы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