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8cc4" w14:textId="b408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19 ақпандағы N 166 қаулысына
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13 тамыздағы N 740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"Облыстық бюджеттердің, Астана және Алматы қалалары бюджеттерінің білім беруге 2008 жылға арналған республикалық бюджеттен ағымдағы нысаналы трансферттерді пайдалану ережесін бекіту туралы" (Қазақстан Республикасының ПҮАЖ-ы, 2008 ж., N 9, 93-құжат) Қазақстан Республикасы Үкіметінің 2008 жылғы 19 ақпандағы N 166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кіріспеде "15" деген сандардан кейін ", 15-1" деген сандармен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Облыстық бюджеттердің, Астана және Алматы қалалары бюджеттерінің білім беруге 2008 жылға арналған республикалық бюджеттен ағымдағы нысаналы трансферттерді пайдалану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"077 "Облыстық бюджеттерге, Астана және Алматы қалаларының бюджеттеріне жергілікті атқарушы органдардың мемлекеттік тапсырысы негізінде техникалық және кәсіптік, орта білімнен кейінгі білім беру ұйымдарында оқитындарға стипендиялар төлеуге берілетін ағымдағы нысаналы трансферттер".".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