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63594" w14:textId="a1635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8 қыркүйектегі N 829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экономикалық тұрақтылығына қауіп төндіретін ахуалдың туындау жағдайларына жол бермеу мақсатында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министрлігіне 2008 жылғы егіннің астығынан 240000 (екі жүз қырық мың) тоннаға дейінгі көлемде азық-түліктік бидай сатып алуды қамтамасыз ету үшін "ҚазАгро" ұлттық холдингі" акционерлік қоғамының жарғылық капиталын ұлғайтуға 2008 жылға арналған республикалық бюджетте Қазақстан Республикасы Үкіметінің шұғыл шығындарға көзделген резервінен 7200000000 (жеті миллиард екі жүз миллион) теңге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