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ec42" w14:textId="132e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саясат жөніндегі мемлекетаралық кеңестегі Қазақстан Республикасы Үкіметінің өкілетті өкілдері туралы</w:t>
      </w:r>
    </w:p>
    <w:p>
      <w:pPr>
        <w:spacing w:after="0"/>
        <w:ind w:left="0"/>
        <w:jc w:val="both"/>
      </w:pPr>
      <w:r>
        <w:rPr>
          <w:rFonts w:ascii="Times New Roman"/>
          <w:b w:val="false"/>
          <w:i w:val="false"/>
          <w:color w:val="000000"/>
          <w:sz w:val="28"/>
        </w:rPr>
        <w:t>Қазақстан Республикасы Үкіметінің 2008 жылғы 11 қыркүйектегі N 838 Қаулысы</w:t>
      </w:r>
    </w:p>
    <w:p>
      <w:pPr>
        <w:spacing w:after="0"/>
        <w:ind w:left="0"/>
        <w:jc w:val="both"/>
      </w:pPr>
      <w:bookmarkStart w:name="z1" w:id="0"/>
      <w:r>
        <w:rPr>
          <w:rFonts w:ascii="Times New Roman"/>
          <w:b w:val="false"/>
          <w:i w:val="false"/>
          <w:color w:val="000000"/>
          <w:sz w:val="28"/>
        </w:rPr>
        <w:t>
      2000 жылғы 25 қаңтардағы Монополияға қарсы келісілген саясат жүргізу туралы шарттың </w:t>
      </w:r>
      <w:r>
        <w:rPr>
          <w:rFonts w:ascii="Times New Roman"/>
          <w:b w:val="false"/>
          <w:i w:val="false"/>
          <w:color w:val="000000"/>
          <w:sz w:val="28"/>
        </w:rPr>
        <w:t>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Ораз Әлиұлы Жандосов және Бақытжан Әбдірұлы Сағынтаев Монополияға қарсы саясат жөніндегі мемлекетаралық кеңестегі Қазақстан Республикасы Үкіметінің өкілетті өкілдері міндетінен босатылсын. </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бірінші вице-министрі Марат Әпсеметұлы Құсайынов және Қазақстан Республикасы Ұлттық экономика министрлігі Табиғи монополияларды реттеу және бәсекелестікті қорғау комитетінің төрағасы Серік Мақашұлы Жұманғарин Монополияға қарсы саясат жөніндегі мемлекетаралық кеңестегі Қазақстан Республикасы Үкіметінің өкілетті өкілдері болып тағайындалсын.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19.02.2015 </w:t>
      </w:r>
      <w:r>
        <w:rPr>
          <w:rFonts w:ascii="Times New Roman"/>
          <w:b w:val="false"/>
          <w:i w:val="false"/>
          <w:color w:val="000000"/>
          <w:sz w:val="28"/>
        </w:rPr>
        <w:t>№ 72</w:t>
      </w:r>
      <w:r>
        <w:rPr>
          <w:rFonts w:ascii="Times New Roman"/>
          <w:b w:val="false"/>
          <w:i w:val="false"/>
          <w:color w:val="ff0000"/>
          <w:sz w:val="28"/>
        </w:rPr>
        <w:t xml:space="preserve"> қаулысымен.</w:t>
      </w:r>
    </w:p>
    <w:bookmarkEnd w:id="2"/>
    <w:bookmarkStart w:name="z4" w:id="3"/>
    <w:p>
      <w:pPr>
        <w:spacing w:after="0"/>
        <w:ind w:left="0"/>
        <w:jc w:val="both"/>
      </w:pPr>
      <w:r>
        <w:rPr>
          <w:rFonts w:ascii="Times New Roman"/>
          <w:b w:val="false"/>
          <w:i w:val="false"/>
          <w:color w:val="000000"/>
          <w:sz w:val="28"/>
        </w:rPr>
        <w:t>
      3. "Монополияға қарсы саясат жөніндегі мемлекетаралық кеңестегі Қазақстан Республикасы Үкіметінің өкілетті өкілдері туралы" Қазақстан Республикасы Үкіметінің 2003 жылғы 25 қарашадағы N 1174 </w:t>
      </w:r>
      <w:r>
        <w:rPr>
          <w:rFonts w:ascii="Times New Roman"/>
          <w:b w:val="false"/>
          <w:i w:val="false"/>
          <w:color w:val="000000"/>
          <w:sz w:val="28"/>
        </w:rPr>
        <w:t>қаулысының</w:t>
      </w:r>
      <w:r>
        <w:rPr>
          <w:rFonts w:ascii="Times New Roman"/>
          <w:b w:val="false"/>
          <w:i w:val="false"/>
          <w:color w:val="000000"/>
          <w:sz w:val="28"/>
        </w:rPr>
        <w:t xml:space="preserve">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