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f763" w14:textId="e03f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қыркүйектегі N 866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азаматтық қоғамды дамытудың 2006 - 2011 жылдарға арналған тұжырымдамасын іске асыру жөніндегі іс-шаралар жоспарын бекіту туралы" Қазақстан Республикасы Үкіметінің 2006 жылғы 30 қыркүйектегі N 953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азаматтық қоғамды дамытудың 2006 - 2011 жылдарға арналған тұжырымдамасын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заң жобалау жұмыстарының 2008 - 2009 жылдарға арналған перспективалық жоспары туралы" Қазақстан Республикасы Үкіметінің 2007 жылғы 2 ақпандағы N 79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3, 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2008 - 2009 жылдарға арналған перспективалық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51-жол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