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25dd" w14:textId="cdf2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12 желтоқсандағы N 1224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23 қыркүйектегі N 880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республикалық бюджеттік бағдарламалардың паспорттарын бекіту туралы" Қазақстан Республикасы Үкіметінің 2007 жылғы 12 желтоқсандағы N 1224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орындаудан күтілетін нәтижелер" деген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Тікелей нәтижеде: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 "ҮОRК" ҮСSА 60 Т"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