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f3a0" w14:textId="f84f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қазандағы N 985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62-жол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