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b85d" w14:textId="deab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"Оралмандардың 2009 - 2011 жылдарға арналған көшіп келу квотасы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қарашадағы N 1021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"Оралмандардың 2009 - 2011 жылдарға арналған көшіп келу квотасы туралы" Қазақстан Республикасының Президенті Жарлығының жобасы Қазақстан Республикасы Президентінің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Оралмандардың 2009 - 2011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көшіп келу квотасы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"Халықтың көші-қоны туралы" Қазақстан Республикасының 1997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ұсынған оралмандардың 2009 - 2011 жылдарға арналған көшіп келу квотасы әрбір күнтізбелік жылға 20000 отбасы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 Н.Назарбаев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