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b7b1" w14:textId="8fdb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өнеркәсіп өнімдерінің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8 қарашадағы N 1031 Қаулысы. Күші жойылды - Қазақстан Республикасы Үкiметiнiң 2012 жылғы 30 шілдедегі № 1004 Қаулысымен</w:t>
      </w:r>
    </w:p>
    <w:p>
      <w:pPr>
        <w:spacing w:after="0"/>
        <w:ind w:left="0"/>
        <w:jc w:val="both"/>
      </w:pPr>
      <w:r>
        <w:rPr>
          <w:rFonts w:ascii="Times New Roman"/>
          <w:b w:val="false"/>
          <w:i w:val="false"/>
          <w:color w:val="ff0000"/>
          <w:sz w:val="28"/>
        </w:rPr>
        <w:t xml:space="preserve">      Ескерту. Күші жойылды - ҚР Үкiметiнiң 2012.07.30 </w:t>
      </w:r>
      <w:r>
        <w:rPr>
          <w:rFonts w:ascii="Times New Roman"/>
          <w:b w:val="false"/>
          <w:i w:val="false"/>
          <w:color w:val="ff0000"/>
          <w:sz w:val="28"/>
        </w:rPr>
        <w:t>№ 1004</w:t>
      </w:r>
      <w:r>
        <w:rPr>
          <w:rFonts w:ascii="Times New Roman"/>
          <w:b w:val="false"/>
          <w:i w:val="false"/>
          <w:color w:val="ff0000"/>
          <w:sz w:val="28"/>
        </w:rPr>
        <w:t xml:space="preserve"> (2012.07.01 бастап қолданысқа енгізіледі) Қаулысымен.</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"Жеңіл өнеркәсіп өнімдерінің қауіпсіздігіне қойылатын талаптар" техникалық регламенті бекітілсін. </w:t>
      </w:r>
      <w:r>
        <w:br/>
      </w:r>
      <w:r>
        <w:rPr>
          <w:rFonts w:ascii="Times New Roman"/>
          <w:b w:val="false"/>
          <w:i w:val="false"/>
          <w:color w:val="000000"/>
          <w:sz w:val="28"/>
        </w:rPr>
        <w:t>
</w:t>
      </w:r>
      <w:r>
        <w:rPr>
          <w:rFonts w:ascii="Times New Roman"/>
          <w:b w:val="false"/>
          <w:i w:val="false"/>
          <w:color w:val="000000"/>
          <w:sz w:val="28"/>
        </w:rPr>
        <w:t xml:space="preserve">
      2. Орталық және жергілікті атқарушы органдар бұрын қабылданған нормативтік құқықтық актілерді осы қаулыға сәйкес келтірсін.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күнінен бастап 12 ай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8 қарашадағы </w:t>
      </w:r>
      <w:r>
        <w:br/>
      </w:r>
      <w:r>
        <w:rPr>
          <w:rFonts w:ascii="Times New Roman"/>
          <w:b w:val="false"/>
          <w:i w:val="false"/>
          <w:color w:val="000000"/>
          <w:sz w:val="28"/>
        </w:rPr>
        <w:t xml:space="preserve">
N 1031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"Жеңіл өнеркәсіп өнімдерінің қауіпсіздігіне қойылатын талаптар" техникалық регламенті  1. Қолданылу саласы </w:t>
      </w:r>
    </w:p>
    <w:bookmarkEnd w:id="1"/>
    <w:bookmarkStart w:name="z6" w:id="2"/>
    <w:p>
      <w:pPr>
        <w:spacing w:after="0"/>
        <w:ind w:left="0"/>
        <w:jc w:val="both"/>
      </w:pPr>
      <w:r>
        <w:rPr>
          <w:rFonts w:ascii="Times New Roman"/>
          <w:b w:val="false"/>
          <w:i w:val="false"/>
          <w:color w:val="000000"/>
          <w:sz w:val="28"/>
        </w:rPr>
        <w:t>
      1. Осы "Жеңіл өнеркәсіп өнімдерінің қауіпсіздігіне қойылатын талаптар" техникалық регламенті (бұдан әрі - Техникалық регламент) Қазақстан Республикасының 2007 жылғы 9 қаңтардағы Экологиялық </w:t>
      </w:r>
      <w:r>
        <w:rPr>
          <w:rFonts w:ascii="Times New Roman"/>
          <w:b w:val="false"/>
          <w:i w:val="false"/>
          <w:color w:val="000000"/>
          <w:sz w:val="28"/>
        </w:rPr>
        <w:t xml:space="preserve">кодексіне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Техникалық реттеу туралы </w:t>
      </w:r>
      <w:r>
        <w:rPr>
          <w:rFonts w:ascii="Times New Roman"/>
          <w:b w:val="false"/>
          <w:i w:val="false"/>
          <w:color w:val="000000"/>
          <w:sz w:val="28"/>
        </w:rPr>
        <w:t>" 2004 жылғы 9 қарашадағы және " </w:t>
      </w:r>
      <w:r>
        <w:rPr>
          <w:rFonts w:ascii="Times New Roman"/>
          <w:b w:val="false"/>
          <w:i w:val="false"/>
          <w:color w:val="000000"/>
          <w:sz w:val="28"/>
        </w:rPr>
        <w:t xml:space="preserve">Химиялық өнімнің қауіпсіздігі туралы </w:t>
      </w:r>
      <w:r>
        <w:rPr>
          <w:rFonts w:ascii="Times New Roman"/>
          <w:b w:val="false"/>
          <w:i w:val="false"/>
          <w:color w:val="000000"/>
          <w:sz w:val="28"/>
        </w:rPr>
        <w:t xml:space="preserve">" 2007 жылғы 21 шілдедегі заңдарына сәйкес әзірленді. </w:t>
      </w:r>
      <w:r>
        <w:br/>
      </w:r>
      <w:r>
        <w:rPr>
          <w:rFonts w:ascii="Times New Roman"/>
          <w:b w:val="false"/>
          <w:i w:val="false"/>
          <w:color w:val="000000"/>
          <w:sz w:val="28"/>
        </w:rPr>
        <w:t>
</w:t>
      </w:r>
      <w:r>
        <w:rPr>
          <w:rFonts w:ascii="Times New Roman"/>
          <w:b w:val="false"/>
          <w:i w:val="false"/>
          <w:color w:val="000000"/>
          <w:sz w:val="28"/>
        </w:rPr>
        <w:t xml:space="preserve">
      2. Осы Техникалық регламенттің реттеу объектілері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1) тоқыма және трикотаж материалдар; </w:t>
      </w:r>
      <w:r>
        <w:br/>
      </w:r>
      <w:r>
        <w:rPr>
          <w:rFonts w:ascii="Times New Roman"/>
          <w:b w:val="false"/>
          <w:i w:val="false"/>
          <w:color w:val="000000"/>
          <w:sz w:val="28"/>
        </w:rPr>
        <w:t>
</w:t>
      </w:r>
      <w:r>
        <w:rPr>
          <w:rFonts w:ascii="Times New Roman"/>
          <w:b w:val="false"/>
          <w:i w:val="false"/>
          <w:color w:val="000000"/>
          <w:sz w:val="28"/>
        </w:rPr>
        <w:t xml:space="preserve">
      2) киімдер және тоқыма және трикотаж материалдардан жасалған іш киімдерді қоса алғанда, бұйымдар; </w:t>
      </w:r>
      <w:r>
        <w:br/>
      </w:r>
      <w:r>
        <w:rPr>
          <w:rFonts w:ascii="Times New Roman"/>
          <w:b w:val="false"/>
          <w:i w:val="false"/>
          <w:color w:val="000000"/>
          <w:sz w:val="28"/>
        </w:rPr>
        <w:t>
</w:t>
      </w:r>
      <w:r>
        <w:rPr>
          <w:rFonts w:ascii="Times New Roman"/>
          <w:b w:val="false"/>
          <w:i w:val="false"/>
          <w:color w:val="000000"/>
          <w:sz w:val="28"/>
        </w:rPr>
        <w:t xml:space="preserve">
      3) былғары мен теріден жасалған киім мен бұйымдар; </w:t>
      </w:r>
      <w:r>
        <w:br/>
      </w:r>
      <w:r>
        <w:rPr>
          <w:rFonts w:ascii="Times New Roman"/>
          <w:b w:val="false"/>
          <w:i w:val="false"/>
          <w:color w:val="000000"/>
          <w:sz w:val="28"/>
        </w:rPr>
        <w:t>
</w:t>
      </w:r>
      <w:r>
        <w:rPr>
          <w:rFonts w:ascii="Times New Roman"/>
          <w:b w:val="false"/>
          <w:i w:val="false"/>
          <w:color w:val="000000"/>
          <w:sz w:val="28"/>
        </w:rPr>
        <w:t xml:space="preserve">
      4) төсек-орын жаймалары мен көрпелер; </w:t>
      </w:r>
      <w:r>
        <w:br/>
      </w:r>
      <w:r>
        <w:rPr>
          <w:rFonts w:ascii="Times New Roman"/>
          <w:b w:val="false"/>
          <w:i w:val="false"/>
          <w:color w:val="000000"/>
          <w:sz w:val="28"/>
        </w:rPr>
        <w:t>
</w:t>
      </w:r>
      <w:r>
        <w:rPr>
          <w:rFonts w:ascii="Times New Roman"/>
          <w:b w:val="false"/>
          <w:i w:val="false"/>
          <w:color w:val="000000"/>
          <w:sz w:val="28"/>
        </w:rPr>
        <w:t xml:space="preserve">
      5) былғары және тері материалдары; </w:t>
      </w:r>
      <w:r>
        <w:br/>
      </w:r>
      <w:r>
        <w:rPr>
          <w:rFonts w:ascii="Times New Roman"/>
          <w:b w:val="false"/>
          <w:i w:val="false"/>
          <w:color w:val="000000"/>
          <w:sz w:val="28"/>
        </w:rPr>
        <w:t>
</w:t>
      </w:r>
      <w:r>
        <w:rPr>
          <w:rFonts w:ascii="Times New Roman"/>
          <w:b w:val="false"/>
          <w:i w:val="false"/>
          <w:color w:val="000000"/>
          <w:sz w:val="28"/>
        </w:rPr>
        <w:t xml:space="preserve">
      6) аяқ киім және былғары галантерея бұйымдары; </w:t>
      </w:r>
      <w:r>
        <w:br/>
      </w:r>
      <w:r>
        <w:rPr>
          <w:rFonts w:ascii="Times New Roman"/>
          <w:b w:val="false"/>
          <w:i w:val="false"/>
          <w:color w:val="000000"/>
          <w:sz w:val="28"/>
        </w:rPr>
        <w:t>
</w:t>
      </w:r>
      <w:r>
        <w:rPr>
          <w:rFonts w:ascii="Times New Roman"/>
          <w:b w:val="false"/>
          <w:i w:val="false"/>
          <w:color w:val="000000"/>
          <w:sz w:val="28"/>
        </w:rPr>
        <w:t xml:space="preserve">
      7) шұлық-ұйық бұйымдары; </w:t>
      </w:r>
      <w:r>
        <w:br/>
      </w:r>
      <w:r>
        <w:rPr>
          <w:rFonts w:ascii="Times New Roman"/>
          <w:b w:val="false"/>
          <w:i w:val="false"/>
          <w:color w:val="000000"/>
          <w:sz w:val="28"/>
        </w:rPr>
        <w:t>
</w:t>
      </w:r>
      <w:r>
        <w:rPr>
          <w:rFonts w:ascii="Times New Roman"/>
          <w:b w:val="false"/>
          <w:i w:val="false"/>
          <w:color w:val="000000"/>
          <w:sz w:val="28"/>
        </w:rPr>
        <w:t xml:space="preserve">
      8) бас киімдер. </w:t>
      </w:r>
      <w:r>
        <w:br/>
      </w:r>
      <w:r>
        <w:rPr>
          <w:rFonts w:ascii="Times New Roman"/>
          <w:b w:val="false"/>
          <w:i w:val="false"/>
          <w:color w:val="000000"/>
          <w:sz w:val="28"/>
        </w:rPr>
        <w:t>
      Осы Техникалық регламенттің әрекеті қолданылатын Жеңіл өнеркәсіп өнімінің (бұдан әрі - өнім) тізбесі осы Техникалық регламентке </w:t>
      </w:r>
      <w:r>
        <w:rPr>
          <w:rFonts w:ascii="Times New Roman"/>
          <w:b w:val="false"/>
          <w:i w:val="false"/>
          <w:color w:val="000000"/>
          <w:sz w:val="28"/>
        </w:rPr>
        <w:t xml:space="preserve">1-қосымшада </w:t>
      </w:r>
      <w:r>
        <w:rPr>
          <w:rFonts w:ascii="Times New Roman"/>
          <w:b w:val="false"/>
          <w:i w:val="false"/>
          <w:color w:val="000000"/>
          <w:sz w:val="28"/>
        </w:rPr>
        <w:t xml:space="preserve">берілген. </w:t>
      </w:r>
      <w:r>
        <w:br/>
      </w:r>
      <w:r>
        <w:rPr>
          <w:rFonts w:ascii="Times New Roman"/>
          <w:b w:val="false"/>
          <w:i w:val="false"/>
          <w:color w:val="000000"/>
          <w:sz w:val="28"/>
        </w:rPr>
        <w:t>
</w:t>
      </w:r>
      <w:r>
        <w:rPr>
          <w:rFonts w:ascii="Times New Roman"/>
          <w:b w:val="false"/>
          <w:i w:val="false"/>
          <w:color w:val="000000"/>
          <w:sz w:val="28"/>
        </w:rPr>
        <w:t xml:space="preserve">
      3. Осы Техникалық регламенттің әрекеті мына: </w:t>
      </w:r>
      <w:r>
        <w:br/>
      </w:r>
      <w:r>
        <w:rPr>
          <w:rFonts w:ascii="Times New Roman"/>
          <w:b w:val="false"/>
          <w:i w:val="false"/>
          <w:color w:val="000000"/>
          <w:sz w:val="28"/>
        </w:rPr>
        <w:t>
</w:t>
      </w:r>
      <w:r>
        <w:rPr>
          <w:rFonts w:ascii="Times New Roman"/>
          <w:b w:val="false"/>
          <w:i w:val="false"/>
          <w:color w:val="000000"/>
          <w:sz w:val="28"/>
        </w:rPr>
        <w:t xml:space="preserve">
      1) бұрын тұтынуда болған немесе жеке тапсырыс бойынша дайындалған; </w:t>
      </w:r>
      <w:r>
        <w:br/>
      </w:r>
      <w:r>
        <w:rPr>
          <w:rFonts w:ascii="Times New Roman"/>
          <w:b w:val="false"/>
          <w:i w:val="false"/>
          <w:color w:val="000000"/>
          <w:sz w:val="28"/>
        </w:rPr>
        <w:t>
</w:t>
      </w:r>
      <w:r>
        <w:rPr>
          <w:rFonts w:ascii="Times New Roman"/>
          <w:b w:val="false"/>
          <w:i w:val="false"/>
          <w:color w:val="000000"/>
          <w:sz w:val="28"/>
        </w:rPr>
        <w:t xml:space="preserve">
      2) оларға қатысты талаптар дәрілік заттар, медициналық техника мен медициналық мақсаттағы бұйымдардың қауіпсіздігі саласында жекелеген Техникалық регламенттермен белгіленетін медициналық мақсатта қолданылатын; </w:t>
      </w:r>
      <w:r>
        <w:br/>
      </w:r>
      <w:r>
        <w:rPr>
          <w:rFonts w:ascii="Times New Roman"/>
          <w:b w:val="false"/>
          <w:i w:val="false"/>
          <w:color w:val="000000"/>
          <w:sz w:val="28"/>
        </w:rPr>
        <w:t>
</w:t>
      </w:r>
      <w:r>
        <w:rPr>
          <w:rFonts w:ascii="Times New Roman"/>
          <w:b w:val="false"/>
          <w:i w:val="false"/>
          <w:color w:val="000000"/>
          <w:sz w:val="28"/>
        </w:rPr>
        <w:t>
      3) оларға қатысты талаптар "Балаларға арналған өнімдер мен бұйымдардың қауіпсіздігіне қойылатын талаптар" </w:t>
      </w:r>
      <w:r>
        <w:rPr>
          <w:rFonts w:ascii="Times New Roman"/>
          <w:b w:val="false"/>
          <w:i w:val="false"/>
          <w:color w:val="000000"/>
          <w:sz w:val="28"/>
        </w:rPr>
        <w:t xml:space="preserve">техникалық регламентінде </w:t>
      </w:r>
      <w:r>
        <w:rPr>
          <w:rFonts w:ascii="Times New Roman"/>
          <w:b w:val="false"/>
          <w:i w:val="false"/>
          <w:color w:val="000000"/>
          <w:sz w:val="28"/>
        </w:rPr>
        <w:t xml:space="preserve">белгіленетін балаларға арналған; </w:t>
      </w:r>
      <w:r>
        <w:br/>
      </w:r>
      <w:r>
        <w:rPr>
          <w:rFonts w:ascii="Times New Roman"/>
          <w:b w:val="false"/>
          <w:i w:val="false"/>
          <w:color w:val="000000"/>
          <w:sz w:val="28"/>
        </w:rPr>
        <w:t>
</w:t>
      </w:r>
      <w:r>
        <w:rPr>
          <w:rFonts w:ascii="Times New Roman"/>
          <w:b w:val="false"/>
          <w:i w:val="false"/>
          <w:color w:val="000000"/>
          <w:sz w:val="28"/>
        </w:rPr>
        <w:t xml:space="preserve">
      4) әскери және нысандық киім мен аяқ киімге, жеке қорғаныс құралы болып табылатын арнайы киім мен аяқ киімге; </w:t>
      </w:r>
      <w:r>
        <w:br/>
      </w:r>
      <w:r>
        <w:rPr>
          <w:rFonts w:ascii="Times New Roman"/>
          <w:b w:val="false"/>
          <w:i w:val="false"/>
          <w:color w:val="000000"/>
          <w:sz w:val="28"/>
        </w:rPr>
        <w:t>
</w:t>
      </w:r>
      <w:r>
        <w:rPr>
          <w:rFonts w:ascii="Times New Roman"/>
          <w:b w:val="false"/>
          <w:i w:val="false"/>
          <w:color w:val="000000"/>
          <w:sz w:val="28"/>
        </w:rPr>
        <w:t xml:space="preserve">
      5) санитарлық-гигиеналық мақсаттағы өнімге; </w:t>
      </w:r>
      <w:r>
        <w:br/>
      </w:r>
      <w:r>
        <w:rPr>
          <w:rFonts w:ascii="Times New Roman"/>
          <w:b w:val="false"/>
          <w:i w:val="false"/>
          <w:color w:val="000000"/>
          <w:sz w:val="28"/>
        </w:rPr>
        <w:t>
</w:t>
      </w:r>
      <w:r>
        <w:rPr>
          <w:rFonts w:ascii="Times New Roman"/>
          <w:b w:val="false"/>
          <w:i w:val="false"/>
          <w:color w:val="000000"/>
          <w:sz w:val="28"/>
        </w:rPr>
        <w:t xml:space="preserve">
      6) оларға қатысты талаптар "Буып-түюге, таңбалауға, затбелгі жапсыруға және оларды дұрыс түсіруге қойылатын талаптар" техникалық регламентінде белгіленетін буып-түю материалдарына; </w:t>
      </w:r>
      <w:r>
        <w:br/>
      </w:r>
      <w:r>
        <w:rPr>
          <w:rFonts w:ascii="Times New Roman"/>
          <w:b w:val="false"/>
          <w:i w:val="false"/>
          <w:color w:val="000000"/>
          <w:sz w:val="28"/>
        </w:rPr>
        <w:t>
</w:t>
      </w:r>
      <w:r>
        <w:rPr>
          <w:rFonts w:ascii="Times New Roman"/>
          <w:b w:val="false"/>
          <w:i w:val="false"/>
          <w:color w:val="000000"/>
          <w:sz w:val="28"/>
        </w:rPr>
        <w:t xml:space="preserve">
      7) техникалық мақсаттағы тоқыма материалдар мен бұйымдарына қолданылмайды. </w:t>
      </w:r>
      <w:r>
        <w:br/>
      </w:r>
      <w:r>
        <w:rPr>
          <w:rFonts w:ascii="Times New Roman"/>
          <w:b w:val="false"/>
          <w:i w:val="false"/>
          <w:color w:val="000000"/>
          <w:sz w:val="28"/>
        </w:rPr>
        <w:t>
</w:t>
      </w:r>
      <w:r>
        <w:rPr>
          <w:rFonts w:ascii="Times New Roman"/>
          <w:b w:val="false"/>
          <w:i w:val="false"/>
          <w:color w:val="000000"/>
          <w:sz w:val="28"/>
        </w:rPr>
        <w:t xml:space="preserve">
      4. Өнімді сәйкестендіру моделдердің техникалық сипаттамаларына, өнімнің нақты түріне арналған үлгі - эталондарға, Қазақстан Республикасының Сыртқы экономикалық қызметінің тауар номенклатурасының жіктегіш кодтарына, таңбалауға және (немесе) ілеспе құжаттарға сәйкес көрнекі жүзеге асырылады. Өнімді көрсетілген тәсілдермен сәйкестендіру мүмкін болмаған жағдайда ол өнімнің нақты түріне арналған нормативтік құжаттарға сәйкес құралдық әдістермен жүргізіледі. </w:t>
      </w:r>
      <w:r>
        <w:br/>
      </w:r>
      <w:r>
        <w:rPr>
          <w:rFonts w:ascii="Times New Roman"/>
          <w:b w:val="false"/>
          <w:i w:val="false"/>
          <w:color w:val="000000"/>
          <w:sz w:val="28"/>
        </w:rPr>
        <w:t>
</w:t>
      </w:r>
      <w:r>
        <w:rPr>
          <w:rFonts w:ascii="Times New Roman"/>
          <w:b w:val="false"/>
          <w:i w:val="false"/>
          <w:color w:val="000000"/>
          <w:sz w:val="28"/>
        </w:rPr>
        <w:t xml:space="preserve">
      5. Осы Техникалық регламент өнім түріне қарай оның тұтынушы өмірі мен денсаулығы үшін механикалық, химиялық және биологиялық қауіпсіздігін қамтамасыз ететін талаптарды белгілейді. </w:t>
      </w:r>
    </w:p>
    <w:bookmarkEnd w:id="2"/>
    <w:bookmarkStart w:name="z11" w:id="3"/>
    <w:p>
      <w:pPr>
        <w:spacing w:after="0"/>
        <w:ind w:left="0"/>
        <w:jc w:val="left"/>
      </w:pPr>
      <w:r>
        <w:rPr>
          <w:rFonts w:ascii="Times New Roman"/>
          <w:b/>
          <w:i w:val="false"/>
          <w:color w:val="000000"/>
        </w:rPr>
        <w:t xml:space="preserve"> 
2. Терминдер мен анықтамалар </w:t>
      </w:r>
    </w:p>
    <w:bookmarkEnd w:id="3"/>
    <w:bookmarkStart w:name="z125" w:id="4"/>
    <w:p>
      <w:pPr>
        <w:spacing w:after="0"/>
        <w:ind w:left="0"/>
        <w:jc w:val="both"/>
      </w:pPr>
      <w:r>
        <w:rPr>
          <w:rFonts w:ascii="Times New Roman"/>
          <w:b w:val="false"/>
          <w:i w:val="false"/>
          <w:color w:val="000000"/>
          <w:sz w:val="28"/>
        </w:rPr>
        <w:t>      6. Осы Техникалық регламентте "Техникалық реттеу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терминдер, сондай-ақ мынадай терминдер қолданылды: </w:t>
      </w:r>
      <w:r>
        <w:br/>
      </w:r>
      <w:r>
        <w:rPr>
          <w:rFonts w:ascii="Times New Roman"/>
          <w:b w:val="false"/>
          <w:i w:val="false"/>
          <w:color w:val="000000"/>
          <w:sz w:val="28"/>
        </w:rPr>
        <w:t>
</w:t>
      </w:r>
      <w:r>
        <w:rPr>
          <w:rFonts w:ascii="Times New Roman"/>
          <w:b w:val="false"/>
          <w:i w:val="false"/>
          <w:color w:val="000000"/>
          <w:sz w:val="28"/>
        </w:rPr>
        <w:t xml:space="preserve">
      1) аяқ киім - аяқты жабуға немесе қорғауға арналған қолданбалы ұлтаны бар барлық бұйымдар, соның ішінде олардың жеке сатылатын құрамдас бөліктері; </w:t>
      </w:r>
      <w:r>
        <w:br/>
      </w:r>
      <w:r>
        <w:rPr>
          <w:rFonts w:ascii="Times New Roman"/>
          <w:b w:val="false"/>
          <w:i w:val="false"/>
          <w:color w:val="000000"/>
          <w:sz w:val="28"/>
        </w:rPr>
        <w:t>
</w:t>
      </w:r>
      <w:r>
        <w:rPr>
          <w:rFonts w:ascii="Times New Roman"/>
          <w:b w:val="false"/>
          <w:i w:val="false"/>
          <w:color w:val="000000"/>
          <w:sz w:val="28"/>
        </w:rPr>
        <w:t xml:space="preserve">
      2) беттік қабаты (беттік үсті) - аяқ киімнің ұлтанға қосылатын немесе аяқ киім материалдарының (былғарының) құрылымдық элементінің сыртқы жоғары бөлігі; </w:t>
      </w:r>
      <w:r>
        <w:br/>
      </w:r>
      <w:r>
        <w:rPr>
          <w:rFonts w:ascii="Times New Roman"/>
          <w:b w:val="false"/>
          <w:i w:val="false"/>
          <w:color w:val="000000"/>
          <w:sz w:val="28"/>
        </w:rPr>
        <w:t>
</w:t>
      </w:r>
      <w:r>
        <w:rPr>
          <w:rFonts w:ascii="Times New Roman"/>
          <w:b w:val="false"/>
          <w:i w:val="false"/>
          <w:color w:val="000000"/>
          <w:sz w:val="28"/>
        </w:rPr>
        <w:t xml:space="preserve">
      3) биологиялық қауіп - дайын бұйымның физикалық (иілгіштік, су өткізбеушілігі) және химиялық қасиеттерінің көрсеткіштері өнім түріне қарай белгіленген талаптарға сәйкессіздігі салдарынан тұтынушының ағзасына келеңсіз әсері; </w:t>
      </w:r>
      <w:r>
        <w:br/>
      </w:r>
      <w:r>
        <w:rPr>
          <w:rFonts w:ascii="Times New Roman"/>
          <w:b w:val="false"/>
          <w:i w:val="false"/>
          <w:color w:val="000000"/>
          <w:sz w:val="28"/>
        </w:rPr>
        <w:t>
</w:t>
      </w:r>
      <w:r>
        <w:rPr>
          <w:rFonts w:ascii="Times New Roman"/>
          <w:b w:val="false"/>
          <w:i w:val="false"/>
          <w:color w:val="000000"/>
          <w:sz w:val="28"/>
        </w:rPr>
        <w:t xml:space="preserve">
      4) зиянды заттар - әдеттегі пайдалану уақытында олардың бұйым материалында болуы рұқсат етілетін концентрациядан артық болған жағдайда тұтынушының денсаулық жай-күйіндегі келеңсіз ауытқушылық тудыруы мүмкін химиялық заттар; </w:t>
      </w:r>
      <w:r>
        <w:br/>
      </w:r>
      <w:r>
        <w:rPr>
          <w:rFonts w:ascii="Times New Roman"/>
          <w:b w:val="false"/>
          <w:i w:val="false"/>
          <w:color w:val="000000"/>
          <w:sz w:val="28"/>
        </w:rPr>
        <w:t>
</w:t>
      </w:r>
      <w:r>
        <w:rPr>
          <w:rFonts w:ascii="Times New Roman"/>
          <w:b w:val="false"/>
          <w:i w:val="false"/>
          <w:color w:val="000000"/>
          <w:sz w:val="28"/>
        </w:rPr>
        <w:t xml:space="preserve">
      5) механикалық қауіп - тұтынушының денсаулығына залал тигізу қатерін арттыратын бұйымдардың мөлшерлес еместігі, беріктігінің, орнықтылығының жеткіліксіз болуы немесе кедір-бұдырлығы салдарынан дайын өнімнің тұтынушыға келеңсіз әсері; </w:t>
      </w:r>
      <w:r>
        <w:br/>
      </w:r>
      <w:r>
        <w:rPr>
          <w:rFonts w:ascii="Times New Roman"/>
          <w:b w:val="false"/>
          <w:i w:val="false"/>
          <w:color w:val="000000"/>
          <w:sz w:val="28"/>
        </w:rPr>
        <w:t>
</w:t>
      </w:r>
      <w:r>
        <w:rPr>
          <w:rFonts w:ascii="Times New Roman"/>
          <w:b w:val="false"/>
          <w:i w:val="false"/>
          <w:color w:val="000000"/>
          <w:sz w:val="28"/>
        </w:rPr>
        <w:t xml:space="preserve">
      6) өнімді айналымға шығару - сату үшін дайындаушы (сатушының немесе шетелдік дайындаушының уәкілетті өкілінің) қоймасынан жіберілетін өнім; </w:t>
      </w:r>
      <w:r>
        <w:br/>
      </w:r>
      <w:r>
        <w:rPr>
          <w:rFonts w:ascii="Times New Roman"/>
          <w:b w:val="false"/>
          <w:i w:val="false"/>
          <w:color w:val="000000"/>
          <w:sz w:val="28"/>
        </w:rPr>
        <w:t>
</w:t>
      </w:r>
      <w:r>
        <w:rPr>
          <w:rFonts w:ascii="Times New Roman"/>
          <w:b w:val="false"/>
          <w:i w:val="false"/>
          <w:color w:val="000000"/>
          <w:sz w:val="28"/>
        </w:rPr>
        <w:t xml:space="preserve">
      7) өнімнің айналымы - өнімді әкелуді (импорт) және әкетуді (экспорт), сондай-ақ олармен байланысты буып-түю, таңбалау, сақтау және тасымалдау процестерін қоса алғанда, сатып алу-сату шарттары бойынша сатуда тұрған өнім;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алып тасталды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 супинатор (өкшелік) — аяқ киімнің өкшелік бөлігінің қажетті қаттылығы мен иілгіштігін жасауға арналған негізгі ұлтарақ пен ұлтан арасында бекітілетін металл фигуралық тілікше; </w:t>
      </w:r>
      <w:r>
        <w:br/>
      </w:r>
      <w:r>
        <w:rPr>
          <w:rFonts w:ascii="Times New Roman"/>
          <w:b w:val="false"/>
          <w:i w:val="false"/>
          <w:color w:val="000000"/>
          <w:sz w:val="28"/>
        </w:rPr>
        <w:t>
</w:t>
      </w:r>
      <w:r>
        <w:rPr>
          <w:rFonts w:ascii="Times New Roman"/>
          <w:b w:val="false"/>
          <w:i w:val="false"/>
          <w:color w:val="000000"/>
          <w:sz w:val="28"/>
        </w:rPr>
        <w:t xml:space="preserve">
      10) сыртқы ұлтан - пайдалану процесінде үйкеліске ұшырайтын және аяқ киімнің жоғары бөлігіне қосылатын аяқ киімнің төменгі бөлігі; </w:t>
      </w:r>
      <w:r>
        <w:br/>
      </w:r>
      <w:r>
        <w:rPr>
          <w:rFonts w:ascii="Times New Roman"/>
          <w:b w:val="false"/>
          <w:i w:val="false"/>
          <w:color w:val="000000"/>
          <w:sz w:val="28"/>
        </w:rPr>
        <w:t>
</w:t>
      </w:r>
      <w:r>
        <w:rPr>
          <w:rFonts w:ascii="Times New Roman"/>
          <w:b w:val="false"/>
          <w:i w:val="false"/>
          <w:color w:val="000000"/>
          <w:sz w:val="28"/>
        </w:rPr>
        <w:t xml:space="preserve">
      11) сырылған көрпе - айқыс бедерлі тігістермен сырылған, екі қабатты матадан тұратын және олардың арасына жылу қорғағыш төсемі салынған тігін бұйымы; </w:t>
      </w:r>
      <w:r>
        <w:br/>
      </w:r>
      <w:r>
        <w:rPr>
          <w:rFonts w:ascii="Times New Roman"/>
          <w:b w:val="false"/>
          <w:i w:val="false"/>
          <w:color w:val="000000"/>
          <w:sz w:val="28"/>
        </w:rPr>
        <w:t>
</w:t>
      </w:r>
      <w:r>
        <w:rPr>
          <w:rFonts w:ascii="Times New Roman"/>
          <w:b w:val="false"/>
          <w:i w:val="false"/>
          <w:color w:val="000000"/>
          <w:sz w:val="28"/>
        </w:rPr>
        <w:t xml:space="preserve">
      12) табиғи беттік қабаты бар былғары — шіруді болдырмас үшін өңделген, түкті құрылымды жануарлар терісі; </w:t>
      </w:r>
      <w:r>
        <w:br/>
      </w:r>
      <w:r>
        <w:rPr>
          <w:rFonts w:ascii="Times New Roman"/>
          <w:b w:val="false"/>
          <w:i w:val="false"/>
          <w:color w:val="000000"/>
          <w:sz w:val="28"/>
        </w:rPr>
        <w:t>
</w:t>
      </w:r>
      <w:r>
        <w:rPr>
          <w:rFonts w:ascii="Times New Roman"/>
          <w:b w:val="false"/>
          <w:i w:val="false"/>
          <w:color w:val="000000"/>
          <w:sz w:val="28"/>
        </w:rPr>
        <w:t xml:space="preserve">
      13) талшық құрамын таңбалау - тоқыма материалына кіретін талшықтары құрамы пайызбен көрсетілетін затбелгіде, бұйымда немесе орауышта жазбаша немесе баспа мәтін түрінде немесе графикалық орындау түрінде көрсету; </w:t>
      </w:r>
      <w:r>
        <w:br/>
      </w:r>
      <w:r>
        <w:rPr>
          <w:rFonts w:ascii="Times New Roman"/>
          <w:b w:val="false"/>
          <w:i w:val="false"/>
          <w:color w:val="000000"/>
          <w:sz w:val="28"/>
        </w:rPr>
        <w:t>
</w:t>
      </w:r>
      <w:r>
        <w:rPr>
          <w:rFonts w:ascii="Times New Roman"/>
          <w:b w:val="false"/>
          <w:i w:val="false"/>
          <w:color w:val="000000"/>
          <w:sz w:val="28"/>
        </w:rPr>
        <w:t xml:space="preserve">
      14) тоқыма көрпе - ұйықтайтын орынның қажетті гигиеналық жағдайларын жасауға арналған әр түрлі талшықтардан жасалған тоқыма бұйым; </w:t>
      </w:r>
      <w:r>
        <w:br/>
      </w:r>
      <w:r>
        <w:rPr>
          <w:rFonts w:ascii="Times New Roman"/>
          <w:b w:val="false"/>
          <w:i w:val="false"/>
          <w:color w:val="000000"/>
          <w:sz w:val="28"/>
        </w:rPr>
        <w:t>
</w:t>
      </w:r>
      <w:r>
        <w:rPr>
          <w:rFonts w:ascii="Times New Roman"/>
          <w:b w:val="false"/>
          <w:i w:val="false"/>
          <w:color w:val="000000"/>
          <w:sz w:val="28"/>
        </w:rPr>
        <w:t xml:space="preserve">
      15) тоқыма материалдар - жалпы салмағынан ең азы 80 % тоқыма талшықтарынан тұратын материалдар; </w:t>
      </w:r>
      <w:r>
        <w:br/>
      </w:r>
      <w:r>
        <w:rPr>
          <w:rFonts w:ascii="Times New Roman"/>
          <w:b w:val="false"/>
          <w:i w:val="false"/>
          <w:color w:val="000000"/>
          <w:sz w:val="28"/>
        </w:rPr>
        <w:t>
</w:t>
      </w:r>
      <w:r>
        <w:rPr>
          <w:rFonts w:ascii="Times New Roman"/>
          <w:b w:val="false"/>
          <w:i w:val="false"/>
          <w:color w:val="000000"/>
          <w:sz w:val="28"/>
        </w:rPr>
        <w:t xml:space="preserve">
      16) төсек жаймасы - ұйықтайтын орынның қажетті гигиеналық жағдайларын жасауға арналған тігін бұйымы; </w:t>
      </w:r>
      <w:r>
        <w:br/>
      </w:r>
      <w:r>
        <w:rPr>
          <w:rFonts w:ascii="Times New Roman"/>
          <w:b w:val="false"/>
          <w:i w:val="false"/>
          <w:color w:val="000000"/>
          <w:sz w:val="28"/>
        </w:rPr>
        <w:t>
</w:t>
      </w:r>
      <w:r>
        <w:rPr>
          <w:rFonts w:ascii="Times New Roman"/>
          <w:b w:val="false"/>
          <w:i w:val="false"/>
          <w:color w:val="000000"/>
          <w:sz w:val="28"/>
        </w:rPr>
        <w:t xml:space="preserve">
      17) төсем және ұлтарақ - аяқ киімнің ішкі бөлігін құрайтын, жоғары бөлікке және ішкі ұлтанға түптелген материалдар; </w:t>
      </w:r>
      <w:r>
        <w:br/>
      </w:r>
      <w:r>
        <w:rPr>
          <w:rFonts w:ascii="Times New Roman"/>
          <w:b w:val="false"/>
          <w:i w:val="false"/>
          <w:color w:val="000000"/>
          <w:sz w:val="28"/>
        </w:rPr>
        <w:t>
</w:t>
      </w:r>
      <w:r>
        <w:rPr>
          <w:rFonts w:ascii="Times New Roman"/>
          <w:b w:val="false"/>
          <w:i w:val="false"/>
          <w:color w:val="000000"/>
          <w:sz w:val="28"/>
        </w:rPr>
        <w:t xml:space="preserve">
      18) уыттылық индексі - жасушалар тінінде "in vintro" (шыны түтік ішінде) айқындайтын жалпы жіті уыттылықтың интегралдық керсеткіші; </w:t>
      </w:r>
      <w:r>
        <w:br/>
      </w:r>
      <w:r>
        <w:rPr>
          <w:rFonts w:ascii="Times New Roman"/>
          <w:b w:val="false"/>
          <w:i w:val="false"/>
          <w:color w:val="000000"/>
          <w:sz w:val="28"/>
        </w:rPr>
        <w:t>
</w:t>
      </w:r>
      <w:r>
        <w:rPr>
          <w:rFonts w:ascii="Times New Roman"/>
          <w:b w:val="false"/>
          <w:i w:val="false"/>
          <w:color w:val="000000"/>
          <w:sz w:val="28"/>
        </w:rPr>
        <w:t xml:space="preserve">
      19) ұйықтайтын қап - айқас тігістермен сырылған, екі қабатты матадан тұратын және араларына жылу қорғағыш төсемдері салынған, әдетте сырма-ілгегі мен бас қапшығы бар және негізінен туристерге демалуға арналған тігін бұйымы; </w:t>
      </w:r>
      <w:r>
        <w:br/>
      </w:r>
      <w:r>
        <w:rPr>
          <w:rFonts w:ascii="Times New Roman"/>
          <w:b w:val="false"/>
          <w:i w:val="false"/>
          <w:color w:val="000000"/>
          <w:sz w:val="28"/>
        </w:rPr>
        <w:t>
</w:t>
      </w:r>
      <w:r>
        <w:rPr>
          <w:rFonts w:ascii="Times New Roman"/>
          <w:b w:val="false"/>
          <w:i w:val="false"/>
          <w:color w:val="000000"/>
          <w:sz w:val="28"/>
        </w:rPr>
        <w:t xml:space="preserve">
      20) химиялық қауіп - денсаулық үшін зиянды, қауіпті химиялық заттар концентрациясының шекті рұқсат етілетін деңгейінің өнімде артық болуы; </w:t>
      </w:r>
      <w:r>
        <w:br/>
      </w:r>
      <w:r>
        <w:rPr>
          <w:rFonts w:ascii="Times New Roman"/>
          <w:b w:val="false"/>
          <w:i w:val="false"/>
          <w:color w:val="000000"/>
          <w:sz w:val="28"/>
        </w:rPr>
        <w:t>
</w:t>
      </w:r>
      <w:r>
        <w:rPr>
          <w:rFonts w:ascii="Times New Roman"/>
          <w:b w:val="false"/>
          <w:i w:val="false"/>
          <w:color w:val="000000"/>
          <w:sz w:val="28"/>
        </w:rPr>
        <w:t>
      21) іш киім бұйымдары - тұтынушы үшін қажетті гигиеналық жағдайлар жасауға арналған тігін бұйымдары.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4"/>
    <w:bookmarkStart w:name="z12" w:id="5"/>
    <w:p>
      <w:pPr>
        <w:spacing w:after="0"/>
        <w:ind w:left="0"/>
        <w:jc w:val="left"/>
      </w:pPr>
      <w:r>
        <w:rPr>
          <w:rFonts w:ascii="Times New Roman"/>
          <w:b/>
          <w:i w:val="false"/>
          <w:color w:val="000000"/>
        </w:rPr>
        <w:t xml:space="preserve"> 
3. Жобалау кезінде өнім қауіпсіздігіне қойылатын талаптар </w:t>
      </w:r>
    </w:p>
    <w:bookmarkEnd w:id="5"/>
    <w:bookmarkStart w:name="z13" w:id="6"/>
    <w:p>
      <w:pPr>
        <w:spacing w:after="0"/>
        <w:ind w:left="0"/>
        <w:jc w:val="both"/>
      </w:pPr>
      <w:r>
        <w:rPr>
          <w:rFonts w:ascii="Times New Roman"/>
          <w:b w:val="false"/>
          <w:i w:val="false"/>
          <w:color w:val="000000"/>
          <w:sz w:val="28"/>
        </w:rPr>
        <w:t xml:space="preserve">      7. Өнімді жобалау және өндіріске қою кезінде өмірлік циклдің барлық кезеңдерінде барлық механикалық, химиялық және биологиялық қауіптермен байланысты қатерлер сәйкестендірілуі тиіс. </w:t>
      </w:r>
      <w:r>
        <w:br/>
      </w:r>
      <w:r>
        <w:rPr>
          <w:rFonts w:ascii="Times New Roman"/>
          <w:b w:val="false"/>
          <w:i w:val="false"/>
          <w:color w:val="000000"/>
          <w:sz w:val="28"/>
        </w:rPr>
        <w:t xml:space="preserve">
      8. Өнім үшін қатерлерге жүргізілген бағалауды ескере отырып, өмірлік циклдің барлық кезеңдерінде рұқсат етілген (қолайлы) деңгейге дейін қатерді жоюға немесе азайтуға (төмендетуге) арналған шаралардың барлық кешені анықталуға тиіс. </w:t>
      </w:r>
      <w:r>
        <w:br/>
      </w:r>
      <w:r>
        <w:rPr>
          <w:rFonts w:ascii="Times New Roman"/>
          <w:b w:val="false"/>
          <w:i w:val="false"/>
          <w:color w:val="000000"/>
          <w:sz w:val="28"/>
        </w:rPr>
        <w:t>
</w:t>
      </w:r>
      <w:r>
        <w:rPr>
          <w:rFonts w:ascii="Times New Roman"/>
          <w:b w:val="false"/>
          <w:i w:val="false"/>
          <w:color w:val="000000"/>
          <w:sz w:val="28"/>
        </w:rPr>
        <w:t xml:space="preserve">
      9. Жобалау және өндіріске қою кезінде стандарттарды және (немесе) техникалық сипаттамаларды, соның ішінде өнімнің сипаттамасын қамтитын жобалық құжаттама, конструкторлық құжаттама (сызбалар, эскиздер), үлгі-эталондар, қолдану жөніндегі нұсқаулықтар үйлестірілген стандарттарға сәйкес әзірленуі тиіс. </w:t>
      </w:r>
    </w:p>
    <w:bookmarkEnd w:id="6"/>
    <w:bookmarkStart w:name="z15" w:id="7"/>
    <w:p>
      <w:pPr>
        <w:spacing w:after="0"/>
        <w:ind w:left="0"/>
        <w:jc w:val="left"/>
      </w:pPr>
      <w:r>
        <w:rPr>
          <w:rFonts w:ascii="Times New Roman"/>
          <w:b/>
          <w:i w:val="false"/>
          <w:color w:val="000000"/>
        </w:rPr>
        <w:t xml:space="preserve"> 
4. Өндіру кезінде өнімнің қауіпсіздігіне қойылатын талаптар </w:t>
      </w:r>
    </w:p>
    <w:bookmarkEnd w:id="7"/>
    <w:bookmarkStart w:name="z16" w:id="8"/>
    <w:p>
      <w:pPr>
        <w:spacing w:after="0"/>
        <w:ind w:left="0"/>
        <w:jc w:val="both"/>
      </w:pPr>
      <w:r>
        <w:rPr>
          <w:rFonts w:ascii="Times New Roman"/>
          <w:b w:val="false"/>
          <w:i w:val="false"/>
          <w:color w:val="000000"/>
          <w:sz w:val="28"/>
        </w:rPr>
        <w:t xml:space="preserve">      10. Өндіру кезінде өнімді дайындау процесінің жобалық құжаттаманың және осы Техникалық регламенттің талаптарына сәйкестігі қамтамасыз етілуі қажет. </w:t>
      </w:r>
      <w:r>
        <w:br/>
      </w:r>
      <w:r>
        <w:rPr>
          <w:rFonts w:ascii="Times New Roman"/>
          <w:b w:val="false"/>
          <w:i w:val="false"/>
          <w:color w:val="000000"/>
          <w:sz w:val="28"/>
        </w:rPr>
        <w:t xml:space="preserve">
      11. Өндіруші кәсіпорындарда қабылданған технологиялық процестердің, кәсіпорындарда қолданылатын менеджмент жүйелерінің кешенін ескере отырып, жобалық құжаттамада көзделген өнімнің қауіпсіздігі талаптарын қамтамасыз етуге талдау жүргізеді. </w:t>
      </w:r>
      <w:r>
        <w:br/>
      </w:r>
      <w:r>
        <w:rPr>
          <w:rFonts w:ascii="Times New Roman"/>
          <w:b w:val="false"/>
          <w:i w:val="false"/>
          <w:color w:val="000000"/>
          <w:sz w:val="28"/>
        </w:rPr>
        <w:t>
</w:t>
      </w:r>
      <w:r>
        <w:rPr>
          <w:rFonts w:ascii="Times New Roman"/>
          <w:b w:val="false"/>
          <w:i w:val="false"/>
          <w:color w:val="000000"/>
          <w:sz w:val="28"/>
        </w:rPr>
        <w:t>
      12. Өндіру кезінде қосылатын шикізат пен материалдардың, технологиялық үдерісінің және дайын өнімнің қауіпсіздігін бақылау мүмкіндігі қамтамасыз етілуі тиіс.</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8"/>
    <w:bookmarkStart w:name="z18" w:id="9"/>
    <w:p>
      <w:pPr>
        <w:spacing w:after="0"/>
        <w:ind w:left="0"/>
        <w:jc w:val="left"/>
      </w:pPr>
      <w:r>
        <w:rPr>
          <w:rFonts w:ascii="Times New Roman"/>
          <w:b/>
          <w:i w:val="false"/>
          <w:color w:val="000000"/>
        </w:rPr>
        <w:t xml:space="preserve"> 
5. Тасымалдау және сақтау кезіндегі өнім қауіпсіздігіне қойылатын талаптар </w:t>
      </w:r>
    </w:p>
    <w:bookmarkEnd w:id="9"/>
    <w:p>
      <w:pPr>
        <w:spacing w:after="0"/>
        <w:ind w:left="0"/>
        <w:jc w:val="both"/>
      </w:pPr>
      <w:r>
        <w:rPr>
          <w:rFonts w:ascii="Times New Roman"/>
          <w:b w:val="false"/>
          <w:i w:val="false"/>
          <w:color w:val="000000"/>
          <w:sz w:val="28"/>
        </w:rPr>
        <w:t xml:space="preserve">      13. Өнімді тасымалдау және сақтау өнімге арналған нормативтік құжаттардың талаптарына сәйкес оның қауіпсіздігін қамтамасыз ететін жағдайларда жүзеге асырылуы тиіс. </w:t>
      </w:r>
    </w:p>
    <w:bookmarkStart w:name="z19" w:id="10"/>
    <w:p>
      <w:pPr>
        <w:spacing w:after="0"/>
        <w:ind w:left="0"/>
        <w:jc w:val="left"/>
      </w:pPr>
      <w:r>
        <w:rPr>
          <w:rFonts w:ascii="Times New Roman"/>
          <w:b/>
          <w:i w:val="false"/>
          <w:color w:val="000000"/>
        </w:rPr>
        <w:t xml:space="preserve"> 
6. Нарыққа орналастыру және оның айналымы кезінде өнім қауіпсіздігіне қойылатын талаптар </w:t>
      </w:r>
    </w:p>
    <w:bookmarkEnd w:id="10"/>
    <w:bookmarkStart w:name="z146" w:id="11"/>
    <w:p>
      <w:pPr>
        <w:spacing w:after="0"/>
        <w:ind w:left="0"/>
        <w:jc w:val="both"/>
      </w:pPr>
      <w:r>
        <w:rPr>
          <w:rFonts w:ascii="Times New Roman"/>
          <w:b w:val="false"/>
          <w:i w:val="false"/>
          <w:color w:val="000000"/>
          <w:sz w:val="28"/>
        </w:rPr>
        <w:t xml:space="preserve">
      14. Өнім, егер: </w:t>
      </w:r>
      <w:r>
        <w:br/>
      </w:r>
      <w:r>
        <w:rPr>
          <w:rFonts w:ascii="Times New Roman"/>
          <w:b w:val="false"/>
          <w:i w:val="false"/>
          <w:color w:val="000000"/>
          <w:sz w:val="28"/>
        </w:rPr>
        <w:t>
</w:t>
      </w:r>
      <w:r>
        <w:rPr>
          <w:rFonts w:ascii="Times New Roman"/>
          <w:b w:val="false"/>
          <w:i w:val="false"/>
          <w:color w:val="000000"/>
          <w:sz w:val="28"/>
        </w:rPr>
        <w:t xml:space="preserve">
      1) оны қолдану ережелері сақталған жағдайда осы Техникалық </w:t>
      </w:r>
      <w:r>
        <w:br/>
      </w:r>
      <w:r>
        <w:rPr>
          <w:rFonts w:ascii="Times New Roman"/>
          <w:b w:val="false"/>
          <w:i w:val="false"/>
          <w:color w:val="000000"/>
          <w:sz w:val="28"/>
        </w:rPr>
        <w:t xml:space="preserve">
регламенттің талаптарына сәйкес келсе; </w:t>
      </w:r>
      <w:r>
        <w:br/>
      </w:r>
      <w:r>
        <w:rPr>
          <w:rFonts w:ascii="Times New Roman"/>
          <w:b w:val="false"/>
          <w:i w:val="false"/>
          <w:color w:val="000000"/>
          <w:sz w:val="28"/>
        </w:rPr>
        <w:t>
</w:t>
      </w:r>
      <w:r>
        <w:rPr>
          <w:rFonts w:ascii="Times New Roman"/>
          <w:b w:val="false"/>
          <w:i w:val="false"/>
          <w:color w:val="000000"/>
          <w:sz w:val="28"/>
        </w:rPr>
        <w:t xml:space="preserve">
      2) қатерлердің рұқсат етілетін деңгейін қамтамасыз ететін оның мақсаты және қолдану ережелеріне қатысты тұтынушыларды адастыруға әкелмесе; </w:t>
      </w:r>
      <w:r>
        <w:br/>
      </w:r>
      <w:r>
        <w:rPr>
          <w:rFonts w:ascii="Times New Roman"/>
          <w:b w:val="false"/>
          <w:i w:val="false"/>
          <w:color w:val="000000"/>
          <w:sz w:val="28"/>
        </w:rPr>
        <w:t>
</w:t>
      </w:r>
      <w:r>
        <w:rPr>
          <w:rFonts w:ascii="Times New Roman"/>
          <w:b w:val="false"/>
          <w:i w:val="false"/>
          <w:color w:val="000000"/>
          <w:sz w:val="28"/>
        </w:rPr>
        <w:t xml:space="preserve">
      3) өнім қауіпсіздігін растайтын қажетті құжаттары, соның ішінде сәйкестік сертификаты немесе сәйкестік туралы декларациясы, егер оның болуы өнімнің нақты түріне арналған нормативтік құжаттарда көзделсе, пайдалану жөніндегі нұсқаулығы болса Қазақстан Республикасының нарығында айналымға енгізіліп, орналастырылады. </w:t>
      </w:r>
      <w:r>
        <w:br/>
      </w:r>
      <w:r>
        <w:rPr>
          <w:rFonts w:ascii="Times New Roman"/>
          <w:b w:val="false"/>
          <w:i w:val="false"/>
          <w:color w:val="000000"/>
          <w:sz w:val="28"/>
        </w:rPr>
        <w:t>
</w:t>
      </w:r>
      <w:r>
        <w:rPr>
          <w:rFonts w:ascii="Times New Roman"/>
          <w:b w:val="false"/>
          <w:i w:val="false"/>
          <w:color w:val="000000"/>
          <w:sz w:val="28"/>
        </w:rPr>
        <w:t xml:space="preserve">
      15. Нарықта өнімді орналастыру және айналымында болу кезінде өнім қауіпсіздігіне қатысты сатып алушыны және (немесе) тұтынушыны адастыратын іс-қимылдардың алдын алу мақсатында, таңбалау арқылы өнім туралы толық және шынайы ақпарат берілуі тиіс. </w:t>
      </w:r>
      <w:r>
        <w:br/>
      </w:r>
      <w:r>
        <w:rPr>
          <w:rFonts w:ascii="Times New Roman"/>
          <w:b w:val="false"/>
          <w:i w:val="false"/>
          <w:color w:val="000000"/>
          <w:sz w:val="28"/>
        </w:rPr>
        <w:t>
</w:t>
      </w:r>
      <w:r>
        <w:rPr>
          <w:rFonts w:ascii="Times New Roman"/>
          <w:b w:val="false"/>
          <w:i w:val="false"/>
          <w:color w:val="000000"/>
          <w:sz w:val="28"/>
        </w:rPr>
        <w:t>
      16. Өнімді таңбалау «Буып-түюге, таңбалауға, затбелгі жапсыруға және оларды дұрыс түсіруге қойылатын талаптар» </w:t>
      </w:r>
      <w:r>
        <w:rPr>
          <w:rFonts w:ascii="Times New Roman"/>
          <w:b w:val="false"/>
          <w:i w:val="false"/>
          <w:color w:val="000000"/>
          <w:sz w:val="28"/>
        </w:rPr>
        <w:t>техникалық регламентіне</w:t>
      </w:r>
      <w:r>
        <w:rPr>
          <w:rFonts w:ascii="Times New Roman"/>
          <w:b w:val="false"/>
          <w:i w:val="false"/>
          <w:color w:val="000000"/>
          <w:sz w:val="28"/>
        </w:rPr>
        <w:t xml:space="preserve"> сәйкес келуі тиіс, анық, тексерілетін, жеңіл оқылатын, сондай-ақ осы Техникалық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көзделген оның түріне қарай өнімнің таңбалануына (затбелгі қойылуына) қойылатын қосымша талаптарды қамтуы тиіс.</w:t>
      </w:r>
      <w:r>
        <w:br/>
      </w:r>
      <w:r>
        <w:rPr>
          <w:rFonts w:ascii="Times New Roman"/>
          <w:b w:val="false"/>
          <w:i w:val="false"/>
          <w:color w:val="000000"/>
          <w:sz w:val="28"/>
        </w:rPr>
        <w:t>
      Экологиялық таза материалдардан дайындалған өнімге экологиялық таза өнімге арналған нормативтік құжаттамаға сәйкес белгі қойылуы тиіс.</w:t>
      </w:r>
      <w:r>
        <w:br/>
      </w:r>
      <w:r>
        <w:rPr>
          <w:rFonts w:ascii="Times New Roman"/>
          <w:b w:val="false"/>
          <w:i w:val="false"/>
          <w:color w:val="000000"/>
          <w:sz w:val="28"/>
        </w:rPr>
        <w:t>
      Импорттық өнімдер үшін: елі, өнімнің қайда дайындалғаны, фирмалық атауы және латын әліпбиін пайдалана отырып, шетелдік дайындаушының мекенжайын көрсетуге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Алып тасталды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1"/>
    <w:bookmarkStart w:name="z23" w:id="12"/>
    <w:p>
      <w:pPr>
        <w:spacing w:after="0"/>
        <w:ind w:left="0"/>
        <w:jc w:val="left"/>
      </w:pPr>
      <w:r>
        <w:rPr>
          <w:rFonts w:ascii="Times New Roman"/>
          <w:b/>
          <w:i w:val="false"/>
          <w:color w:val="000000"/>
        </w:rPr>
        <w:t xml:space="preserve"> 
7. Өнімді нарықтағы айналымнан алып қоюға, оларды кәдеге жаратуға және жоюға қойылатын талаптар </w:t>
      </w:r>
    </w:p>
    <w:bookmarkEnd w:id="12"/>
    <w:bookmarkStart w:name="z24" w:id="13"/>
    <w:p>
      <w:pPr>
        <w:spacing w:after="0"/>
        <w:ind w:left="0"/>
        <w:jc w:val="both"/>
      </w:pPr>
      <w:r>
        <w:rPr>
          <w:rFonts w:ascii="Times New Roman"/>
          <w:b w:val="false"/>
          <w:i w:val="false"/>
          <w:color w:val="000000"/>
          <w:sz w:val="28"/>
        </w:rPr>
        <w:t xml:space="preserve">      18. Осы Техникалық регламенттің талаптарына сәйкес келмейтін өнім қауіпті болып табылады және айналымнан алып қоюға жатады. </w:t>
      </w:r>
      <w:r>
        <w:br/>
      </w:r>
      <w:r>
        <w:rPr>
          <w:rFonts w:ascii="Times New Roman"/>
          <w:b w:val="false"/>
          <w:i w:val="false"/>
          <w:color w:val="000000"/>
          <w:sz w:val="28"/>
        </w:rPr>
        <w:t xml:space="preserve">
      19. Қауіпті өнімнің иесі осы Техникалық регламент талаптарына сәйкессіздік айқындалған сәттен бастап оны айналымнан дереу алып тастауы тиіс. </w:t>
      </w:r>
      <w:r>
        <w:br/>
      </w:r>
      <w:r>
        <w:rPr>
          <w:rFonts w:ascii="Times New Roman"/>
          <w:b w:val="false"/>
          <w:i w:val="false"/>
          <w:color w:val="000000"/>
          <w:sz w:val="28"/>
        </w:rPr>
        <w:t xml:space="preserve">
      Егер қауіпті өнімнің иесі оны айналымнан алып тастау жөнінде шаралар қолданбаған жағдайда, мұндай өнім Қазақстан Республикасының заңнамасында белгіленген тәртіппен күштеп жоюға, кәдеге жаратуға және жоюға жатады. </w:t>
      </w:r>
      <w:r>
        <w:br/>
      </w:r>
      <w:r>
        <w:rPr>
          <w:rFonts w:ascii="Times New Roman"/>
          <w:b w:val="false"/>
          <w:i w:val="false"/>
          <w:color w:val="000000"/>
          <w:sz w:val="28"/>
        </w:rPr>
        <w:t>
</w:t>
      </w:r>
      <w:r>
        <w:rPr>
          <w:rFonts w:ascii="Times New Roman"/>
          <w:b w:val="false"/>
          <w:i w:val="false"/>
          <w:color w:val="000000"/>
          <w:sz w:val="28"/>
        </w:rPr>
        <w:t>
      20. Айналымнан алып қойылған өнім нәтижелері бойынша өнімнің сәйкессіздігін жою, кәдеге жарату немесе жою туралы шешім қабылданатын "Сәйкестікті растау рәсімдері" </w:t>
      </w:r>
      <w:r>
        <w:rPr>
          <w:rFonts w:ascii="Times New Roman"/>
          <w:b w:val="false"/>
          <w:i w:val="false"/>
          <w:color w:val="000000"/>
          <w:sz w:val="28"/>
        </w:rPr>
        <w:t xml:space="preserve">техникалық регламентінде </w:t>
      </w:r>
      <w:r>
        <w:rPr>
          <w:rFonts w:ascii="Times New Roman"/>
          <w:b w:val="false"/>
          <w:i w:val="false"/>
          <w:color w:val="000000"/>
          <w:sz w:val="28"/>
        </w:rPr>
        <w:t xml:space="preserve">және осы Техникалық регламенттің 13-бөлімінде белгіленген тәртіппен сәйкестікті растауға жатады. </w:t>
      </w:r>
    </w:p>
    <w:bookmarkEnd w:id="13"/>
    <w:bookmarkStart w:name="z26" w:id="14"/>
    <w:p>
      <w:pPr>
        <w:spacing w:after="0"/>
        <w:ind w:left="0"/>
        <w:jc w:val="left"/>
      </w:pPr>
      <w:r>
        <w:rPr>
          <w:rFonts w:ascii="Times New Roman"/>
          <w:b/>
          <w:i w:val="false"/>
          <w:color w:val="000000"/>
        </w:rPr>
        <w:t xml:space="preserve"> 
8. Өнімнің қауіпсіздігіне қойылатын жалпы талаптар </w:t>
      </w:r>
    </w:p>
    <w:bookmarkEnd w:id="14"/>
    <w:bookmarkStart w:name="z27" w:id="15"/>
    <w:p>
      <w:pPr>
        <w:spacing w:after="0"/>
        <w:ind w:left="0"/>
        <w:jc w:val="both"/>
      </w:pPr>
      <w:r>
        <w:rPr>
          <w:rFonts w:ascii="Times New Roman"/>
          <w:b w:val="false"/>
          <w:i w:val="false"/>
          <w:color w:val="000000"/>
          <w:sz w:val="28"/>
        </w:rPr>
        <w:t>      21. Өнім түрі, мақсаты және конструкциясы бойынша "Техникалық реттеу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тәртіппен бекітілген стандарттау жөніндегі қолданыстағы нормативтік құжаттарға, өнім өндіруші бекіткен үлгі-эталондарға және техникалық сипаттамаларға сәйкес болуға тиіс. </w:t>
      </w:r>
      <w:r>
        <w:br/>
      </w:r>
      <w:r>
        <w:rPr>
          <w:rFonts w:ascii="Times New Roman"/>
          <w:b w:val="false"/>
          <w:i w:val="false"/>
          <w:color w:val="000000"/>
          <w:sz w:val="28"/>
        </w:rPr>
        <w:t>
</w:t>
      </w:r>
      <w:r>
        <w:rPr>
          <w:rFonts w:ascii="Times New Roman"/>
          <w:b w:val="false"/>
          <w:i w:val="false"/>
          <w:color w:val="000000"/>
          <w:sz w:val="28"/>
        </w:rPr>
        <w:t>
      22. Өнімді өндіру үшін қолданыстағы нормативтік құжаттарға сәйкес болатын және халықтың санитарлық-эпидемиологиялық салауаттылығы саласындағы </w:t>
      </w:r>
      <w:r>
        <w:rPr>
          <w:rFonts w:ascii="Times New Roman"/>
          <w:b w:val="false"/>
          <w:i w:val="false"/>
          <w:color w:val="000000"/>
          <w:sz w:val="28"/>
        </w:rPr>
        <w:t xml:space="preserve">уәкілетті орган </w:t>
      </w:r>
      <w:r>
        <w:rPr>
          <w:rFonts w:ascii="Times New Roman"/>
          <w:b w:val="false"/>
          <w:i w:val="false"/>
          <w:color w:val="000000"/>
          <w:sz w:val="28"/>
        </w:rPr>
        <w:t xml:space="preserve">қолдануға рұқсат еткен шикізат пен материалдар қолданылуға тиіс. </w:t>
      </w:r>
      <w:r>
        <w:br/>
      </w:r>
      <w:r>
        <w:rPr>
          <w:rFonts w:ascii="Times New Roman"/>
          <w:b w:val="false"/>
          <w:i w:val="false"/>
          <w:color w:val="000000"/>
          <w:sz w:val="28"/>
        </w:rPr>
        <w:t>
</w:t>
      </w:r>
      <w:r>
        <w:rPr>
          <w:rFonts w:ascii="Times New Roman"/>
          <w:b w:val="false"/>
          <w:i w:val="false"/>
          <w:color w:val="000000"/>
          <w:sz w:val="28"/>
        </w:rPr>
        <w:t xml:space="preserve">
      23. Өнімді рұқсат етілген деңгейге дейін тұтану қатерін болдырмау немесе оны төмендету үшін материалдар мен дайын өнімнің отқа төзімді қабаттары болуы тиіс. </w:t>
      </w:r>
      <w:r>
        <w:br/>
      </w:r>
      <w:r>
        <w:rPr>
          <w:rFonts w:ascii="Times New Roman"/>
          <w:b w:val="false"/>
          <w:i w:val="false"/>
          <w:color w:val="000000"/>
          <w:sz w:val="28"/>
        </w:rPr>
        <w:t>
</w:t>
      </w:r>
      <w:r>
        <w:rPr>
          <w:rFonts w:ascii="Times New Roman"/>
          <w:b w:val="false"/>
          <w:i w:val="false"/>
          <w:color w:val="000000"/>
          <w:sz w:val="28"/>
        </w:rPr>
        <w:t>
      24. Осы Техникалық регламенттің әрекеті қолданылатын өнімнің бояуының орнықтылық нормалары "төзімді" тобынан төмен болмауға тиіс. Өнім өндіруде қолданылатын бояғыш заттарды қолдануға "Химиялық өнімнің қауіпсіздігі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белгіленген тәртіппен рұқсат етілуі тиіс. </w:t>
      </w:r>
      <w:r>
        <w:br/>
      </w:r>
      <w:r>
        <w:rPr>
          <w:rFonts w:ascii="Times New Roman"/>
          <w:b w:val="false"/>
          <w:i w:val="false"/>
          <w:color w:val="000000"/>
          <w:sz w:val="28"/>
        </w:rPr>
        <w:t xml:space="preserve">
      Өнімің бояуының төзімділік нормалары оларға қатысты нормативтік құжаттарға және осы Техникалық регламент талаптарына сәйкес болуы тиіс. </w:t>
      </w:r>
      <w:r>
        <w:br/>
      </w:r>
      <w:r>
        <w:rPr>
          <w:rFonts w:ascii="Times New Roman"/>
          <w:b w:val="false"/>
          <w:i w:val="false"/>
          <w:color w:val="000000"/>
          <w:sz w:val="28"/>
        </w:rPr>
        <w:t>
</w:t>
      </w:r>
      <w:r>
        <w:rPr>
          <w:rFonts w:ascii="Times New Roman"/>
          <w:b w:val="false"/>
          <w:i w:val="false"/>
          <w:color w:val="000000"/>
          <w:sz w:val="28"/>
        </w:rPr>
        <w:t xml:space="preserve">
      25. Өнімнің физикалық-гигиеналық қасиеттерінің көрсеткіштері осы Техникалық регламентте белгіленген нормаларға сәйкес болуы тиіс. </w:t>
      </w:r>
      <w:r>
        <w:br/>
      </w:r>
      <w:r>
        <w:rPr>
          <w:rFonts w:ascii="Times New Roman"/>
          <w:b w:val="false"/>
          <w:i w:val="false"/>
          <w:color w:val="000000"/>
          <w:sz w:val="28"/>
        </w:rPr>
        <w:t>
</w:t>
      </w:r>
      <w:r>
        <w:rPr>
          <w:rFonts w:ascii="Times New Roman"/>
          <w:b w:val="false"/>
          <w:i w:val="false"/>
          <w:color w:val="000000"/>
          <w:sz w:val="28"/>
        </w:rPr>
        <w:t xml:space="preserve">
      26. Экологиялық таза тоқыма және трикотаж материалдарға, тігін және трикотаж бұйымдарға, былғарыға және иіретін талшықтарға қойылатын талаптар белгіленген экологиялық тазалық стандарттарына сәйкес болуы тиіс. </w:t>
      </w:r>
    </w:p>
    <w:bookmarkEnd w:id="15"/>
    <w:bookmarkStart w:name="z32" w:id="16"/>
    <w:p>
      <w:pPr>
        <w:spacing w:after="0"/>
        <w:ind w:left="0"/>
        <w:jc w:val="left"/>
      </w:pPr>
      <w:r>
        <w:rPr>
          <w:rFonts w:ascii="Times New Roman"/>
          <w:b/>
          <w:i w:val="false"/>
          <w:color w:val="000000"/>
        </w:rPr>
        <w:t xml:space="preserve"> 
9. Былғары және былғары-галантерея бұйымдарының қауіпсіздігіне қойылатын талаптар </w:t>
      </w:r>
    </w:p>
    <w:bookmarkEnd w:id="16"/>
    <w:bookmarkStart w:name="z155" w:id="17"/>
    <w:p>
      <w:pPr>
        <w:spacing w:after="0"/>
        <w:ind w:left="0"/>
        <w:jc w:val="both"/>
      </w:pPr>
      <w:r>
        <w:rPr>
          <w:rFonts w:ascii="Times New Roman"/>
          <w:b w:val="false"/>
          <w:i w:val="false"/>
          <w:color w:val="000000"/>
          <w:sz w:val="28"/>
        </w:rPr>
        <w:t xml:space="preserve">      27. Аяқ киім мына механикалық, биологиялық және химиялық қауіпсіздік көрсеткіштерімен: </w:t>
      </w:r>
      <w:r>
        <w:br/>
      </w:r>
      <w:r>
        <w:rPr>
          <w:rFonts w:ascii="Times New Roman"/>
          <w:b w:val="false"/>
          <w:i w:val="false"/>
          <w:color w:val="000000"/>
          <w:sz w:val="28"/>
        </w:rPr>
        <w:t xml:space="preserve">
      1) механикалық - аяқ киімнің төменгі бөліктерінің, өкшесінің дайындама жіп тігістерінің бекітілу беріктігі, пішін өзгерісі көрсеткіштерімен; спорттық аяқ-киім - ұлтанның көп мәрте иілуге шыдамдылығы ұлтанның соққыға беріктігі, бекітілу тұстарының беріктігі көрсеткіштерімен; </w:t>
      </w:r>
      <w:r>
        <w:br/>
      </w:r>
      <w:r>
        <w:rPr>
          <w:rFonts w:ascii="Times New Roman"/>
          <w:b w:val="false"/>
          <w:i w:val="false"/>
          <w:color w:val="000000"/>
          <w:sz w:val="28"/>
        </w:rPr>
        <w:t>
</w:t>
      </w:r>
      <w:r>
        <w:rPr>
          <w:rFonts w:ascii="Times New Roman"/>
          <w:b w:val="false"/>
          <w:i w:val="false"/>
          <w:color w:val="000000"/>
          <w:sz w:val="28"/>
        </w:rPr>
        <w:t xml:space="preserve">
      2) биологиялық - бұйымның физикалық қасиеттерінің көрсеткіштерімен (иілгіштігі, су өткізбеушілігі); </w:t>
      </w:r>
      <w:r>
        <w:br/>
      </w:r>
      <w:r>
        <w:rPr>
          <w:rFonts w:ascii="Times New Roman"/>
          <w:b w:val="false"/>
          <w:i w:val="false"/>
          <w:color w:val="000000"/>
          <w:sz w:val="28"/>
        </w:rPr>
        <w:t>
</w:t>
      </w:r>
      <w:r>
        <w:rPr>
          <w:rFonts w:ascii="Times New Roman"/>
          <w:b w:val="false"/>
          <w:i w:val="false"/>
          <w:color w:val="000000"/>
          <w:sz w:val="28"/>
        </w:rPr>
        <w:t xml:space="preserve">
      3) химиялық - модельді ауа соғатын ортасына және сулы ортаға </w:t>
      </w:r>
      <w:r>
        <w:br/>
      </w:r>
      <w:r>
        <w:rPr>
          <w:rFonts w:ascii="Times New Roman"/>
          <w:b w:val="false"/>
          <w:i w:val="false"/>
          <w:color w:val="000000"/>
          <w:sz w:val="28"/>
        </w:rPr>
        <w:t xml:space="preserve">
денсаулыққа қауіпті химиялық заттардың шекті бөлінуімен, материалдар </w:t>
      </w:r>
      <w:r>
        <w:br/>
      </w:r>
      <w:r>
        <w:rPr>
          <w:rFonts w:ascii="Times New Roman"/>
          <w:b w:val="false"/>
          <w:i w:val="false"/>
          <w:color w:val="000000"/>
          <w:sz w:val="28"/>
        </w:rPr>
        <w:t xml:space="preserve">
бояуларының құрғақ және ылғалды үйкелуге, терлеу әсеріне беріктігімен </w:t>
      </w:r>
      <w:r>
        <w:br/>
      </w:r>
      <w:r>
        <w:rPr>
          <w:rFonts w:ascii="Times New Roman"/>
          <w:b w:val="false"/>
          <w:i w:val="false"/>
          <w:color w:val="000000"/>
          <w:sz w:val="28"/>
        </w:rPr>
        <w:t xml:space="preserve">
сипатталады. </w:t>
      </w:r>
      <w:r>
        <w:br/>
      </w:r>
      <w:r>
        <w:rPr>
          <w:rFonts w:ascii="Times New Roman"/>
          <w:b w:val="false"/>
          <w:i w:val="false"/>
          <w:color w:val="000000"/>
          <w:sz w:val="28"/>
        </w:rPr>
        <w:t>
</w:t>
      </w:r>
      <w:r>
        <w:rPr>
          <w:rFonts w:ascii="Times New Roman"/>
          <w:b w:val="false"/>
          <w:i w:val="false"/>
          <w:color w:val="000000"/>
          <w:sz w:val="28"/>
        </w:rPr>
        <w:t xml:space="preserve">
      28. Аяқ киімнің мынадай қауіпсіздік көрсеткіштері айқындалады: </w:t>
      </w:r>
      <w:r>
        <w:br/>
      </w:r>
      <w:r>
        <w:rPr>
          <w:rFonts w:ascii="Times New Roman"/>
          <w:b w:val="false"/>
          <w:i w:val="false"/>
          <w:color w:val="000000"/>
          <w:sz w:val="28"/>
        </w:rPr>
        <w:t>
</w:t>
      </w:r>
      <w:r>
        <w:rPr>
          <w:rFonts w:ascii="Times New Roman"/>
          <w:b w:val="false"/>
          <w:i w:val="false"/>
          <w:color w:val="000000"/>
          <w:sz w:val="28"/>
        </w:rPr>
        <w:t xml:space="preserve">
      1) күнделікті киетін, модельді, спорттық және үйде киетін аяқ киім-ұлтанның және төменгі бөліктерінің бекітілу беріктігі; </w:t>
      </w:r>
      <w:r>
        <w:br/>
      </w:r>
      <w:r>
        <w:rPr>
          <w:rFonts w:ascii="Times New Roman"/>
          <w:b w:val="false"/>
          <w:i w:val="false"/>
          <w:color w:val="000000"/>
          <w:sz w:val="28"/>
        </w:rPr>
        <w:t>
</w:t>
      </w:r>
      <w:r>
        <w:rPr>
          <w:rFonts w:ascii="Times New Roman"/>
          <w:b w:val="false"/>
          <w:i w:val="false"/>
          <w:color w:val="000000"/>
          <w:sz w:val="28"/>
        </w:rPr>
        <w:t xml:space="preserve">
      2) күнделікті киетін, модельді және үйде киетін — өкшенің бекітілу беріктігі; </w:t>
      </w:r>
      <w:r>
        <w:br/>
      </w:r>
      <w:r>
        <w:rPr>
          <w:rFonts w:ascii="Times New Roman"/>
          <w:b w:val="false"/>
          <w:i w:val="false"/>
          <w:color w:val="000000"/>
          <w:sz w:val="28"/>
        </w:rPr>
        <w:t>
</w:t>
      </w:r>
      <w:r>
        <w:rPr>
          <w:rFonts w:ascii="Times New Roman"/>
          <w:b w:val="false"/>
          <w:i w:val="false"/>
          <w:color w:val="000000"/>
          <w:sz w:val="28"/>
        </w:rPr>
        <w:t xml:space="preserve">
      3) күнделікті киетін, модельді, үйде және жолда киетін — иілгіштігі; </w:t>
      </w:r>
      <w:r>
        <w:br/>
      </w:r>
      <w:r>
        <w:rPr>
          <w:rFonts w:ascii="Times New Roman"/>
          <w:b w:val="false"/>
          <w:i w:val="false"/>
          <w:color w:val="000000"/>
          <w:sz w:val="28"/>
        </w:rPr>
        <w:t>
</w:t>
      </w:r>
      <w:r>
        <w:rPr>
          <w:rFonts w:ascii="Times New Roman"/>
          <w:b w:val="false"/>
          <w:i w:val="false"/>
          <w:color w:val="000000"/>
          <w:sz w:val="28"/>
        </w:rPr>
        <w:t xml:space="preserve">
      4) спорттық - ұлтанның көп мәрте иілуге төзімділігі; </w:t>
      </w:r>
      <w:r>
        <w:br/>
      </w:r>
      <w:r>
        <w:rPr>
          <w:rFonts w:ascii="Times New Roman"/>
          <w:b w:val="false"/>
          <w:i w:val="false"/>
          <w:color w:val="000000"/>
          <w:sz w:val="28"/>
        </w:rPr>
        <w:t>
</w:t>
      </w:r>
      <w:r>
        <w:rPr>
          <w:rFonts w:ascii="Times New Roman"/>
          <w:b w:val="false"/>
          <w:i w:val="false"/>
          <w:color w:val="000000"/>
          <w:sz w:val="28"/>
        </w:rPr>
        <w:t xml:space="preserve">
      5) спорттық - ұлтанның соққыға беріктігі және бекітілу тұстарының беріктігі; </w:t>
      </w:r>
      <w:r>
        <w:br/>
      </w:r>
      <w:r>
        <w:rPr>
          <w:rFonts w:ascii="Times New Roman"/>
          <w:b w:val="false"/>
          <w:i w:val="false"/>
          <w:color w:val="000000"/>
          <w:sz w:val="28"/>
        </w:rPr>
        <w:t>
</w:t>
      </w:r>
      <w:r>
        <w:rPr>
          <w:rFonts w:ascii="Times New Roman"/>
          <w:b w:val="false"/>
          <w:i w:val="false"/>
          <w:color w:val="000000"/>
          <w:sz w:val="28"/>
        </w:rPr>
        <w:t xml:space="preserve">
      6) резеңке, полимер, резеңке-тоқыма және полимер-тоқыма - су </w:t>
      </w:r>
      <w:r>
        <w:br/>
      </w:r>
      <w:r>
        <w:rPr>
          <w:rFonts w:ascii="Times New Roman"/>
          <w:b w:val="false"/>
          <w:i w:val="false"/>
          <w:color w:val="000000"/>
          <w:sz w:val="28"/>
        </w:rPr>
        <w:t xml:space="preserve">
өткізбеушілігі. </w:t>
      </w:r>
      <w:r>
        <w:br/>
      </w:r>
      <w:r>
        <w:rPr>
          <w:rFonts w:ascii="Times New Roman"/>
          <w:b w:val="false"/>
          <w:i w:val="false"/>
          <w:color w:val="000000"/>
          <w:sz w:val="28"/>
        </w:rPr>
        <w:t>
</w:t>
      </w:r>
      <w:r>
        <w:rPr>
          <w:rFonts w:ascii="Times New Roman"/>
          <w:b w:val="false"/>
          <w:i w:val="false"/>
          <w:color w:val="000000"/>
          <w:sz w:val="28"/>
        </w:rPr>
        <w:t xml:space="preserve">
      29. Аяқ киім аяққа ыңғайлы болуы тиіс. Аяқ киім дайындауға арналған қалыптар, өкшені, аяқ киім бөліктерін бекіту әдістері мен беріктігі, аяқ киімнің иілгіштігі, табан ұшы мен өкшесінің майысу шамасы аяқ киімнің нақты түрлеріне арналған қолданыстағы нормативтік құжаттарға сәйкес болуға тиіс. Қолданылатын материалдардың сапасы аяқ киімнің иілгіштігін қамтамасыз етеді. Өкшесі төмен аяқ киімнен басқа, табан жиынтығын ұстау үшін міндетті түрде супинатор (өкшелік) болуы тиіс. </w:t>
      </w:r>
      <w:r>
        <w:br/>
      </w:r>
      <w:r>
        <w:rPr>
          <w:rFonts w:ascii="Times New Roman"/>
          <w:b w:val="false"/>
          <w:i w:val="false"/>
          <w:color w:val="000000"/>
          <w:sz w:val="28"/>
        </w:rPr>
        <w:t xml:space="preserve">
      Аяқ киім астары бөліктерінің бояуы құрғақ, ылғалды үйкелу және терлеу әсеріне төзімді болуы тиіс. </w:t>
      </w:r>
      <w:r>
        <w:br/>
      </w:r>
      <w:r>
        <w:rPr>
          <w:rFonts w:ascii="Times New Roman"/>
          <w:b w:val="false"/>
          <w:i w:val="false"/>
          <w:color w:val="000000"/>
          <w:sz w:val="28"/>
        </w:rPr>
        <w:t>
      Аяқ киімнің механикалық және биологиялық қауіпсіздік көрсеткіштері осы Техникалық регламентке 3-қосымшаның </w:t>
      </w:r>
      <w:r>
        <w:rPr>
          <w:rFonts w:ascii="Times New Roman"/>
          <w:b w:val="false"/>
          <w:i w:val="false"/>
          <w:color w:val="000000"/>
          <w:sz w:val="28"/>
        </w:rPr>
        <w:t xml:space="preserve">1-кестесінде </w:t>
      </w:r>
      <w:r>
        <w:rPr>
          <w:rFonts w:ascii="Times New Roman"/>
          <w:b w:val="false"/>
          <w:i w:val="false"/>
          <w:color w:val="000000"/>
          <w:sz w:val="28"/>
        </w:rPr>
        <w:t xml:space="preserve">белгіленген талаптарға сәйкес болуы тиіс. </w:t>
      </w:r>
      <w:r>
        <w:br/>
      </w:r>
      <w:r>
        <w:rPr>
          <w:rFonts w:ascii="Times New Roman"/>
          <w:b w:val="false"/>
          <w:i w:val="false"/>
          <w:color w:val="000000"/>
          <w:sz w:val="28"/>
        </w:rPr>
        <w:t>
</w:t>
      </w:r>
      <w:r>
        <w:rPr>
          <w:rFonts w:ascii="Times New Roman"/>
          <w:b w:val="false"/>
          <w:i w:val="false"/>
          <w:color w:val="000000"/>
          <w:sz w:val="28"/>
        </w:rPr>
        <w:t>
      30. Аяқ киім шығаруда қолданылатын материалдардан бөлінетін зиянды заттардың шекті рұқсат етілген нормалары осы Техникалық регламентке 3-қосымшаның </w:t>
      </w:r>
      <w:r>
        <w:rPr>
          <w:rFonts w:ascii="Times New Roman"/>
          <w:b w:val="false"/>
          <w:i w:val="false"/>
          <w:color w:val="000000"/>
          <w:sz w:val="28"/>
        </w:rPr>
        <w:t xml:space="preserve">3-кестесінде </w:t>
      </w:r>
      <w:r>
        <w:rPr>
          <w:rFonts w:ascii="Times New Roman"/>
          <w:b w:val="false"/>
          <w:i w:val="false"/>
          <w:color w:val="000000"/>
          <w:sz w:val="28"/>
        </w:rPr>
        <w:t xml:space="preserve">белгіленген талаптарға сәйкес болуы тиіс. </w:t>
      </w:r>
      <w:r>
        <w:br/>
      </w:r>
      <w:r>
        <w:rPr>
          <w:rFonts w:ascii="Times New Roman"/>
          <w:b w:val="false"/>
          <w:i w:val="false"/>
          <w:color w:val="000000"/>
          <w:sz w:val="28"/>
        </w:rPr>
        <w:t xml:space="preserve">
      Үйде және жағажайда киетін аяқ киім материалынан бөлінетін зиянды заттардың бөлінуін бақылау сулы ортада, аяқ киімнің қалған түрлерін ауа соғатын ортада жүргізіледі. </w:t>
      </w:r>
      <w:r>
        <w:br/>
      </w:r>
      <w:r>
        <w:rPr>
          <w:rFonts w:ascii="Times New Roman"/>
          <w:b w:val="false"/>
          <w:i w:val="false"/>
          <w:color w:val="000000"/>
          <w:sz w:val="28"/>
        </w:rPr>
        <w:t xml:space="preserve">
      Сулы орта мен ауа соғатын ортадағы дәлдік индексі 120%-дан артық болмауы қажет. </w:t>
      </w:r>
      <w:r>
        <w:br/>
      </w:r>
      <w:r>
        <w:rPr>
          <w:rFonts w:ascii="Times New Roman"/>
          <w:b w:val="false"/>
          <w:i w:val="false"/>
          <w:color w:val="000000"/>
          <w:sz w:val="28"/>
        </w:rPr>
        <w:t>
</w:t>
      </w:r>
      <w:r>
        <w:rPr>
          <w:rFonts w:ascii="Times New Roman"/>
          <w:b w:val="false"/>
          <w:i w:val="false"/>
          <w:color w:val="000000"/>
          <w:sz w:val="28"/>
        </w:rPr>
        <w:t xml:space="preserve">
      31. Былғары-галантерея бұйымдардың қауіпсіздігі мына: </w:t>
      </w:r>
      <w:r>
        <w:br/>
      </w:r>
      <w:r>
        <w:rPr>
          <w:rFonts w:ascii="Times New Roman"/>
          <w:b w:val="false"/>
          <w:i w:val="false"/>
          <w:color w:val="000000"/>
          <w:sz w:val="28"/>
        </w:rPr>
        <w:t>
</w:t>
      </w:r>
      <w:r>
        <w:rPr>
          <w:rFonts w:ascii="Times New Roman"/>
          <w:b w:val="false"/>
          <w:i w:val="false"/>
          <w:color w:val="000000"/>
          <w:sz w:val="28"/>
        </w:rPr>
        <w:t xml:space="preserve">
      1) тұтқалары мен иықтық белдіктердің ажырату жүктемесі - механикалық көрсеткіштермен. </w:t>
      </w:r>
      <w:r>
        <w:br/>
      </w:r>
      <w:r>
        <w:rPr>
          <w:rFonts w:ascii="Times New Roman"/>
          <w:b w:val="false"/>
          <w:i w:val="false"/>
          <w:color w:val="000000"/>
          <w:sz w:val="28"/>
        </w:rPr>
        <w:t>
</w:t>
      </w:r>
      <w:r>
        <w:rPr>
          <w:rFonts w:ascii="Times New Roman"/>
          <w:b w:val="false"/>
          <w:i w:val="false"/>
          <w:color w:val="000000"/>
          <w:sz w:val="28"/>
        </w:rPr>
        <w:t xml:space="preserve">
      2) денсаулыққа зиянды химиялық заттардың модельді ауа соғатын ортаға және сулы ортада шекті бөлінуі химиялық көрсеткіштермен сипатталады. </w:t>
      </w:r>
      <w:r>
        <w:br/>
      </w:r>
      <w:r>
        <w:rPr>
          <w:rFonts w:ascii="Times New Roman"/>
          <w:b w:val="false"/>
          <w:i w:val="false"/>
          <w:color w:val="000000"/>
          <w:sz w:val="28"/>
        </w:rPr>
        <w:t xml:space="preserve">
      Былғары-галантерея бұйымдары бөліктерінің бояуы құрғақ, ылғалды үйкелу және терлеу әсеріне орнықты болуға тиіс. </w:t>
      </w:r>
      <w:r>
        <w:br/>
      </w:r>
      <w:r>
        <w:rPr>
          <w:rFonts w:ascii="Times New Roman"/>
          <w:b w:val="false"/>
          <w:i w:val="false"/>
          <w:color w:val="000000"/>
          <w:sz w:val="28"/>
        </w:rPr>
        <w:t>
      Былғары-галантерея бұйымдарының механикалық және химиялық қауіпсіздік көрсеткіштері осы Техникалық регламентке 3-қосымшаның </w:t>
      </w:r>
      <w:r>
        <w:rPr>
          <w:rFonts w:ascii="Times New Roman"/>
          <w:b w:val="false"/>
          <w:i w:val="false"/>
          <w:color w:val="000000"/>
          <w:sz w:val="28"/>
        </w:rPr>
        <w:t xml:space="preserve">2-кестесінде </w:t>
      </w:r>
      <w:r>
        <w:rPr>
          <w:rFonts w:ascii="Times New Roman"/>
          <w:b w:val="false"/>
          <w:i w:val="false"/>
          <w:color w:val="000000"/>
          <w:sz w:val="28"/>
        </w:rPr>
        <w:t xml:space="preserve">белгіленген талаптарға сәйкес болуы тиіс. </w:t>
      </w:r>
      <w:r>
        <w:br/>
      </w:r>
      <w:r>
        <w:rPr>
          <w:rFonts w:ascii="Times New Roman"/>
          <w:b w:val="false"/>
          <w:i w:val="false"/>
          <w:color w:val="000000"/>
          <w:sz w:val="28"/>
        </w:rPr>
        <w:t>
      Былғары-галантерея бұйымдарын жасау кезінде қолданылатын материалдардан бөлінетін зиянды заттардың шекті рұқсат етілген нормалары осы Техникалық регламентке 3-қосымшаның </w:t>
      </w:r>
      <w:r>
        <w:rPr>
          <w:rFonts w:ascii="Times New Roman"/>
          <w:b w:val="false"/>
          <w:i w:val="false"/>
          <w:color w:val="000000"/>
          <w:sz w:val="28"/>
        </w:rPr>
        <w:t xml:space="preserve">3-кестесінде </w:t>
      </w:r>
      <w:r>
        <w:rPr>
          <w:rFonts w:ascii="Times New Roman"/>
          <w:b w:val="false"/>
          <w:i w:val="false"/>
          <w:color w:val="000000"/>
          <w:sz w:val="28"/>
        </w:rPr>
        <w:t xml:space="preserve">белгіленген талаптарға сәйкес болуға тиіс. </w:t>
      </w:r>
      <w:r>
        <w:br/>
      </w:r>
      <w:r>
        <w:rPr>
          <w:rFonts w:ascii="Times New Roman"/>
          <w:b w:val="false"/>
          <w:i w:val="false"/>
          <w:color w:val="000000"/>
          <w:sz w:val="28"/>
        </w:rPr>
        <w:t xml:space="preserve">
      Былғары-галантерея бұйымдарының материалдарынан зиянды заттардың бөлінуін бақылау ауа ортада жүргізіледі. </w:t>
      </w:r>
      <w:r>
        <w:br/>
      </w:r>
      <w:r>
        <w:rPr>
          <w:rFonts w:ascii="Times New Roman"/>
          <w:b w:val="false"/>
          <w:i w:val="false"/>
          <w:color w:val="000000"/>
          <w:sz w:val="28"/>
        </w:rPr>
        <w:t xml:space="preserve">
      Ауа соғатын ортадағы дәлдік индексі 120 %-дан аспауға тиіс. </w:t>
      </w:r>
    </w:p>
    <w:bookmarkEnd w:id="17"/>
    <w:bookmarkStart w:name="z37" w:id="18"/>
    <w:p>
      <w:pPr>
        <w:spacing w:after="0"/>
        <w:ind w:left="0"/>
        <w:jc w:val="left"/>
      </w:pPr>
      <w:r>
        <w:rPr>
          <w:rFonts w:ascii="Times New Roman"/>
          <w:b/>
          <w:i w:val="false"/>
          <w:color w:val="000000"/>
        </w:rPr>
        <w:t xml:space="preserve"> 
10. Тоқыма және трикотаж материалдардың және олардан жасалатын бұйымдардың қауіпсіздігіне қойылатын талаптар </w:t>
      </w:r>
    </w:p>
    <w:bookmarkEnd w:id="18"/>
    <w:bookmarkStart w:name="z38" w:id="19"/>
    <w:p>
      <w:pPr>
        <w:spacing w:after="0"/>
        <w:ind w:left="0"/>
        <w:jc w:val="both"/>
      </w:pPr>
      <w:r>
        <w:rPr>
          <w:rFonts w:ascii="Times New Roman"/>
          <w:b w:val="false"/>
          <w:i w:val="false"/>
          <w:color w:val="000000"/>
          <w:sz w:val="28"/>
        </w:rPr>
        <w:t xml:space="preserve">      32. Тоқыма және трикотаж материалдардың және олардан жасалатын бұйымдардың (бұдан әрі - киім және бұйым; тігін және трикотаж бұйымдар) биологиялық және химиялық қауіпсіздігін сипаттайтын көрсеткіштер олардың функционалдық мақсатына қарай белгіленеді. </w:t>
      </w:r>
      <w:r>
        <w:br/>
      </w:r>
      <w:r>
        <w:rPr>
          <w:rFonts w:ascii="Times New Roman"/>
          <w:b w:val="false"/>
          <w:i w:val="false"/>
          <w:color w:val="000000"/>
          <w:sz w:val="28"/>
        </w:rPr>
        <w:t xml:space="preserve">
      Киім мақсатына қарай: бірінші, екінші және үшінші қабаттағы киімдерге бөлінеді. </w:t>
      </w:r>
      <w:r>
        <w:br/>
      </w:r>
      <w:r>
        <w:rPr>
          <w:rFonts w:ascii="Times New Roman"/>
          <w:b w:val="false"/>
          <w:i w:val="false"/>
          <w:color w:val="000000"/>
          <w:sz w:val="28"/>
        </w:rPr>
        <w:t xml:space="preserve">
      Бірінші қабаттағы киімдерге адам терісімен тікелей жанасатын киімдер жатады. Осы топқа бұйымның мынадай түрлері жатады: жайма бұйымдары (жайма, іш-киім және асхана жаймасы); корсеттік және суға шомылу бұйымдары; бас киімдер (жазғы); шұлық-ұйық бұйымдары; бет орамалдар мен басқа тартатын орамалдар. </w:t>
      </w:r>
      <w:r>
        <w:br/>
      </w:r>
      <w:r>
        <w:rPr>
          <w:rFonts w:ascii="Times New Roman"/>
          <w:b w:val="false"/>
          <w:i w:val="false"/>
          <w:color w:val="000000"/>
          <w:sz w:val="28"/>
        </w:rPr>
        <w:t xml:space="preserve">
      Екінші қабаттағы киімдерге адамның терісімен шектеулі жанасатын бұйымдар жатқызылады. Аталған топқа көйлек-кеудеше, костюм (астарсыз), шалбар және жейде ассортименті мен көрсетілген ассортименттің ерлерге және әйелдерге арналған трикотаж бұйымдары жатады. </w:t>
      </w:r>
      <w:r>
        <w:br/>
      </w:r>
      <w:r>
        <w:rPr>
          <w:rFonts w:ascii="Times New Roman"/>
          <w:b w:val="false"/>
          <w:i w:val="false"/>
          <w:color w:val="000000"/>
          <w:sz w:val="28"/>
        </w:rPr>
        <w:t xml:space="preserve">
      Үшінші қабаттағы бұйымдарға екінші қабат киімінің үстінен киюге арналған бұйымдар, оның ішінде пальто, қысқа пальто, күрте, плащ, костюм (астары бар) жатады. </w:t>
      </w:r>
      <w:r>
        <w:br/>
      </w:r>
      <w:r>
        <w:rPr>
          <w:rFonts w:ascii="Times New Roman"/>
          <w:b w:val="false"/>
          <w:i w:val="false"/>
          <w:color w:val="000000"/>
          <w:sz w:val="28"/>
        </w:rPr>
        <w:t xml:space="preserve">
      33. Тоқыма және трикотаж материалдардан жасалған киімдер мен бұйымдардың қауіпсіздігі өнімнің түріне қарай белгіленген химиялық және физикалық-химиялық қасиеттері көрсеткіштерінің кешенімен (бояудың беріктігі, ылғал тартқыштығы, ауа өткізушілігі, үлестік электрлік қарсылығы, құрамында формальдегидтің және басқалардың болуы) сипатталады. </w:t>
      </w:r>
      <w:r>
        <w:br/>
      </w:r>
      <w:r>
        <w:rPr>
          <w:rFonts w:ascii="Times New Roman"/>
          <w:b w:val="false"/>
          <w:i w:val="false"/>
          <w:color w:val="000000"/>
          <w:sz w:val="28"/>
        </w:rPr>
        <w:t>
</w:t>
      </w:r>
      <w:r>
        <w:rPr>
          <w:rFonts w:ascii="Times New Roman"/>
          <w:b w:val="false"/>
          <w:i w:val="false"/>
          <w:color w:val="000000"/>
          <w:sz w:val="28"/>
        </w:rPr>
        <w:t xml:space="preserve">
      34. Тоқыма және трикотаж материалдары мен олардан жасалған бұйымдар мақсатына, функционалдығы мен физикалық-химиялық әсерлерге орнықтылығына қарай өнімнің нақты түріне арналған қолданыстағы нормативтік құжаттарға сәйкес келуі тиіс. </w:t>
      </w:r>
      <w:r>
        <w:br/>
      </w:r>
      <w:r>
        <w:rPr>
          <w:rFonts w:ascii="Times New Roman"/>
          <w:b w:val="false"/>
          <w:i w:val="false"/>
          <w:color w:val="000000"/>
          <w:sz w:val="28"/>
        </w:rPr>
        <w:t>
      Тоқыма және трикотаж материалдар мен олардан жасалған бұйымдар қауіпсіздігінің физикалық-химиялық көрсеткіштері осы Техникалық регламентке 4-қосымшаның </w:t>
      </w:r>
      <w:r>
        <w:rPr>
          <w:rFonts w:ascii="Times New Roman"/>
          <w:b w:val="false"/>
          <w:i w:val="false"/>
          <w:color w:val="000000"/>
          <w:sz w:val="28"/>
        </w:rPr>
        <w:t xml:space="preserve">1-кестесінде </w:t>
      </w:r>
      <w:r>
        <w:rPr>
          <w:rFonts w:ascii="Times New Roman"/>
          <w:b w:val="false"/>
          <w:i w:val="false"/>
          <w:color w:val="000000"/>
          <w:sz w:val="28"/>
        </w:rPr>
        <w:t xml:space="preserve">белгіленген талаптарға сәйкес келуге тиіс. </w:t>
      </w:r>
      <w:r>
        <w:br/>
      </w:r>
      <w:r>
        <w:rPr>
          <w:rFonts w:ascii="Times New Roman"/>
          <w:b w:val="false"/>
          <w:i w:val="false"/>
          <w:color w:val="000000"/>
          <w:sz w:val="28"/>
        </w:rPr>
        <w:t>
      Тоқыма және трикотаж материалдар және олардан алынатын бұйымдардан зиянды химиялық заттардың бөлінуі осы Техникалық регламентке 4-қосымшаның </w:t>
      </w:r>
      <w:r>
        <w:rPr>
          <w:rFonts w:ascii="Times New Roman"/>
          <w:b w:val="false"/>
          <w:i w:val="false"/>
          <w:color w:val="000000"/>
          <w:sz w:val="28"/>
        </w:rPr>
        <w:t xml:space="preserve">2-кестесінде </w:t>
      </w:r>
      <w:r>
        <w:rPr>
          <w:rFonts w:ascii="Times New Roman"/>
          <w:b w:val="false"/>
          <w:i w:val="false"/>
          <w:color w:val="000000"/>
          <w:sz w:val="28"/>
        </w:rPr>
        <w:t xml:space="preserve">келтірілген нормадан аспауы тиіс. Бақыланатын химиялық заттар тізбесін материалдың химиялық құрамы мен бұйым түріне қарай: бірінші және екінші қабат бұйымдарында - сулы ортада, үшінші қабат бұйымдарында - ауа соғатын ортада анықталады. </w:t>
      </w:r>
      <w:r>
        <w:br/>
      </w:r>
      <w:r>
        <w:rPr>
          <w:rFonts w:ascii="Times New Roman"/>
          <w:b w:val="false"/>
          <w:i w:val="false"/>
          <w:color w:val="000000"/>
          <w:sz w:val="28"/>
        </w:rPr>
        <w:t>
      Болуы өндіріс процесіндегі аппреттерді қолдануымен байланысты тоқыма материалдары мен олардан жасалған бірінші және екінші қабатты бұйымдардан зиянды химиялық ұшпа заттардың бөлінуі осы Техникалық регламентке 4-қосымшаның </w:t>
      </w:r>
      <w:r>
        <w:rPr>
          <w:rFonts w:ascii="Times New Roman"/>
          <w:b w:val="false"/>
          <w:i w:val="false"/>
          <w:color w:val="000000"/>
          <w:sz w:val="28"/>
        </w:rPr>
        <w:t xml:space="preserve">3-кестесінде </w:t>
      </w:r>
      <w:r>
        <w:rPr>
          <w:rFonts w:ascii="Times New Roman"/>
          <w:b w:val="false"/>
          <w:i w:val="false"/>
          <w:color w:val="000000"/>
          <w:sz w:val="28"/>
        </w:rPr>
        <w:t xml:space="preserve">келтірілген нормадан аспауы керек. </w:t>
      </w:r>
      <w:r>
        <w:br/>
      </w:r>
      <w:r>
        <w:rPr>
          <w:rFonts w:ascii="Times New Roman"/>
          <w:b w:val="false"/>
          <w:i w:val="false"/>
          <w:color w:val="000000"/>
          <w:sz w:val="28"/>
        </w:rPr>
        <w:t xml:space="preserve">
      Уыттылық индексі 120 %-дан аспауға тиіс. </w:t>
      </w:r>
      <w:r>
        <w:br/>
      </w:r>
      <w:r>
        <w:rPr>
          <w:rFonts w:ascii="Times New Roman"/>
          <w:b w:val="false"/>
          <w:i w:val="false"/>
          <w:color w:val="000000"/>
          <w:sz w:val="28"/>
        </w:rPr>
        <w:t>
</w:t>
      </w:r>
      <w:r>
        <w:rPr>
          <w:rFonts w:ascii="Times New Roman"/>
          <w:b w:val="false"/>
          <w:i w:val="false"/>
          <w:color w:val="000000"/>
          <w:sz w:val="28"/>
        </w:rPr>
        <w:t>
      35. Тоқыма және трикотаж материалдары мен олардан жасалған бұйымдар бояуының орнықтылық көрсеткіші осы Техникалық регламентке 4-қосымшаның </w:t>
      </w:r>
      <w:r>
        <w:rPr>
          <w:rFonts w:ascii="Times New Roman"/>
          <w:b w:val="false"/>
          <w:i w:val="false"/>
          <w:color w:val="000000"/>
          <w:sz w:val="28"/>
        </w:rPr>
        <w:t xml:space="preserve">4-кестесінде </w:t>
      </w:r>
      <w:r>
        <w:rPr>
          <w:rFonts w:ascii="Times New Roman"/>
          <w:b w:val="false"/>
          <w:i w:val="false"/>
          <w:color w:val="000000"/>
          <w:sz w:val="28"/>
        </w:rPr>
        <w:t xml:space="preserve">белгіленген көрсеткіштер сәйкес келуі керек. </w:t>
      </w:r>
      <w:r>
        <w:br/>
      </w:r>
      <w:r>
        <w:rPr>
          <w:rFonts w:ascii="Times New Roman"/>
          <w:b w:val="false"/>
          <w:i w:val="false"/>
          <w:color w:val="000000"/>
          <w:sz w:val="28"/>
        </w:rPr>
        <w:t>
</w:t>
      </w:r>
      <w:r>
        <w:rPr>
          <w:rFonts w:ascii="Times New Roman"/>
          <w:b w:val="false"/>
          <w:i w:val="false"/>
          <w:color w:val="000000"/>
          <w:sz w:val="28"/>
        </w:rPr>
        <w:t xml:space="preserve">
      36. Өнімнің өндірісі үшін пайдаланылатын шикізат пен көмекші материалдар Қазақстан Республикасында қолданыстағы нормативтік құжаттарға сәйкес болуы тиіс. </w:t>
      </w:r>
      <w:r>
        <w:br/>
      </w:r>
      <w:r>
        <w:rPr>
          <w:rFonts w:ascii="Times New Roman"/>
          <w:b w:val="false"/>
          <w:i w:val="false"/>
          <w:color w:val="000000"/>
          <w:sz w:val="28"/>
        </w:rPr>
        <w:t>
      Жеңіл өнеркәсіпте (жүн, жібек, мақта-мата, зығыр, трикотаж, тоқыма-галантереялық және тігін саласында) өңделетін химиялық талшықтардың, жіптердің, қосалқы заттар мен материалдардың (бұдан әрі - химиялық талшықтар) "Химиялық өнімнің қауіпсіздігі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қауіпсіздік паспорты болуға тиіс. </w:t>
      </w:r>
      <w:r>
        <w:br/>
      </w:r>
      <w:r>
        <w:rPr>
          <w:rFonts w:ascii="Times New Roman"/>
          <w:b w:val="false"/>
          <w:i w:val="false"/>
          <w:color w:val="000000"/>
          <w:sz w:val="28"/>
        </w:rPr>
        <w:t xml:space="preserve">
      Химиялық талшықтардың адам денсаулығына қауіпсіздігін бағалау санитарлық-химиялық зерттеуді, уыттылығын бағалауды және аккредиттелген зертханаларда физикалық-механикалық сынақтарды қамтитын кешенді сынақтар нәтижелері бойынша жүзеге асырылуы тиіс. </w:t>
      </w:r>
      <w:r>
        <w:br/>
      </w:r>
      <w:r>
        <w:rPr>
          <w:rFonts w:ascii="Times New Roman"/>
          <w:b w:val="false"/>
          <w:i w:val="false"/>
          <w:color w:val="000000"/>
          <w:sz w:val="28"/>
        </w:rPr>
        <w:t>
      Химиялық талшықтар мен жіптердің санитарлық-химиялық көрсеткіштері осы Техникалық регламентке 4-қосымшаның </w:t>
      </w:r>
      <w:r>
        <w:rPr>
          <w:rFonts w:ascii="Times New Roman"/>
          <w:b w:val="false"/>
          <w:i w:val="false"/>
          <w:color w:val="000000"/>
          <w:sz w:val="28"/>
        </w:rPr>
        <w:t xml:space="preserve">5-кестесінің </w:t>
      </w:r>
      <w:r>
        <w:rPr>
          <w:rFonts w:ascii="Times New Roman"/>
          <w:b w:val="false"/>
          <w:i w:val="false"/>
          <w:color w:val="000000"/>
          <w:sz w:val="28"/>
        </w:rPr>
        <w:t xml:space="preserve">көрсеткіштеріне сәйкес болуы тиіс. </w:t>
      </w:r>
    </w:p>
    <w:bookmarkEnd w:id="19"/>
    <w:bookmarkStart w:name="z42" w:id="20"/>
    <w:p>
      <w:pPr>
        <w:spacing w:after="0"/>
        <w:ind w:left="0"/>
        <w:jc w:val="left"/>
      </w:pPr>
      <w:r>
        <w:rPr>
          <w:rFonts w:ascii="Times New Roman"/>
          <w:b/>
          <w:i w:val="false"/>
          <w:color w:val="000000"/>
        </w:rPr>
        <w:t xml:space="preserve"> 
11. Былғары мен теріден жасалған киімдердің және бұйымдардың қауіпсіздігіне қойылатын талаптар </w:t>
      </w:r>
    </w:p>
    <w:bookmarkEnd w:id="20"/>
    <w:bookmarkStart w:name="z166" w:id="21"/>
    <w:p>
      <w:pPr>
        <w:spacing w:after="0"/>
        <w:ind w:left="0"/>
        <w:jc w:val="both"/>
      </w:pPr>
      <w:r>
        <w:rPr>
          <w:rFonts w:ascii="Times New Roman"/>
          <w:b w:val="false"/>
          <w:i w:val="false"/>
          <w:color w:val="000000"/>
          <w:sz w:val="28"/>
        </w:rPr>
        <w:t xml:space="preserve">      37. Былғары мен теріден жасалған киімдердің және бұйымдардың қауіпсіздігін сипаттайтын көрсеткіштер мына нормаларға сәйкес келуге тиіс: </w:t>
      </w:r>
      <w:r>
        <w:br/>
      </w:r>
      <w:r>
        <w:rPr>
          <w:rFonts w:ascii="Times New Roman"/>
          <w:b w:val="false"/>
          <w:i w:val="false"/>
          <w:color w:val="000000"/>
          <w:sz w:val="28"/>
        </w:rPr>
        <w:t xml:space="preserve">
      1) бос формальдегидтің салмақтық үлесі: </w:t>
      </w:r>
      <w:r>
        <w:br/>
      </w:r>
      <w:r>
        <w:rPr>
          <w:rFonts w:ascii="Times New Roman"/>
          <w:b w:val="false"/>
          <w:i w:val="false"/>
          <w:color w:val="000000"/>
          <w:sz w:val="28"/>
        </w:rPr>
        <w:t xml:space="preserve">
      тері матасы мен түкті жабында - 0,3 мг/г аспайды; </w:t>
      </w:r>
      <w:r>
        <w:br/>
      </w:r>
      <w:r>
        <w:rPr>
          <w:rFonts w:ascii="Times New Roman"/>
          <w:b w:val="false"/>
          <w:i w:val="false"/>
          <w:color w:val="000000"/>
          <w:sz w:val="28"/>
        </w:rPr>
        <w:t xml:space="preserve">
      киімнің үстіңгі жағы материалы мен тері астарлы бұйымда - 1,0 мг/г аспайды; </w:t>
      </w:r>
      <w:r>
        <w:br/>
      </w:r>
      <w:r>
        <w:rPr>
          <w:rFonts w:ascii="Times New Roman"/>
          <w:b w:val="false"/>
          <w:i w:val="false"/>
          <w:color w:val="000000"/>
          <w:sz w:val="28"/>
        </w:rPr>
        <w:t xml:space="preserve">
      тоқыма астарда - 0,3 мг/г аспайды; </w:t>
      </w:r>
      <w:r>
        <w:br/>
      </w:r>
      <w:r>
        <w:rPr>
          <w:rFonts w:ascii="Times New Roman"/>
          <w:b w:val="false"/>
          <w:i w:val="false"/>
          <w:color w:val="000000"/>
          <w:sz w:val="28"/>
        </w:rPr>
        <w:t>
</w:t>
      </w:r>
      <w:r>
        <w:rPr>
          <w:rFonts w:ascii="Times New Roman"/>
          <w:b w:val="false"/>
          <w:i w:val="false"/>
          <w:color w:val="000000"/>
          <w:sz w:val="28"/>
        </w:rPr>
        <w:t xml:space="preserve">
      2) тері матада және түкті жабындағы сумен жуылатын хромның (VI) </w:t>
      </w:r>
      <w:r>
        <w:br/>
      </w:r>
      <w:r>
        <w:rPr>
          <w:rFonts w:ascii="Times New Roman"/>
          <w:b w:val="false"/>
          <w:i w:val="false"/>
          <w:color w:val="000000"/>
          <w:sz w:val="28"/>
        </w:rPr>
        <w:t xml:space="preserve">
салмақтық үлесі — 0,003 мг/г аспайды. </w:t>
      </w:r>
      <w:r>
        <w:br/>
      </w:r>
      <w:r>
        <w:rPr>
          <w:rFonts w:ascii="Times New Roman"/>
          <w:b w:val="false"/>
          <w:i w:val="false"/>
          <w:color w:val="000000"/>
          <w:sz w:val="28"/>
        </w:rPr>
        <w:t>
</w:t>
      </w:r>
      <w:r>
        <w:rPr>
          <w:rFonts w:ascii="Times New Roman"/>
          <w:b w:val="false"/>
          <w:i w:val="false"/>
          <w:color w:val="000000"/>
          <w:sz w:val="28"/>
        </w:rPr>
        <w:t xml:space="preserve">
      38. Киімдер мен бұйымдар жасау үшін қолданылатын теріден және </w:t>
      </w:r>
      <w:r>
        <w:br/>
      </w:r>
      <w:r>
        <w:rPr>
          <w:rFonts w:ascii="Times New Roman"/>
          <w:b w:val="false"/>
          <w:i w:val="false"/>
          <w:color w:val="000000"/>
          <w:sz w:val="28"/>
        </w:rPr>
        <w:t>
былғарыдан жасалған материалдарда зиянды заттардың шекті рұқсат етілген мөлшері осы Техникалық регламентке 5-қосымшаның </w:t>
      </w:r>
      <w:r>
        <w:rPr>
          <w:rFonts w:ascii="Times New Roman"/>
          <w:b w:val="false"/>
          <w:i w:val="false"/>
          <w:color w:val="000000"/>
          <w:sz w:val="28"/>
        </w:rPr>
        <w:t xml:space="preserve">1-кестесінде </w:t>
      </w:r>
      <w:r>
        <w:rPr>
          <w:rFonts w:ascii="Times New Roman"/>
          <w:b w:val="false"/>
          <w:i w:val="false"/>
          <w:color w:val="000000"/>
          <w:sz w:val="28"/>
        </w:rPr>
        <w:t xml:space="preserve">белгіленген талаптарға сәйкес болуы тиіс. </w:t>
      </w:r>
      <w:r>
        <w:br/>
      </w:r>
      <w:r>
        <w:rPr>
          <w:rFonts w:ascii="Times New Roman"/>
          <w:b w:val="false"/>
          <w:i w:val="false"/>
          <w:color w:val="000000"/>
          <w:sz w:val="28"/>
        </w:rPr>
        <w:t xml:space="preserve">
      Ауа соғатын ортада уыттылық индексі 120%-дан аспауы керек. </w:t>
      </w:r>
    </w:p>
    <w:bookmarkEnd w:id="21"/>
    <w:bookmarkStart w:name="z44" w:id="22"/>
    <w:p>
      <w:pPr>
        <w:spacing w:after="0"/>
        <w:ind w:left="0"/>
        <w:jc w:val="left"/>
      </w:pPr>
      <w:r>
        <w:rPr>
          <w:rFonts w:ascii="Times New Roman"/>
          <w:b/>
          <w:i w:val="false"/>
          <w:color w:val="000000"/>
        </w:rPr>
        <w:t xml:space="preserve"> 
12. Сәйкестік презумпциясы </w:t>
      </w:r>
    </w:p>
    <w:bookmarkEnd w:id="22"/>
    <w:p>
      <w:pPr>
        <w:spacing w:after="0"/>
        <w:ind w:left="0"/>
        <w:jc w:val="both"/>
      </w:pPr>
      <w:r>
        <w:rPr>
          <w:rFonts w:ascii="Times New Roman"/>
          <w:b w:val="false"/>
          <w:i w:val="false"/>
          <w:color w:val="ff0000"/>
          <w:sz w:val="28"/>
        </w:rPr>
        <w:t xml:space="preserve">      Ескерту. 12-бөлім алып тасталды - ҚР Үкіметінің 2011.03.24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6" w:id="23"/>
    <w:p>
      <w:pPr>
        <w:spacing w:after="0"/>
        <w:ind w:left="0"/>
        <w:jc w:val="left"/>
      </w:pPr>
      <w:r>
        <w:rPr>
          <w:rFonts w:ascii="Times New Roman"/>
          <w:b/>
          <w:i w:val="false"/>
          <w:color w:val="000000"/>
        </w:rPr>
        <w:t xml:space="preserve"> 
13. Өнімнің осы Техникалық регламенттің талаптарына сәйкестігін растау </w:t>
      </w:r>
    </w:p>
    <w:bookmarkEnd w:id="23"/>
    <w:bookmarkStart w:name="z47" w:id="24"/>
    <w:p>
      <w:pPr>
        <w:spacing w:after="0"/>
        <w:ind w:left="0"/>
        <w:jc w:val="both"/>
      </w:pPr>
      <w:r>
        <w:rPr>
          <w:rFonts w:ascii="Times New Roman"/>
          <w:b w:val="false"/>
          <w:i w:val="false"/>
          <w:color w:val="000000"/>
          <w:sz w:val="28"/>
        </w:rPr>
        <w:t>      41. Өнімнің сәйкестігін растау "Сәйкестікті растау рәсімдері" </w:t>
      </w:r>
      <w:r>
        <w:rPr>
          <w:rFonts w:ascii="Times New Roman"/>
          <w:b w:val="false"/>
          <w:i w:val="false"/>
          <w:color w:val="000000"/>
          <w:sz w:val="28"/>
        </w:rPr>
        <w:t xml:space="preserve">техникалық регламентінің </w:t>
      </w:r>
      <w:r>
        <w:rPr>
          <w:rFonts w:ascii="Times New Roman"/>
          <w:b w:val="false"/>
          <w:i w:val="false"/>
          <w:color w:val="000000"/>
          <w:sz w:val="28"/>
        </w:rPr>
        <w:t xml:space="preserve">талаптарына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42. Міндетті сертификаттау нысанындағы сәйкестікті растау мына: </w:t>
      </w:r>
      <w:r>
        <w:br/>
      </w:r>
      <w:r>
        <w:rPr>
          <w:rFonts w:ascii="Times New Roman"/>
          <w:b w:val="false"/>
          <w:i w:val="false"/>
          <w:color w:val="000000"/>
          <w:sz w:val="28"/>
        </w:rPr>
        <w:t>
</w:t>
      </w:r>
      <w:r>
        <w:rPr>
          <w:rFonts w:ascii="Times New Roman"/>
          <w:b w:val="false"/>
          <w:i w:val="false"/>
          <w:color w:val="000000"/>
          <w:sz w:val="28"/>
        </w:rPr>
        <w:t>
      1) талшықтың барлық түрлерінен жасалған маталар және трикотаж жаймалар; тоқыма және трикотаж материалдарынан жасалған киімдер (үшінші қабат киімдерінен басқа), іш киім, асханалық, төсек, шомылу керек-жарақтар, шұлық-ұйық бұйымдары;</w:t>
      </w:r>
      <w:r>
        <w:br/>
      </w:r>
      <w:r>
        <w:rPr>
          <w:rFonts w:ascii="Times New Roman"/>
          <w:b w:val="false"/>
          <w:i w:val="false"/>
          <w:color w:val="000000"/>
          <w:sz w:val="28"/>
        </w:rPr>
        <w:t>
</w:t>
      </w:r>
      <w:r>
        <w:rPr>
          <w:rFonts w:ascii="Times New Roman"/>
          <w:b w:val="false"/>
          <w:i w:val="false"/>
          <w:color w:val="000000"/>
          <w:sz w:val="28"/>
        </w:rPr>
        <w:t>
      2) аяқ киім (етік, қысқа қонышты етіктер, бәтеңкелер, қонышсыз бәтеңкелер, туфли және т.б.): ерлер мен әйелдерге арналған күнделікті киетін, сәнді, жеңіл және үйге киетін қонышты, құрым, тоқыма материалдан, киіз немесе фетрден жасалған, синтетика және жасанды материалдан жасалған, құрама, резеңке, полимер, резеңке-тоқыма және полимер-тоқыма күнделікті киетін, әйелдер мен ерлерге арналған қонышты, хромды спорттық (баскетболға, волейболға, тенниске, футболға және регбиге, кроссқа арналған), тоқыма материалдан, киіз немесе фетрден жасалған, синтетика және жасанды материалдан жасалған өнімдер үшін 2, 3, 4, 5, 7-схемалар бойынша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42-тармаққа өзгеріс енгізілді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43. Сәйкестік туралы декларация қабылдау нысанындағы сәйкестікті растау: </w:t>
      </w:r>
      <w:r>
        <w:br/>
      </w:r>
      <w:r>
        <w:rPr>
          <w:rFonts w:ascii="Times New Roman"/>
          <w:b w:val="false"/>
          <w:i w:val="false"/>
          <w:color w:val="000000"/>
          <w:sz w:val="28"/>
        </w:rPr>
        <w:t>
</w:t>
      </w:r>
      <w:r>
        <w:rPr>
          <w:rFonts w:ascii="Times New Roman"/>
          <w:b w:val="false"/>
          <w:i w:val="false"/>
          <w:color w:val="000000"/>
          <w:sz w:val="28"/>
        </w:rPr>
        <w:t xml:space="preserve">
      1) иленген тері, тері пластина, пішілген тері; </w:t>
      </w:r>
      <w:r>
        <w:br/>
      </w:r>
      <w:r>
        <w:rPr>
          <w:rFonts w:ascii="Times New Roman"/>
          <w:b w:val="false"/>
          <w:i w:val="false"/>
          <w:color w:val="000000"/>
          <w:sz w:val="28"/>
        </w:rPr>
        <w:t>
</w:t>
      </w:r>
      <w:r>
        <w:rPr>
          <w:rFonts w:ascii="Times New Roman"/>
          <w:b w:val="false"/>
          <w:i w:val="false"/>
          <w:color w:val="000000"/>
          <w:sz w:val="28"/>
        </w:rPr>
        <w:t xml:space="preserve">
      2) аяқ киімнің төменгі жағына арналған былғары, техникалық былғары, аяқ киімнің үстіңгі жағына арналған қоныш, аяқ киімнің үстіңгі жағына арналған былғары, аяқ киім астарына арналған былғары, киім және бас киімге арналған тері, галантереялық былғары, қолғаптар мен биялайға арналған былғары, тері-былғары жартылай фабрикаттары; </w:t>
      </w:r>
      <w:r>
        <w:br/>
      </w:r>
      <w:r>
        <w:rPr>
          <w:rFonts w:ascii="Times New Roman"/>
          <w:b w:val="false"/>
          <w:i w:val="false"/>
          <w:color w:val="000000"/>
          <w:sz w:val="28"/>
        </w:rPr>
        <w:t>
</w:t>
      </w:r>
      <w:r>
        <w:rPr>
          <w:rFonts w:ascii="Times New Roman"/>
          <w:b w:val="false"/>
          <w:i w:val="false"/>
          <w:color w:val="000000"/>
          <w:sz w:val="28"/>
        </w:rPr>
        <w:t xml:space="preserve">
      3) былғары-галантерея бұйымдары (портфельдер, портпледтер, рюкзактар, сөмкелер, оның ішінде далалық және кондукторларға арналған, қолғаптар, биялайлар, белдік-белбеулер, музыкалық аспаптар мен жүкке арналған, жол бұйымдары, оның ішінде чемодандар, саквояждар, жол қапшықтары, құндақтар, футлярлар, былғары-галантереялық ұсақ бұйымдар және т.б.) өнімдері үшін жүргізіледі. </w:t>
      </w:r>
      <w:r>
        <w:br/>
      </w:r>
      <w:r>
        <w:rPr>
          <w:rFonts w:ascii="Times New Roman"/>
          <w:b w:val="false"/>
          <w:i w:val="false"/>
          <w:color w:val="000000"/>
          <w:sz w:val="28"/>
        </w:rPr>
        <w:t>
</w:t>
      </w:r>
      <w:r>
        <w:rPr>
          <w:rFonts w:ascii="Times New Roman"/>
          <w:b w:val="false"/>
          <w:i w:val="false"/>
          <w:color w:val="000000"/>
          <w:sz w:val="28"/>
        </w:rPr>
        <w:t xml:space="preserve">
      44. Өтініш берушінің қалауы бойынша декларациялау нысанындағы сәйкестікті растау міндетті сертификаттау түріндегі сәйкестікті растауға ауыстырылуы мүмкін. </w:t>
      </w:r>
    </w:p>
    <w:bookmarkEnd w:id="24"/>
    <w:bookmarkStart w:name="z50" w:id="25"/>
    <w:p>
      <w:pPr>
        <w:spacing w:after="0"/>
        <w:ind w:left="0"/>
        <w:jc w:val="left"/>
      </w:pPr>
      <w:r>
        <w:rPr>
          <w:rFonts w:ascii="Times New Roman"/>
          <w:b/>
          <w:i w:val="false"/>
          <w:color w:val="000000"/>
        </w:rPr>
        <w:t xml:space="preserve"> 
14. Өтпелі ережелер </w:t>
      </w:r>
    </w:p>
    <w:bookmarkEnd w:id="25"/>
    <w:bookmarkStart w:name="z51" w:id="26"/>
    <w:p>
      <w:pPr>
        <w:spacing w:after="0"/>
        <w:ind w:left="0"/>
        <w:jc w:val="both"/>
      </w:pPr>
      <w:r>
        <w:rPr>
          <w:rFonts w:ascii="Times New Roman"/>
          <w:b w:val="false"/>
          <w:i w:val="false"/>
          <w:color w:val="000000"/>
          <w:sz w:val="28"/>
        </w:rPr>
        <w:t xml:space="preserve">      45. Осы Техникалық регламент қолданысқа енген сәттен бастап Қазақстан Республикасының нормативтік құжаттары мен нормативтік құқықтық актілері осы Техникалық регламент ережелеріне қайшы келмейтін бөлігінде қолданылады. </w:t>
      </w:r>
      <w:r>
        <w:br/>
      </w:r>
      <w:r>
        <w:rPr>
          <w:rFonts w:ascii="Times New Roman"/>
          <w:b w:val="false"/>
          <w:i w:val="false"/>
          <w:color w:val="000000"/>
          <w:sz w:val="28"/>
        </w:rPr>
        <w:t xml:space="preserve">
      46. Осы Техникалық регламент қолданысқа енгізілгенге дейін берілген сәйкестікті растау саласындағы құжаттар олардың қолданылу мерзімі аяқталғанға дейін жарамды деп есептеледі. </w:t>
      </w:r>
      <w:r>
        <w:br/>
      </w:r>
      <w:r>
        <w:rPr>
          <w:rFonts w:ascii="Times New Roman"/>
          <w:b w:val="false"/>
          <w:i w:val="false"/>
          <w:color w:val="000000"/>
          <w:sz w:val="28"/>
        </w:rPr>
        <w:t>
</w:t>
      </w:r>
      <w:r>
        <w:rPr>
          <w:rFonts w:ascii="Times New Roman"/>
          <w:b w:val="false"/>
          <w:i w:val="false"/>
          <w:color w:val="000000"/>
          <w:sz w:val="28"/>
        </w:rPr>
        <w:t xml:space="preserve">
      47. Осы Техникалық регламент алғаш рет ресми жарияланған күнінен бастап 12 ай өткен соң қолданысқа енгізіледі. </w:t>
      </w:r>
    </w:p>
    <w:bookmarkEnd w:id="26"/>
    <w:bookmarkStart w:name="z53" w:id="27"/>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1-қосымша </w:t>
      </w:r>
    </w:p>
    <w:bookmarkEnd w:id="27"/>
    <w:p>
      <w:pPr>
        <w:spacing w:after="0"/>
        <w:ind w:left="0"/>
        <w:jc w:val="both"/>
      </w:pPr>
      <w:r>
        <w:rPr>
          <w:rFonts w:ascii="Times New Roman"/>
          <w:b/>
          <w:i w:val="false"/>
          <w:color w:val="000000"/>
          <w:sz w:val="28"/>
        </w:rPr>
        <w:t xml:space="preserve">   Оларға қатысты осы Техникалық регламенттің талаптары </w:t>
      </w:r>
      <w:r>
        <w:br/>
      </w:r>
      <w:r>
        <w:rPr>
          <w:rFonts w:ascii="Times New Roman"/>
          <w:b w:val="false"/>
          <w:i w:val="false"/>
          <w:color w:val="000000"/>
          <w:sz w:val="28"/>
        </w:rPr>
        <w:t>
</w:t>
      </w:r>
      <w:r>
        <w:rPr>
          <w:rFonts w:ascii="Times New Roman"/>
          <w:b/>
          <w:i w:val="false"/>
          <w:color w:val="000000"/>
          <w:sz w:val="28"/>
        </w:rPr>
        <w:t>                белгіленетін өнім тізімі</w:t>
      </w:r>
    </w:p>
    <w:p>
      <w:pPr>
        <w:spacing w:after="0"/>
        <w:ind w:left="0"/>
        <w:jc w:val="both"/>
      </w:pPr>
      <w:r>
        <w:rPr>
          <w:rFonts w:ascii="Times New Roman"/>
          <w:b w:val="false"/>
          <w:i w:val="false"/>
          <w:color w:val="ff0000"/>
          <w:sz w:val="28"/>
        </w:rPr>
        <w:t>      Ескерту. 1-қосымшаға өзгеріс енгізілді - ҚР Үкіметінің</w:t>
      </w:r>
      <w:r>
        <w:br/>
      </w:r>
      <w:r>
        <w:rPr>
          <w:rFonts w:ascii="Times New Roman"/>
          <w:b w:val="false"/>
          <w:i w:val="false"/>
          <w:color w:val="ff0000"/>
          <w:sz w:val="28"/>
        </w:rPr>
        <w:t xml:space="preserve">
2011.03.24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w:t>
      </w:r>
      <w:r>
        <w:br/>
      </w:r>
      <w:r>
        <w:rPr>
          <w:rFonts w:ascii="Times New Roman"/>
          <w:b w:val="false"/>
          <w:i w:val="false"/>
          <w:color w:val="ff0000"/>
          <w:sz w:val="28"/>
        </w:rPr>
        <w:t>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9"/>
        <w:gridCol w:w="6321"/>
      </w:tblGrid>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тобының атауы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 СЭҚ ТН коды 
</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және әйелдер аяқ киімі: </w:t>
            </w:r>
            <w:r>
              <w:br/>
            </w:r>
            <w:r>
              <w:rPr>
                <w:rFonts w:ascii="Times New Roman"/>
                <w:b w:val="false"/>
                <w:i w:val="false"/>
                <w:color w:val="000000"/>
                <w:sz w:val="20"/>
              </w:rPr>
              <w:t xml:space="preserve">
түрлі материалдардан және бекіту </w:t>
            </w:r>
            <w:r>
              <w:br/>
            </w:r>
            <w:r>
              <w:rPr>
                <w:rFonts w:ascii="Times New Roman"/>
                <w:b w:val="false"/>
                <w:i w:val="false"/>
                <w:color w:val="000000"/>
                <w:sz w:val="20"/>
              </w:rPr>
              <w:t xml:space="preserve">
тәсілдерінен жасалған күнделікті, </w:t>
            </w:r>
            <w:r>
              <w:br/>
            </w:r>
            <w:r>
              <w:rPr>
                <w:rFonts w:ascii="Times New Roman"/>
                <w:b w:val="false"/>
                <w:i w:val="false"/>
                <w:color w:val="000000"/>
                <w:sz w:val="20"/>
              </w:rPr>
              <w:t xml:space="preserve">
модельді, жеңіл, үй, жол, спорттық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6401, 6402, 6403, 6404, 6405, </w:t>
            </w:r>
            <w:r>
              <w:br/>
            </w:r>
            <w:r>
              <w:rPr>
                <w:rFonts w:ascii="Times New Roman"/>
                <w:b w:val="false"/>
                <w:i w:val="false"/>
                <w:color w:val="000000"/>
                <w:sz w:val="20"/>
              </w:rPr>
              <w:t xml:space="preserve">
6406 </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материалдары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 5111, 5208 - 5212, 5309 - 5311, 5407, 5408, 5512 - 5516, 5801, 5802 - 5811, 6301 - 6304 </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және қолмен тоқылған </w:t>
            </w:r>
            <w:r>
              <w:br/>
            </w:r>
            <w:r>
              <w:rPr>
                <w:rFonts w:ascii="Times New Roman"/>
                <w:b w:val="false"/>
                <w:i w:val="false"/>
                <w:color w:val="000000"/>
                <w:sz w:val="20"/>
              </w:rPr>
              <w:t xml:space="preserve">
тоқыма жаймалар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6001, 6002, 6003, 6004, 6005, </w:t>
            </w:r>
            <w:r>
              <w:br/>
            </w:r>
            <w:r>
              <w:rPr>
                <w:rFonts w:ascii="Times New Roman"/>
                <w:b w:val="false"/>
                <w:i w:val="false"/>
                <w:color w:val="000000"/>
                <w:sz w:val="20"/>
              </w:rPr>
              <w:t xml:space="preserve">
6006 </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заттары мен машина мен қолмен </w:t>
            </w:r>
            <w:r>
              <w:br/>
            </w:r>
            <w:r>
              <w:rPr>
                <w:rFonts w:ascii="Times New Roman"/>
                <w:b w:val="false"/>
                <w:i w:val="false"/>
                <w:color w:val="000000"/>
                <w:sz w:val="20"/>
              </w:rPr>
              <w:t xml:space="preserve">
тоқылған тоқыма киімдер </w:t>
            </w:r>
            <w:r>
              <w:br/>
            </w:r>
            <w:r>
              <w:rPr>
                <w:rFonts w:ascii="Times New Roman"/>
                <w:b w:val="false"/>
                <w:i w:val="false"/>
                <w:color w:val="000000"/>
                <w:sz w:val="20"/>
              </w:rPr>
              <w:t xml:space="preserve">
керек-жарақтары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6101 - 6117 </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заттары мен машина немесе </w:t>
            </w:r>
            <w:r>
              <w:br/>
            </w:r>
            <w:r>
              <w:rPr>
                <w:rFonts w:ascii="Times New Roman"/>
                <w:b w:val="false"/>
                <w:i w:val="false"/>
                <w:color w:val="000000"/>
                <w:sz w:val="20"/>
              </w:rPr>
              <w:t xml:space="preserve">
қолмен тоқылған киімнен басқа киім керек-жарақтары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6201 - 6208, 6210 - 6217 </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киімдер мен олардың бөліктері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6504 00 000 0; 6505 90 050 0; 6505 90 100 0; 6505 90 300 0; 6505 90 800 0; 6506 99 100 0 </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былғары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4104 - 4107; 4112 - 4115 </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жасанды үлбір және одан жасалған бұйымдар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4301 - 4303; 4304 00 000 0 </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Былғарыдан жасалған бұйымдар: қайыс ер-тоқым және тұрман бұйымдары, жол керек-жарақтары, әйелдер сөмкесі мен өзге де соған ұқсас бұйымдар </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4201 - 4203, басқа 4203 29 100 0; 4205 00 </w:t>
            </w:r>
          </w:p>
        </w:tc>
      </w:tr>
    </w:tbl>
    <w:bookmarkStart w:name="z54" w:id="28"/>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2-қосымша       </w:t>
      </w:r>
    </w:p>
    <w:bookmarkEnd w:id="28"/>
    <w:p>
      <w:pPr>
        <w:spacing w:after="0"/>
        <w:ind w:left="0"/>
        <w:jc w:val="left"/>
      </w:pPr>
      <w:r>
        <w:rPr>
          <w:rFonts w:ascii="Times New Roman"/>
          <w:b/>
          <w:i w:val="false"/>
          <w:color w:val="000000"/>
        </w:rPr>
        <w:t xml:space="preserve"> Жеңіл өнеркәсіп өнімдерін таңбалауға (зат белгілеуге) қойылатын қосымша талаптар </w:t>
      </w:r>
    </w:p>
    <w:p>
      <w:pPr>
        <w:spacing w:after="0"/>
        <w:ind w:left="0"/>
        <w:jc w:val="both"/>
      </w:pPr>
      <w:r>
        <w:rPr>
          <w:rFonts w:ascii="Times New Roman"/>
          <w:b/>
          <w:i w:val="false"/>
          <w:color w:val="000000"/>
          <w:sz w:val="28"/>
        </w:rPr>
        <w:t xml:space="preserve">      Тоқыма материалдары </w:t>
      </w:r>
    </w:p>
    <w:bookmarkStart w:name="z55" w:id="29"/>
    <w:p>
      <w:pPr>
        <w:spacing w:after="0"/>
        <w:ind w:left="0"/>
        <w:jc w:val="both"/>
      </w:pPr>
      <w:r>
        <w:rPr>
          <w:rFonts w:ascii="Times New Roman"/>
          <w:b w:val="false"/>
          <w:i w:val="false"/>
          <w:color w:val="000000"/>
          <w:sz w:val="28"/>
        </w:rPr>
        <w:t xml:space="preserve">
      1. Осы Техникалық регламенттің 16-тармағында көзделген өнімді таңбалау бойынша міндетті талаптарға қосымша ретінде сатып алушыға тоқыма материалдардың, соңдай-ақ жалпы салмағынан тоқыма талшықтардың ең азы 80 % тұратын жиһаздық маталарды, аяқ киім, қолғап және спорт қолғаптарына арналған астарларды, осы бөлшектердің немесе астарлардың ең азы 80 % бұйымның жалпы салмағын құрайтыны жағдайда; олардың құрамы көрсетілген жағдайда олардың құрамдас бөлігі болып табылатын өзге бұйымдардың құрамына қосылған тоқыма материалдардың атауы, талшықтық құрамының таңбалануы және зат белгілеу қатысты қосымша ақпарат берілуі керек. </w:t>
      </w:r>
      <w:r>
        <w:br/>
      </w:r>
      <w:r>
        <w:rPr>
          <w:rFonts w:ascii="Times New Roman"/>
          <w:b w:val="false"/>
          <w:i w:val="false"/>
          <w:color w:val="000000"/>
          <w:sz w:val="28"/>
        </w:rPr>
        <w:t>
</w:t>
      </w:r>
      <w:r>
        <w:rPr>
          <w:rFonts w:ascii="Times New Roman"/>
          <w:b w:val="false"/>
          <w:i w:val="false"/>
          <w:color w:val="000000"/>
          <w:sz w:val="28"/>
        </w:rPr>
        <w:t xml:space="preserve">
      2. Талшықты құрамды таңбалау қатысты ережелер: </w:t>
      </w:r>
      <w:r>
        <w:br/>
      </w:r>
      <w:r>
        <w:rPr>
          <w:rFonts w:ascii="Times New Roman"/>
          <w:b w:val="false"/>
          <w:i w:val="false"/>
          <w:color w:val="000000"/>
          <w:sz w:val="28"/>
        </w:rPr>
        <w:t xml:space="preserve">
      1) Қазақстан Республикасы аумағы бойынша кедендік бақылаумен </w:t>
      </w:r>
      <w:r>
        <w:br/>
      </w:r>
      <w:r>
        <w:rPr>
          <w:rFonts w:ascii="Times New Roman"/>
          <w:b w:val="false"/>
          <w:i w:val="false"/>
          <w:color w:val="000000"/>
          <w:sz w:val="28"/>
        </w:rPr>
        <w:t xml:space="preserve">
транзитпен тасымалданатын; </w:t>
      </w:r>
      <w:r>
        <w:br/>
      </w:r>
      <w:r>
        <w:rPr>
          <w:rFonts w:ascii="Times New Roman"/>
          <w:b w:val="false"/>
          <w:i w:val="false"/>
          <w:color w:val="000000"/>
          <w:sz w:val="28"/>
        </w:rPr>
        <w:t xml:space="preserve">
      2) кейіннен қайта экспорттаумен ішкі қайта өңдеу үшін импортталатын; </w:t>
      </w:r>
      <w:r>
        <w:br/>
      </w:r>
      <w:r>
        <w:rPr>
          <w:rFonts w:ascii="Times New Roman"/>
          <w:b w:val="false"/>
          <w:i w:val="false"/>
          <w:color w:val="000000"/>
          <w:sz w:val="28"/>
        </w:rPr>
        <w:t xml:space="preserve">
      3) оларға меншік құқығын бермей жеткізуші материалдарын қайта </w:t>
      </w:r>
      <w:r>
        <w:br/>
      </w:r>
      <w:r>
        <w:rPr>
          <w:rFonts w:ascii="Times New Roman"/>
          <w:b w:val="false"/>
          <w:i w:val="false"/>
          <w:color w:val="000000"/>
          <w:sz w:val="28"/>
        </w:rPr>
        <w:t xml:space="preserve">
өңдейтін, үйде немесе жеке фирма түрінде жұмыс істейтін тұлғалар сатып алған. </w:t>
      </w:r>
      <w:r>
        <w:br/>
      </w:r>
      <w:r>
        <w:rPr>
          <w:rFonts w:ascii="Times New Roman"/>
          <w:b w:val="false"/>
          <w:i w:val="false"/>
          <w:color w:val="000000"/>
          <w:sz w:val="28"/>
        </w:rPr>
        <w:t xml:space="preserve">
      Осы қосымшаның 1-тармағының ережелеріне сәйкес келетін талшықтардың атауы мен сипаттауы осы қосымшаның 1 және 2-кестелерінде берілген. </w:t>
      </w:r>
      <w:r>
        <w:br/>
      </w:r>
      <w:r>
        <w:rPr>
          <w:rFonts w:ascii="Times New Roman"/>
          <w:b w:val="false"/>
          <w:i w:val="false"/>
          <w:color w:val="000000"/>
          <w:sz w:val="28"/>
        </w:rPr>
        <w:t xml:space="preserve">
      Талшықты құрамды таңбалау және зат белгілеу міндетті болып табылмайтын өнім тізбесі осы қосымшаның 3-кестесінде берілген. </w:t>
      </w:r>
      <w:r>
        <w:br/>
      </w:r>
      <w:r>
        <w:rPr>
          <w:rFonts w:ascii="Times New Roman"/>
          <w:b w:val="false"/>
          <w:i w:val="false"/>
          <w:color w:val="000000"/>
          <w:sz w:val="28"/>
        </w:rPr>
        <w:t>
</w:t>
      </w:r>
      <w:r>
        <w:rPr>
          <w:rFonts w:ascii="Times New Roman"/>
          <w:b w:val="false"/>
          <w:i w:val="false"/>
          <w:color w:val="000000"/>
          <w:sz w:val="28"/>
        </w:rPr>
        <w:t xml:space="preserve">
      3. Осы қосымшаның 4-кестесінде көзделген атаулар жеке өздері немесе кез келген басқа да талшықтарды белгілеу үшін түбір немесе сын есім ретінде пайдаланыла алады. </w:t>
      </w:r>
      <w:r>
        <w:br/>
      </w:r>
      <w:r>
        <w:rPr>
          <w:rFonts w:ascii="Times New Roman"/>
          <w:b w:val="false"/>
          <w:i w:val="false"/>
          <w:color w:val="000000"/>
          <w:sz w:val="28"/>
        </w:rPr>
        <w:t>
</w:t>
      </w:r>
      <w:r>
        <w:rPr>
          <w:rFonts w:ascii="Times New Roman"/>
          <w:b w:val="false"/>
          <w:i w:val="false"/>
          <w:color w:val="000000"/>
          <w:sz w:val="28"/>
        </w:rPr>
        <w:t xml:space="preserve">
      4. "Жібек" сөзі тоқыма талшықтардың нұсқасын немесе ерекшелеу сипаттамасын көрсету үшін пайдаланыла алады, мысалы филаменттік жіптер. </w:t>
      </w:r>
      <w:r>
        <w:br/>
      </w:r>
      <w:r>
        <w:rPr>
          <w:rFonts w:ascii="Times New Roman"/>
          <w:b w:val="false"/>
          <w:i w:val="false"/>
          <w:color w:val="000000"/>
          <w:sz w:val="28"/>
        </w:rPr>
        <w:t>
</w:t>
      </w:r>
      <w:r>
        <w:rPr>
          <w:rFonts w:ascii="Times New Roman"/>
          <w:b w:val="false"/>
          <w:i w:val="false"/>
          <w:color w:val="000000"/>
          <w:sz w:val="28"/>
        </w:rPr>
        <w:t xml:space="preserve">
      5. Тек бір талшықтан тұратын тоқыма материалынан басқасы "100%", "таза" немесе "толық" деп сипаттала алмайды және өзге ұқсас термин пайдалана алмайды. </w:t>
      </w:r>
      <w:r>
        <w:br/>
      </w:r>
      <w:r>
        <w:rPr>
          <w:rFonts w:ascii="Times New Roman"/>
          <w:b w:val="false"/>
          <w:i w:val="false"/>
          <w:color w:val="000000"/>
          <w:sz w:val="28"/>
        </w:rPr>
        <w:t>
</w:t>
      </w:r>
      <w:r>
        <w:rPr>
          <w:rFonts w:ascii="Times New Roman"/>
          <w:b w:val="false"/>
          <w:i w:val="false"/>
          <w:color w:val="000000"/>
          <w:sz w:val="28"/>
        </w:rPr>
        <w:t xml:space="preserve">
      6. Тоқыма материалы, егер осы сан техникалық дәлелдермен негізделсе және өзге себептермен қосылмаса, салмағынан 2 % артық өзге талшықтан тұра алады. </w:t>
      </w:r>
      <w:r>
        <w:br/>
      </w:r>
      <w:r>
        <w:rPr>
          <w:rFonts w:ascii="Times New Roman"/>
          <w:b w:val="false"/>
          <w:i w:val="false"/>
          <w:color w:val="000000"/>
          <w:sz w:val="28"/>
        </w:rPr>
        <w:t>
</w:t>
      </w:r>
      <w:r>
        <w:rPr>
          <w:rFonts w:ascii="Times New Roman"/>
          <w:b w:val="false"/>
          <w:i w:val="false"/>
          <w:color w:val="000000"/>
          <w:sz w:val="28"/>
        </w:rPr>
        <w:t xml:space="preserve">
      7. Осы қосымшаның 6-тармағында көрсетілген 2 % көлемде ауытқу, егер тоқыма өнімі темір тарақпен тарау процесінен өтсе, 5 %-ға дейін өсуі мүмкін. </w:t>
      </w:r>
      <w:r>
        <w:br/>
      </w:r>
      <w:r>
        <w:rPr>
          <w:rFonts w:ascii="Times New Roman"/>
          <w:b w:val="false"/>
          <w:i w:val="false"/>
          <w:color w:val="000000"/>
          <w:sz w:val="28"/>
        </w:rPr>
        <w:t>
</w:t>
      </w:r>
      <w:r>
        <w:rPr>
          <w:rFonts w:ascii="Times New Roman"/>
          <w:b w:val="false"/>
          <w:i w:val="false"/>
          <w:color w:val="000000"/>
          <w:sz w:val="28"/>
        </w:rPr>
        <w:t xml:space="preserve">
      8. Жүн материал, егер бұрын дайын өнім құрамына қосылмаса, бұрын өнім өндіру үшін қажетті процестен басқа иіру және/немесе илеу процесіне түспеген және өңдеу және қайта өңдеу барысында тозбаған талшықтан ғана тұрса, таза жүн ретінде сипаттала алады. </w:t>
      </w:r>
      <w:r>
        <w:br/>
      </w:r>
      <w:r>
        <w:rPr>
          <w:rFonts w:ascii="Times New Roman"/>
          <w:b w:val="false"/>
          <w:i w:val="false"/>
          <w:color w:val="000000"/>
          <w:sz w:val="28"/>
        </w:rPr>
        <w:t>
</w:t>
      </w:r>
      <w:r>
        <w:rPr>
          <w:rFonts w:ascii="Times New Roman"/>
          <w:b w:val="false"/>
          <w:i w:val="false"/>
          <w:color w:val="000000"/>
          <w:sz w:val="28"/>
        </w:rPr>
        <w:t xml:space="preserve">
      9. Осы қосымшаның 8-тармағына қарағанда "таза жүн" атауы, егер: </w:t>
      </w:r>
      <w:r>
        <w:br/>
      </w:r>
      <w:r>
        <w:rPr>
          <w:rFonts w:ascii="Times New Roman"/>
          <w:b w:val="false"/>
          <w:i w:val="false"/>
          <w:color w:val="000000"/>
          <w:sz w:val="28"/>
        </w:rPr>
        <w:t xml:space="preserve">
      1) қоспада таза жүн осы қосымшаның 8-тармағында айқындалған </w:t>
      </w:r>
      <w:r>
        <w:br/>
      </w:r>
      <w:r>
        <w:rPr>
          <w:rFonts w:ascii="Times New Roman"/>
          <w:b w:val="false"/>
          <w:i w:val="false"/>
          <w:color w:val="000000"/>
          <w:sz w:val="28"/>
        </w:rPr>
        <w:t xml:space="preserve">
талаптарға сәйкес келсе; </w:t>
      </w:r>
      <w:r>
        <w:br/>
      </w:r>
      <w:r>
        <w:rPr>
          <w:rFonts w:ascii="Times New Roman"/>
          <w:b w:val="false"/>
          <w:i w:val="false"/>
          <w:color w:val="000000"/>
          <w:sz w:val="28"/>
        </w:rPr>
        <w:t xml:space="preserve">
      2) жүн қоспаның жалпы салмағының ең азы 25 % құраса; </w:t>
      </w:r>
      <w:r>
        <w:br/>
      </w:r>
      <w:r>
        <w:rPr>
          <w:rFonts w:ascii="Times New Roman"/>
          <w:b w:val="false"/>
          <w:i w:val="false"/>
          <w:color w:val="000000"/>
          <w:sz w:val="28"/>
        </w:rPr>
        <w:t xml:space="preserve">
      3) тоқыма қалдықтарымен қоспада жүн өзге талшықтың бір түрімен араласқан жағдайда талшықтар қоспасында жүнді сипаттау үшін пайдалана алады. Бұл жағдайда қоспаның толық пайыздық қоспасы беріледі. </w:t>
      </w:r>
      <w:r>
        <w:br/>
      </w:r>
      <w:r>
        <w:rPr>
          <w:rFonts w:ascii="Times New Roman"/>
          <w:b w:val="false"/>
          <w:i w:val="false"/>
          <w:color w:val="000000"/>
          <w:sz w:val="28"/>
        </w:rPr>
        <w:t>
</w:t>
      </w:r>
      <w:r>
        <w:rPr>
          <w:rFonts w:ascii="Times New Roman"/>
          <w:b w:val="false"/>
          <w:i w:val="false"/>
          <w:color w:val="000000"/>
          <w:sz w:val="28"/>
        </w:rPr>
        <w:t xml:space="preserve">
      10. Осы қосымшаның 8 және 9-тармақтарында аталған өнімдер үшін техникалық аргументтермен негізделген жүннің жалпы салмағынан өзге талшықтар қоспасының, оның ішінде темір тарақпен тарау процесіне түскен жүн материалдары үшін 0,3 % ауытқуға рұқсат етіледі. </w:t>
      </w:r>
      <w:r>
        <w:br/>
      </w:r>
      <w:r>
        <w:rPr>
          <w:rFonts w:ascii="Times New Roman"/>
          <w:b w:val="false"/>
          <w:i w:val="false"/>
          <w:color w:val="000000"/>
          <w:sz w:val="28"/>
        </w:rPr>
        <w:t>
</w:t>
      </w:r>
      <w:r>
        <w:rPr>
          <w:rFonts w:ascii="Times New Roman"/>
          <w:b w:val="false"/>
          <w:i w:val="false"/>
          <w:color w:val="000000"/>
          <w:sz w:val="28"/>
        </w:rPr>
        <w:t xml:space="preserve">
      11. Ең және одан да көп талшық түрлерінен, оның ішінде жалпы салмақтан ең азы 85 % құрайтын тоқыма материалдарын таңбалау мына үлгіде: </w:t>
      </w:r>
      <w:r>
        <w:br/>
      </w:r>
      <w:r>
        <w:rPr>
          <w:rFonts w:ascii="Times New Roman"/>
          <w:b w:val="false"/>
          <w:i w:val="false"/>
          <w:color w:val="000000"/>
          <w:sz w:val="28"/>
        </w:rPr>
        <w:t xml:space="preserve">
      1) осы талшықты және оның салмақта пайыздық болуын көрсету; немесе </w:t>
      </w:r>
      <w:r>
        <w:br/>
      </w:r>
      <w:r>
        <w:rPr>
          <w:rFonts w:ascii="Times New Roman"/>
          <w:b w:val="false"/>
          <w:i w:val="false"/>
          <w:color w:val="000000"/>
          <w:sz w:val="28"/>
        </w:rPr>
        <w:t xml:space="preserve">
      2) осы талшықты "ең азы 85%" деген сөздермен көрсету арқылы; немесе </w:t>
      </w:r>
      <w:r>
        <w:br/>
      </w:r>
      <w:r>
        <w:rPr>
          <w:rFonts w:ascii="Times New Roman"/>
          <w:b w:val="false"/>
          <w:i w:val="false"/>
          <w:color w:val="000000"/>
          <w:sz w:val="28"/>
        </w:rPr>
        <w:t xml:space="preserve">
      3) материалдың толық пайыздық құрамын көрсету арқылы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w:t>
      </w:r>
      <w:r>
        <w:rPr>
          <w:rFonts w:ascii="Times New Roman"/>
          <w:b w:val="false"/>
          <w:i w:val="false"/>
          <w:color w:val="000000"/>
          <w:sz w:val="28"/>
        </w:rPr>
        <w:t xml:space="preserve">
      12. Олардың ешқайсысы жалпы салмақтың 85 % құрамайтын екі және одан да көп талшықтан тұратын тоқыма материалы оның атауы және салмақта олардың пайызы көрсетіліп немесе көрсетілмей салмағы кішірею тәртібінде өзге талшықтарды көрсетіп талшықтардың екі негізгі түрін салмақта пайызы көрсетіліп таңбаланады. </w:t>
      </w:r>
      <w:r>
        <w:br/>
      </w:r>
      <w:r>
        <w:rPr>
          <w:rFonts w:ascii="Times New Roman"/>
          <w:b w:val="false"/>
          <w:i w:val="false"/>
          <w:color w:val="000000"/>
          <w:sz w:val="28"/>
        </w:rPr>
        <w:t>
</w:t>
      </w:r>
      <w:r>
        <w:rPr>
          <w:rFonts w:ascii="Times New Roman"/>
          <w:b w:val="false"/>
          <w:i w:val="false"/>
          <w:color w:val="000000"/>
          <w:sz w:val="28"/>
        </w:rPr>
        <w:t xml:space="preserve">
      13. Материалдың жалпы салмағында жеке кем дегенде 10 %-ды құрайтын талшықтар салмақта жалпы пайызы көрсетіліп "өзге талшықтар" түрінде атала алады. </w:t>
      </w:r>
      <w:r>
        <w:br/>
      </w:r>
      <w:r>
        <w:rPr>
          <w:rFonts w:ascii="Times New Roman"/>
          <w:b w:val="false"/>
          <w:i w:val="false"/>
          <w:color w:val="000000"/>
          <w:sz w:val="28"/>
        </w:rPr>
        <w:t>
</w:t>
      </w:r>
      <w:r>
        <w:rPr>
          <w:rFonts w:ascii="Times New Roman"/>
          <w:b w:val="false"/>
          <w:i w:val="false"/>
          <w:color w:val="000000"/>
          <w:sz w:val="28"/>
        </w:rPr>
        <w:t xml:space="preserve">
      14. Егер материалдың жалпы салмағынан кем дегенде 10 % құрайтын талшық атауы көрсетілетін жағдайда материалдың толық пайыздық құрамын көрсету керек. </w:t>
      </w:r>
      <w:r>
        <w:br/>
      </w:r>
      <w:r>
        <w:rPr>
          <w:rFonts w:ascii="Times New Roman"/>
          <w:b w:val="false"/>
          <w:i w:val="false"/>
          <w:color w:val="000000"/>
          <w:sz w:val="28"/>
        </w:rPr>
        <w:t>
</w:t>
      </w:r>
      <w:r>
        <w:rPr>
          <w:rFonts w:ascii="Times New Roman"/>
          <w:b w:val="false"/>
          <w:i w:val="false"/>
          <w:color w:val="000000"/>
          <w:sz w:val="28"/>
        </w:rPr>
        <w:t xml:space="preserve">
      15. Негізі мақтадан, ал арқаужібі зығырдың пайыздық болуы кенеп жайманың жалпы салмағынан ең азы 40 % құрайтын зығыр талшығынан тұратын материалдар "мақта-зығыр" қоспасымен атала алады, бұл жағдайда атау құрамды "негізі - таза мақта, арқаужібі - таза зығыр" деген айрықшалаумен ілеседі. </w:t>
      </w:r>
      <w:r>
        <w:br/>
      </w:r>
      <w:r>
        <w:rPr>
          <w:rFonts w:ascii="Times New Roman"/>
          <w:b w:val="false"/>
          <w:i w:val="false"/>
          <w:color w:val="000000"/>
          <w:sz w:val="28"/>
        </w:rPr>
        <w:t>
</w:t>
      </w:r>
      <w:r>
        <w:rPr>
          <w:rFonts w:ascii="Times New Roman"/>
          <w:b w:val="false"/>
          <w:i w:val="false"/>
          <w:color w:val="000000"/>
          <w:sz w:val="28"/>
        </w:rPr>
        <w:t xml:space="preserve">
      16. Тоқыма өнімнің жалпы салмағынан ең азы 2 % құрайтын бөтен талшықтардың саны, егер осы сан техникалық негізделмесе және қосылмайтын болса, ескерілмейді. Егер ауытқу материалдар осы қосымшаның 10-тармағында ескертілген ауытқуға тимей темір тарақпен тарау процесіне түсірілсе, 5 %-ға жетуі мүмкін. </w:t>
      </w:r>
      <w:r>
        <w:br/>
      </w:r>
      <w:r>
        <w:rPr>
          <w:rFonts w:ascii="Times New Roman"/>
          <w:b w:val="false"/>
          <w:i w:val="false"/>
          <w:color w:val="000000"/>
          <w:sz w:val="28"/>
        </w:rPr>
        <w:t>
</w:t>
      </w:r>
      <w:r>
        <w:rPr>
          <w:rFonts w:ascii="Times New Roman"/>
          <w:b w:val="false"/>
          <w:i w:val="false"/>
          <w:color w:val="000000"/>
          <w:sz w:val="28"/>
        </w:rPr>
        <w:t xml:space="preserve">
      17. Затбелгіде қосылған талшықтардың жалпы салмағымен салыстырып талдау нәтижесінде алынған пайыздардан талшықтың өтінілген пайызына 3 % ауытқу рұқсат етіледі. Бұл ауытқу пайызы белгіленбей салмақта кемуіне орау жазылған талшықтарға да, сондай-ақ осы қосымшаның 9-тармағының 3-тармақшасында қарастырылған материалдарға да қолданылады. </w:t>
      </w:r>
      <w:r>
        <w:br/>
      </w:r>
      <w:r>
        <w:rPr>
          <w:rFonts w:ascii="Times New Roman"/>
          <w:b w:val="false"/>
          <w:i w:val="false"/>
          <w:color w:val="000000"/>
          <w:sz w:val="28"/>
        </w:rPr>
        <w:t>
</w:t>
      </w:r>
      <w:r>
        <w:rPr>
          <w:rFonts w:ascii="Times New Roman"/>
          <w:b w:val="false"/>
          <w:i w:val="false"/>
          <w:color w:val="000000"/>
          <w:sz w:val="28"/>
        </w:rPr>
        <w:t xml:space="preserve">
      18. Талдау кезінде ауытқулар талшықтың әр түрі үшін жеке есептеледі. 17-тармақта қарастырылған ауытқуларды есептеу кезінде пайдаланылатын жалпы салмақ осы қосымшаның 16-тармағына сәйкес анықталған бөтен талшықтардың салмағы шығарылып тасталатын қорытынды өнімдегі талшық салмағы болады. </w:t>
      </w:r>
      <w:r>
        <w:br/>
      </w:r>
      <w:r>
        <w:rPr>
          <w:rFonts w:ascii="Times New Roman"/>
          <w:b w:val="false"/>
          <w:i w:val="false"/>
          <w:color w:val="000000"/>
          <w:sz w:val="28"/>
        </w:rPr>
        <w:t>
</w:t>
      </w:r>
      <w:r>
        <w:rPr>
          <w:rFonts w:ascii="Times New Roman"/>
          <w:b w:val="false"/>
          <w:i w:val="false"/>
          <w:color w:val="000000"/>
          <w:sz w:val="28"/>
        </w:rPr>
        <w:t xml:space="preserve">
      19. Осы қосымшаның 16 және 17-тармақтарында белгіленген ауытқуларды жинақтау, егер талдау кезінде табылған талшықтардың кез келгені осы затбелгіде белгіленген бір немесе бірнеше талшықтардың химиялық құрамынан болып табылса ғана рұқсат етіледі. </w:t>
      </w:r>
      <w:r>
        <w:br/>
      </w:r>
      <w:r>
        <w:rPr>
          <w:rFonts w:ascii="Times New Roman"/>
          <w:b w:val="false"/>
          <w:i w:val="false"/>
          <w:color w:val="000000"/>
          <w:sz w:val="28"/>
        </w:rPr>
        <w:t>
</w:t>
      </w:r>
      <w:r>
        <w:rPr>
          <w:rFonts w:ascii="Times New Roman"/>
          <w:b w:val="false"/>
          <w:i w:val="false"/>
          <w:color w:val="000000"/>
          <w:sz w:val="28"/>
        </w:rPr>
        <w:t xml:space="preserve">
      20. Осы қосымшаның 16 және 17-тармақтарында қарастырылғанға қарағанда үлкен ауытқулармен өнім өндірісі жағдайында негізделген болуы тиіс. </w:t>
      </w:r>
      <w:r>
        <w:br/>
      </w:r>
      <w:r>
        <w:rPr>
          <w:rFonts w:ascii="Times New Roman"/>
          <w:b w:val="false"/>
          <w:i w:val="false"/>
          <w:color w:val="000000"/>
          <w:sz w:val="28"/>
        </w:rPr>
        <w:t>
</w:t>
      </w:r>
      <w:r>
        <w:rPr>
          <w:rFonts w:ascii="Times New Roman"/>
          <w:b w:val="false"/>
          <w:i w:val="false"/>
          <w:color w:val="000000"/>
          <w:sz w:val="28"/>
        </w:rPr>
        <w:t xml:space="preserve">
      21. "Аралас талшықтар" немесе "көрсетілмеген тоқыма құрамы" термині құрамы аспаптық әдіспен айқындалатын өнім үшін ғана пайдаланыла алады. </w:t>
      </w:r>
      <w:r>
        <w:br/>
      </w:r>
      <w:r>
        <w:rPr>
          <w:rFonts w:ascii="Times New Roman"/>
          <w:b w:val="false"/>
          <w:i w:val="false"/>
          <w:color w:val="000000"/>
          <w:sz w:val="28"/>
        </w:rPr>
        <w:t>
</w:t>
      </w:r>
      <w:r>
        <w:rPr>
          <w:rFonts w:ascii="Times New Roman"/>
          <w:b w:val="false"/>
          <w:i w:val="false"/>
          <w:color w:val="000000"/>
          <w:sz w:val="28"/>
        </w:rPr>
        <w:t xml:space="preserve">
      22. Оқшаулана алатын және дайын өнім салмағында 7 % аспайтын әсемдік сипатқа ие талшықтар осы қосымшаның 5-7 және 11-21-тармақтарында қарастырылған талшықтық құрамда белгіленбейді. Осы ереже антистатикалық әсер ету үшін пайдаланылатын және дайын бұйымның салмағынан 2 % аспайтын талшықтар үшін қолданылады. Осы қосымшаның 2, 11-тармақтарында белгіленген өнімдер жағдайында пайыздар негіз салмағына және сәйкес арқаужіп салмағына қатысты жеке есептеледі. </w:t>
      </w:r>
      <w:r>
        <w:br/>
      </w:r>
      <w:r>
        <w:rPr>
          <w:rFonts w:ascii="Times New Roman"/>
          <w:b w:val="false"/>
          <w:i w:val="false"/>
          <w:color w:val="000000"/>
          <w:sz w:val="28"/>
        </w:rPr>
        <w:t>
</w:t>
      </w:r>
      <w:r>
        <w:rPr>
          <w:rFonts w:ascii="Times New Roman"/>
          <w:b w:val="false"/>
          <w:i w:val="false"/>
          <w:color w:val="000000"/>
          <w:sz w:val="28"/>
        </w:rPr>
        <w:t xml:space="preserve">
      23. Осы қосымшаның 3-21-тармақтарында және 1-кестеде қарастырылған тоқыма талшықтар атауы және талшықтық құрамды таңбалау коммерциялық құжаттарда нақты көрсетіледі. Бұл талап келісімшарттарда, шоттар мен тауарлық жүктемелерде қысқартуларды болдырмауға әкеледі. Егер осы құжаттарда түсіндірілсе, механикалық өңдеудің арнайы коды пайдаланыла алады. </w:t>
      </w:r>
      <w:r>
        <w:br/>
      </w:r>
      <w:r>
        <w:rPr>
          <w:rFonts w:ascii="Times New Roman"/>
          <w:b w:val="false"/>
          <w:i w:val="false"/>
          <w:color w:val="000000"/>
          <w:sz w:val="28"/>
        </w:rPr>
        <w:t>
</w:t>
      </w:r>
      <w:r>
        <w:rPr>
          <w:rFonts w:ascii="Times New Roman"/>
          <w:b w:val="false"/>
          <w:i w:val="false"/>
          <w:color w:val="000000"/>
          <w:sz w:val="28"/>
        </w:rPr>
        <w:t xml:space="preserve">
      24. Осы қосымшаның 3-21-тармақтары мен 1-кестеде қарастырылған тоқыма талшықтардың болуына қатысты атаулар, кескіндер мен айрықшалаулар тоқыма тауарлар сату үшін ұсынылатын немесе тұтынушыға сатылатын жағдайда, оның ішінде каталогтар мен коммерциялық әдебиетте, орауда, зат белгіде және таңбалауда нақты, түсінікті жазылуы керек. </w:t>
      </w:r>
      <w:r>
        <w:br/>
      </w:r>
      <w:r>
        <w:rPr>
          <w:rFonts w:ascii="Times New Roman"/>
          <w:b w:val="false"/>
          <w:i w:val="false"/>
          <w:color w:val="000000"/>
          <w:sz w:val="28"/>
        </w:rPr>
        <w:t>
</w:t>
      </w:r>
      <w:r>
        <w:rPr>
          <w:rFonts w:ascii="Times New Roman"/>
          <w:b w:val="false"/>
          <w:i w:val="false"/>
          <w:color w:val="000000"/>
          <w:sz w:val="28"/>
        </w:rPr>
        <w:t xml:space="preserve">
      25. Осы қосымшаның 21-тармағында қарастырылған ақпараттар, тоқыма тауарлары суреттермен немесе сипаттамалармен каталогтар немесе </w:t>
      </w:r>
      <w:r>
        <w:br/>
      </w:r>
      <w:r>
        <w:rPr>
          <w:rFonts w:ascii="Times New Roman"/>
          <w:b w:val="false"/>
          <w:i w:val="false"/>
          <w:color w:val="000000"/>
          <w:sz w:val="28"/>
        </w:rPr>
        <w:t xml:space="preserve">
проспектілер арқылы тапсырыстар тарту мақсатында берілетін көрмелер </w:t>
      </w:r>
      <w:r>
        <w:br/>
      </w:r>
      <w:r>
        <w:rPr>
          <w:rFonts w:ascii="Times New Roman"/>
          <w:b w:val="false"/>
          <w:i w:val="false"/>
          <w:color w:val="000000"/>
          <w:sz w:val="28"/>
        </w:rPr>
        <w:t xml:space="preserve">
жүргізу кезінде беріледі. </w:t>
      </w:r>
      <w:r>
        <w:br/>
      </w:r>
      <w:r>
        <w:rPr>
          <w:rFonts w:ascii="Times New Roman"/>
          <w:b w:val="false"/>
          <w:i w:val="false"/>
          <w:color w:val="000000"/>
          <w:sz w:val="28"/>
        </w:rPr>
        <w:t>
</w:t>
      </w:r>
      <w:r>
        <w:rPr>
          <w:rFonts w:ascii="Times New Roman"/>
          <w:b w:val="false"/>
          <w:i w:val="false"/>
          <w:color w:val="000000"/>
          <w:sz w:val="28"/>
        </w:rPr>
        <w:t xml:space="preserve">
      26. Осы қосымшаның 23-27-тармақтарында қарастырылғаннан басқа өзге белгілеулер мен ақпараттар нақты берілуі керек. Осы ереже осы регламентпен қарастырылған белгілеулерге дейін немесе кейін бірден көрсетілуі мүмкін сауда маркаларына немесе кәсіпорын атауына қатысты болмайды. </w:t>
      </w:r>
      <w:r>
        <w:br/>
      </w:r>
      <w:r>
        <w:rPr>
          <w:rFonts w:ascii="Times New Roman"/>
          <w:b w:val="false"/>
          <w:i w:val="false"/>
          <w:color w:val="000000"/>
          <w:sz w:val="28"/>
        </w:rPr>
        <w:t>
</w:t>
      </w:r>
      <w:r>
        <w:rPr>
          <w:rFonts w:ascii="Times New Roman"/>
          <w:b w:val="false"/>
          <w:i w:val="false"/>
          <w:color w:val="000000"/>
          <w:sz w:val="28"/>
        </w:rPr>
        <w:t xml:space="preserve">
      27. Тігін жіптерінің, ілмектерді көтеруге арналған немесе кестеге арналған жіптердің шарғы, жөргем, иіршік, шүйке немесе кез келген өзге шағын көлемі жағдайда айрықшалаулар жалпы орауда немесе осы қосымшаның 15-тармағында 3-кестеде көрсетілген өнімдерге қатысты болмай, қойылған орнында жазылуы мүмкін. </w:t>
      </w:r>
      <w:r>
        <w:br/>
      </w:r>
      <w:r>
        <w:rPr>
          <w:rFonts w:ascii="Times New Roman"/>
          <w:b w:val="false"/>
          <w:i w:val="false"/>
          <w:color w:val="000000"/>
          <w:sz w:val="28"/>
        </w:rPr>
        <w:t>
</w:t>
      </w:r>
      <w:r>
        <w:rPr>
          <w:rFonts w:ascii="Times New Roman"/>
          <w:b w:val="false"/>
          <w:i w:val="false"/>
          <w:color w:val="000000"/>
          <w:sz w:val="28"/>
        </w:rPr>
        <w:t xml:space="preserve">
      28. Түрлі талшықтық құрамға ие екі немесе одан да көп құрамдас бөліктерден тұратын кез келген тоқыма өнімі әр құраушының талшықты құрамының таңбалауына ие болады. Бұндай зат белгілеу бұйымның жалпы салмағынан кем дегенде 30 % құрайтын құраушылар үшін міндетті болмайды. Негізгі астарлар үшін талшықтық құрамды таңбалау міндетті болып табылады. </w:t>
      </w:r>
      <w:r>
        <w:br/>
      </w:r>
      <w:r>
        <w:rPr>
          <w:rFonts w:ascii="Times New Roman"/>
          <w:b w:val="false"/>
          <w:i w:val="false"/>
          <w:color w:val="000000"/>
          <w:sz w:val="28"/>
        </w:rPr>
        <w:t>
</w:t>
      </w:r>
      <w:r>
        <w:rPr>
          <w:rFonts w:ascii="Times New Roman"/>
          <w:b w:val="false"/>
          <w:i w:val="false"/>
          <w:color w:val="000000"/>
          <w:sz w:val="28"/>
        </w:rPr>
        <w:t xml:space="preserve">
      29. Екі немесе одан да көп тоқыма өнімдер бірдей талшықтық құрамға ие болатын немесе бір тұтасты түзетін жағдайда олар тек бір затбелгіге ие бола алады. </w:t>
      </w:r>
      <w:r>
        <w:br/>
      </w:r>
      <w:r>
        <w:rPr>
          <w:rFonts w:ascii="Times New Roman"/>
          <w:b w:val="false"/>
          <w:i w:val="false"/>
          <w:color w:val="000000"/>
          <w:sz w:val="28"/>
        </w:rPr>
        <w:t>
</w:t>
      </w:r>
      <w:r>
        <w:rPr>
          <w:rFonts w:ascii="Times New Roman"/>
          <w:b w:val="false"/>
          <w:i w:val="false"/>
          <w:color w:val="000000"/>
          <w:sz w:val="28"/>
        </w:rPr>
        <w:t xml:space="preserve">
      30. Төменде көрсетілген тоқыма тауарлардың талшықты құрамын </w:t>
      </w:r>
      <w:r>
        <w:br/>
      </w:r>
      <w:r>
        <w:rPr>
          <w:rFonts w:ascii="Times New Roman"/>
          <w:b w:val="false"/>
          <w:i w:val="false"/>
          <w:color w:val="000000"/>
          <w:sz w:val="28"/>
        </w:rPr>
        <w:t xml:space="preserve">
таңбалау мына үлгіде жүзеге асырылады: </w:t>
      </w:r>
      <w:r>
        <w:br/>
      </w:r>
      <w:r>
        <w:rPr>
          <w:rFonts w:ascii="Times New Roman"/>
          <w:b w:val="false"/>
          <w:i w:val="false"/>
          <w:color w:val="000000"/>
          <w:sz w:val="28"/>
        </w:rPr>
        <w:t>
</w:t>
      </w:r>
      <w:r>
        <w:rPr>
          <w:rFonts w:ascii="Times New Roman"/>
          <w:b w:val="false"/>
          <w:i w:val="false"/>
          <w:color w:val="000000"/>
          <w:sz w:val="28"/>
        </w:rPr>
        <w:t xml:space="preserve">
      1) корсеттік бұйымдардың талшықтық құрамы тұтас немесе төменде көрсетілген оны құраушылармен бірге немесе жеке құрамда беру жолымен көрсетілуі керек: </w:t>
      </w:r>
      <w:r>
        <w:br/>
      </w:r>
      <w:r>
        <w:rPr>
          <w:rFonts w:ascii="Times New Roman"/>
          <w:b w:val="false"/>
          <w:i w:val="false"/>
          <w:color w:val="000000"/>
          <w:sz w:val="28"/>
        </w:rPr>
        <w:t xml:space="preserve">
      төсқаптар үшін: тостақтардың, сондай-ақ төсқаптың артқы бөлігінің сыртқы және ішкі материалдары; </w:t>
      </w:r>
      <w:r>
        <w:br/>
      </w:r>
      <w:r>
        <w:rPr>
          <w:rFonts w:ascii="Times New Roman"/>
          <w:b w:val="false"/>
          <w:i w:val="false"/>
          <w:color w:val="000000"/>
          <w:sz w:val="28"/>
        </w:rPr>
        <w:t xml:space="preserve">
      корсеттер үшін: бекітілген алдыңғы, артқы және бүйір бөліктері; </w:t>
      </w:r>
      <w:r>
        <w:br/>
      </w:r>
      <w:r>
        <w:rPr>
          <w:rFonts w:ascii="Times New Roman"/>
          <w:b w:val="false"/>
          <w:i w:val="false"/>
          <w:color w:val="000000"/>
          <w:sz w:val="28"/>
        </w:rPr>
        <w:t xml:space="preserve">
      грациялар үшін: тостақтардың сыртқы және ішкі маталары, бекітілген алдыңғы, артқы және бүйір бөліктері. </w:t>
      </w:r>
      <w:r>
        <w:br/>
      </w:r>
      <w:r>
        <w:rPr>
          <w:rFonts w:ascii="Times New Roman"/>
          <w:b w:val="false"/>
          <w:i w:val="false"/>
          <w:color w:val="000000"/>
          <w:sz w:val="28"/>
        </w:rPr>
        <w:t xml:space="preserve">
      Жоғарыда аталғандардан басқа өзге корсеттік бұйымдардың талшықты құрамы тұтасымен өнім құрамын көрсету жолымен немесе тұтас немесе жеке берілген бұйымның түрлі құраушылары көрсетіледі. Бұндай зат белгілеу өнімнің жалпы салмағынан кем дегенде 10 % құрайтын құраушылар үшін міндетті болып табылмайды. </w:t>
      </w:r>
      <w:r>
        <w:br/>
      </w:r>
      <w:r>
        <w:rPr>
          <w:rFonts w:ascii="Times New Roman"/>
          <w:b w:val="false"/>
          <w:i w:val="false"/>
          <w:color w:val="000000"/>
          <w:sz w:val="28"/>
        </w:rPr>
        <w:t xml:space="preserve">
      Көрсетілген корсеттік бұйымдардың түрлі бөліктерін бөлек затбелгілеу қорытынды тұтынушы затбелгіде көрсетілген нұсқаулардың бұйымның қай бөлігіне қатысты екендігін жеңіл түсінетіндей болуы керек; </w:t>
      </w:r>
      <w:r>
        <w:br/>
      </w:r>
      <w:r>
        <w:rPr>
          <w:rFonts w:ascii="Times New Roman"/>
          <w:b w:val="false"/>
          <w:i w:val="false"/>
          <w:color w:val="000000"/>
          <w:sz w:val="28"/>
        </w:rPr>
        <w:t>
</w:t>
      </w:r>
      <w:r>
        <w:rPr>
          <w:rFonts w:ascii="Times New Roman"/>
          <w:b w:val="false"/>
          <w:i w:val="false"/>
          <w:color w:val="000000"/>
          <w:sz w:val="28"/>
        </w:rPr>
        <w:t xml:space="preserve">
      2) жидіту әдісімен айшықталған тоқыма бұйымдардың талшықты құрамы барлық өнім үшін беріледі және негізгі мата мен жидітілген (ағартылған) бетінің құрамын жеке көрсету жолымен көрсетіледі. Осы құраушылар оларды атау жолымен белгіленеді; </w:t>
      </w:r>
      <w:r>
        <w:br/>
      </w:r>
      <w:r>
        <w:rPr>
          <w:rFonts w:ascii="Times New Roman"/>
          <w:b w:val="false"/>
          <w:i w:val="false"/>
          <w:color w:val="000000"/>
          <w:sz w:val="28"/>
        </w:rPr>
        <w:t>
</w:t>
      </w:r>
      <w:r>
        <w:rPr>
          <w:rFonts w:ascii="Times New Roman"/>
          <w:b w:val="false"/>
          <w:i w:val="false"/>
          <w:color w:val="000000"/>
          <w:sz w:val="28"/>
        </w:rPr>
        <w:t xml:space="preserve">
      3) кестеленген тоқыма тауарлардың талшықты құрамы барлық өнім үшін беріледі және негізгі мата мен кестелеу жібінің құрамын жеке жариялау жолымен көрсетіле алады. Егер кестеленген бөліктер бұйым алаңынан кем дегенде 10 % алаңды құраса, тек негізгі матаның талшықты құрамын жариялауға рұқсат етіледі; </w:t>
      </w:r>
      <w:r>
        <w:br/>
      </w:r>
      <w:r>
        <w:rPr>
          <w:rFonts w:ascii="Times New Roman"/>
          <w:b w:val="false"/>
          <w:i w:val="false"/>
          <w:color w:val="000000"/>
          <w:sz w:val="28"/>
        </w:rPr>
        <w:t>
</w:t>
      </w:r>
      <w:r>
        <w:rPr>
          <w:rFonts w:ascii="Times New Roman"/>
          <w:b w:val="false"/>
          <w:i w:val="false"/>
          <w:color w:val="000000"/>
          <w:sz w:val="28"/>
        </w:rPr>
        <w:t xml:space="preserve">
      4) тұтынушыға ұсынылатын, өзге талшықтармен оралған өзектен тұратын жіптердің талшықты құрамы барлық өнім үшін берілуі керек және атауы көрсетіліп өзек пен өрім құрамын жеке жариялау жолымен белгілене алады; </w:t>
      </w:r>
      <w:r>
        <w:br/>
      </w:r>
      <w:r>
        <w:rPr>
          <w:rFonts w:ascii="Times New Roman"/>
          <w:b w:val="false"/>
          <w:i w:val="false"/>
          <w:color w:val="000000"/>
          <w:sz w:val="28"/>
        </w:rPr>
        <w:t>
</w:t>
      </w:r>
      <w:r>
        <w:rPr>
          <w:rFonts w:ascii="Times New Roman"/>
          <w:b w:val="false"/>
          <w:i w:val="false"/>
          <w:color w:val="000000"/>
          <w:sz w:val="28"/>
        </w:rPr>
        <w:t xml:space="preserve">
      5) барқыт, пүліш немесе өзге ұқсас материалдардың талшықты құрамы барлық өнім үшін белгіленеді, егер өнім нақты негіз бен түрлі талшықтан қолданылатын алаңға ие болса (беттік), онда олардың атауы көрсетіліп осы бөліктерді жеке жариялау жолымен көрсетіле алады. </w:t>
      </w:r>
      <w:r>
        <w:br/>
      </w:r>
      <w:r>
        <w:rPr>
          <w:rFonts w:ascii="Times New Roman"/>
          <w:b w:val="false"/>
          <w:i w:val="false"/>
          <w:color w:val="000000"/>
          <w:sz w:val="28"/>
        </w:rPr>
        <w:t>
</w:t>
      </w:r>
      <w:r>
        <w:rPr>
          <w:rFonts w:ascii="Times New Roman"/>
          <w:b w:val="false"/>
          <w:i w:val="false"/>
          <w:color w:val="000000"/>
          <w:sz w:val="28"/>
        </w:rPr>
        <w:t xml:space="preserve">
      31. Осы қосымшаның 4-кестеде көрсетілген тоқыма өнімдер сатуға талшықты құрам айрықшалауымен жалпы зат белгінің болуымен сатуға ұсынылады. </w:t>
      </w:r>
      <w:r>
        <w:br/>
      </w:r>
      <w:r>
        <w:rPr>
          <w:rFonts w:ascii="Times New Roman"/>
          <w:b w:val="false"/>
          <w:i w:val="false"/>
          <w:color w:val="000000"/>
          <w:sz w:val="28"/>
        </w:rPr>
        <w:t>
</w:t>
      </w:r>
      <w:r>
        <w:rPr>
          <w:rFonts w:ascii="Times New Roman"/>
          <w:b w:val="false"/>
          <w:i w:val="false"/>
          <w:color w:val="000000"/>
          <w:sz w:val="28"/>
        </w:rPr>
        <w:t xml:space="preserve">
      32. Метрге сатылатын тоқыма өнімдер жиегі бойынша немесе сатуға ұсынылатын орауда таңбаланады. </w:t>
      </w:r>
      <w:r>
        <w:br/>
      </w:r>
      <w:r>
        <w:rPr>
          <w:rFonts w:ascii="Times New Roman"/>
          <w:b w:val="false"/>
          <w:i w:val="false"/>
          <w:color w:val="000000"/>
          <w:sz w:val="28"/>
        </w:rPr>
        <w:t>
</w:t>
      </w:r>
      <w:r>
        <w:rPr>
          <w:rFonts w:ascii="Times New Roman"/>
          <w:b w:val="false"/>
          <w:i w:val="false"/>
          <w:color w:val="000000"/>
          <w:sz w:val="28"/>
        </w:rPr>
        <w:t xml:space="preserve">
      33. Осы қосымшаның 36-тармағында қарастырылған ережелерді және тоқыма материалдардың талшықты құрамын таңбалауға қатысты өзге ережелерді қолдану үшін осы қосымшаның 5-21-тармақтарында көрсетілген пайыздық мазмұн мыналарды есепке алмай анықталады: </w:t>
      </w:r>
      <w:r>
        <w:br/>
      </w:r>
      <w:r>
        <w:rPr>
          <w:rFonts w:ascii="Times New Roman"/>
          <w:b w:val="false"/>
          <w:i w:val="false"/>
          <w:color w:val="000000"/>
          <w:sz w:val="28"/>
        </w:rPr>
        <w:t>
</w:t>
      </w:r>
      <w:r>
        <w:rPr>
          <w:rFonts w:ascii="Times New Roman"/>
          <w:b w:val="false"/>
          <w:i w:val="false"/>
          <w:color w:val="000000"/>
          <w:sz w:val="28"/>
        </w:rPr>
        <w:t xml:space="preserve">
      1) барлық тоқыма материалдар мен бұйымдар үшін: өнімнің құрамдас бөлігі болып табылмайтын тоқыма емес құрам бірліктер, жиектер, затбелгілер мен белгілер, шашақ және әрлеулер, матамен қапталған түймелер мен қапсырмалар, керек-жарақтар, оюлар, созылмайтын таспалар, баулар және өнімнің ерекше және шектеулі орындарында және осы қосымшаның 22-тармағында көрсетілген шарттарға сәйкес қолданатын созылмалы жіптер, көрінетін, оқшауланатын таза әсемдеу үшін қолданылатын талшықтар, сондай-ақ статикаға қарсы талшықтар; </w:t>
      </w:r>
      <w:r>
        <w:br/>
      </w:r>
      <w:r>
        <w:rPr>
          <w:rFonts w:ascii="Times New Roman"/>
          <w:b w:val="false"/>
          <w:i w:val="false"/>
          <w:color w:val="000000"/>
          <w:sz w:val="28"/>
        </w:rPr>
        <w:t>
</w:t>
      </w:r>
      <w:r>
        <w:rPr>
          <w:rFonts w:ascii="Times New Roman"/>
          <w:b w:val="false"/>
          <w:i w:val="false"/>
          <w:color w:val="000000"/>
          <w:sz w:val="28"/>
        </w:rPr>
        <w:t xml:space="preserve">
      2) жиһаздық маталар үшін: қосатын және толтыратын, бет бөлігі болып табылмайтын негіз бен арқаужіп; </w:t>
      </w:r>
      <w:r>
        <w:br/>
      </w:r>
      <w:r>
        <w:rPr>
          <w:rFonts w:ascii="Times New Roman"/>
          <w:b w:val="false"/>
          <w:i w:val="false"/>
          <w:color w:val="000000"/>
          <w:sz w:val="28"/>
        </w:rPr>
        <w:t>
</w:t>
      </w:r>
      <w:r>
        <w:rPr>
          <w:rFonts w:ascii="Times New Roman"/>
          <w:b w:val="false"/>
          <w:i w:val="false"/>
          <w:color w:val="000000"/>
          <w:sz w:val="28"/>
        </w:rPr>
        <w:t xml:space="preserve">
      3) торлы және тұтас перделер үшін: қосатын және толтыратын, матаның бет бөлігі болып табылмайтын негіз бен арқаужіп. </w:t>
      </w:r>
      <w:r>
        <w:br/>
      </w:r>
      <w:r>
        <w:rPr>
          <w:rFonts w:ascii="Times New Roman"/>
          <w:b w:val="false"/>
          <w:i w:val="false"/>
          <w:color w:val="000000"/>
          <w:sz w:val="28"/>
        </w:rPr>
        <w:t>
</w:t>
      </w:r>
      <w:r>
        <w:rPr>
          <w:rFonts w:ascii="Times New Roman"/>
          <w:b w:val="false"/>
          <w:i w:val="false"/>
          <w:color w:val="000000"/>
          <w:sz w:val="28"/>
        </w:rPr>
        <w:t xml:space="preserve">
      34. Өзге Тоқыма материалдар үшін мыналар ескерілмейді: </w:t>
      </w:r>
      <w:r>
        <w:br/>
      </w:r>
      <w:r>
        <w:rPr>
          <w:rFonts w:ascii="Times New Roman"/>
          <w:b w:val="false"/>
          <w:i w:val="false"/>
          <w:color w:val="000000"/>
          <w:sz w:val="28"/>
        </w:rPr>
        <w:t>
</w:t>
      </w:r>
      <w:r>
        <w:rPr>
          <w:rFonts w:ascii="Times New Roman"/>
          <w:b w:val="false"/>
          <w:i w:val="false"/>
          <w:color w:val="000000"/>
          <w:sz w:val="28"/>
        </w:rPr>
        <w:t xml:space="preserve">
      1) бекітуге арналған, қатыруға арналған негіз-маталар немесе астарлық маталар және егер олар арқаужіп және/немесе мата негізін алмастырса, селдірматаға арналған негіз, кестелік немесе байланыстырғыш жіптер, осы қосымшаның 28-тармағына сәйкес оқшаулау немесе астар рөлін атқармайтын толтырғыштар, оның ішінде; </w:t>
      </w:r>
      <w:r>
        <w:br/>
      </w:r>
      <w:r>
        <w:rPr>
          <w:rFonts w:ascii="Times New Roman"/>
          <w:b w:val="false"/>
          <w:i w:val="false"/>
          <w:color w:val="000000"/>
          <w:sz w:val="28"/>
        </w:rPr>
        <w:t>
</w:t>
      </w:r>
      <w:r>
        <w:rPr>
          <w:rFonts w:ascii="Times New Roman"/>
          <w:b w:val="false"/>
          <w:i w:val="false"/>
          <w:color w:val="000000"/>
          <w:sz w:val="28"/>
        </w:rPr>
        <w:t xml:space="preserve">
      2) негіз материалы немесе пайдаланылатын бет үшін, негізінен көрпе мен қосарлы маталар үшін пайдаланатын бетке астар жағы болатын тоқыма материалдың төменгі бөлігі және барқыт, пүліш және өзге ұқсас маталарға арналған астар алып тастала алатын астап деп есептелмеуі керек; </w:t>
      </w:r>
      <w:r>
        <w:br/>
      </w:r>
      <w:r>
        <w:rPr>
          <w:rFonts w:ascii="Times New Roman"/>
          <w:b w:val="false"/>
          <w:i w:val="false"/>
          <w:color w:val="000000"/>
          <w:sz w:val="28"/>
        </w:rPr>
        <w:t>
</w:t>
      </w:r>
      <w:r>
        <w:rPr>
          <w:rFonts w:ascii="Times New Roman"/>
          <w:b w:val="false"/>
          <w:i w:val="false"/>
          <w:color w:val="000000"/>
          <w:sz w:val="28"/>
        </w:rPr>
        <w:t xml:space="preserve">
      3) бекітпелер мен нығайтқыштар тоқыма материалдарын нығайту немесе қалыңдату үшін олардың айрықша және шектелген орындарына қосылған жіптерді немесе материалдарды білдіреді. </w:t>
      </w:r>
      <w:r>
        <w:br/>
      </w:r>
      <w:r>
        <w:rPr>
          <w:rFonts w:ascii="Times New Roman"/>
          <w:b w:val="false"/>
          <w:i w:val="false"/>
          <w:color w:val="000000"/>
          <w:sz w:val="28"/>
        </w:rPr>
        <w:t>
</w:t>
      </w:r>
      <w:r>
        <w:rPr>
          <w:rFonts w:ascii="Times New Roman"/>
          <w:b w:val="false"/>
          <w:i w:val="false"/>
          <w:color w:val="000000"/>
          <w:sz w:val="28"/>
        </w:rPr>
        <w:t xml:space="preserve">
      35. Майлы заттар, тұтқыр, желімдейтін және әрлейтін материалдар, айшықтауға арналған материалдар, бояуға арналған көмекші материалдар мен тоқыма өңдеуге арналған өзге заттар ескерілмейді. </w:t>
      </w:r>
    </w:p>
    <w:bookmarkEnd w:id="29"/>
    <w:bookmarkStart w:name="z90" w:id="30"/>
    <w:p>
      <w:pPr>
        <w:spacing w:after="0"/>
        <w:ind w:left="0"/>
        <w:jc w:val="left"/>
      </w:pPr>
      <w:r>
        <w:rPr>
          <w:rFonts w:ascii="Times New Roman"/>
          <w:b/>
          <w:i w:val="false"/>
          <w:color w:val="000000"/>
        </w:rPr>
        <w:t xml:space="preserve"> 
Тұтынушыларға арналған ақпарат үшін затбелгіде көрсетілетін сәйкестендіру элементтері мен сипаттамалары </w:t>
      </w:r>
    </w:p>
    <w:bookmarkEnd w:id="30"/>
    <w:bookmarkStart w:name="z91" w:id="31"/>
    <w:p>
      <w:pPr>
        <w:spacing w:after="0"/>
        <w:ind w:left="0"/>
        <w:jc w:val="both"/>
      </w:pPr>
      <w:r>
        <w:rPr>
          <w:rFonts w:ascii="Times New Roman"/>
          <w:b w:val="false"/>
          <w:i w:val="false"/>
          <w:color w:val="000000"/>
          <w:sz w:val="28"/>
        </w:rPr>
        <w:t xml:space="preserve">      36. Нарықта сатылатын тоқыма материалдар затбелгіленеді немесе таңбаланады. Затбелгілеу немесе таңбалау, егер тауар қорытынды тұтынушыға сату үшін арналмаса, коммерциялық құжаттармен алмастырыла немесе ілестіріле алады. </w:t>
      </w:r>
      <w:r>
        <w:br/>
      </w:r>
      <w:r>
        <w:rPr>
          <w:rFonts w:ascii="Times New Roman"/>
          <w:b w:val="false"/>
          <w:i w:val="false"/>
          <w:color w:val="000000"/>
          <w:sz w:val="28"/>
        </w:rPr>
        <w:t>
      37. Рынокта орналастырылған тоқыма материалдары осы регламентке қоса берілген осы қосымшаның 5-кестесіне сәйкес тоқыма материалдардың негізгі техникалық және сапалық сипаттамалары мен тоқыма тауарларға күтім жасау тәсілдері қосымша көрсетіліп ұлттық заңнамамен қолданылатын "Буып-түюге, таңбалауға, затбелгі жапсыруға және оларды дұрыс түсіруге қойылатын талаптар" </w:t>
      </w:r>
      <w:r>
        <w:rPr>
          <w:rFonts w:ascii="Times New Roman"/>
          <w:b w:val="false"/>
          <w:i w:val="false"/>
          <w:color w:val="000000"/>
          <w:sz w:val="28"/>
        </w:rPr>
        <w:t xml:space="preserve">техникалық регламентіне </w:t>
      </w:r>
      <w:r>
        <w:rPr>
          <w:rFonts w:ascii="Times New Roman"/>
          <w:b w:val="false"/>
          <w:i w:val="false"/>
          <w:color w:val="000000"/>
          <w:sz w:val="28"/>
        </w:rPr>
        <w:t xml:space="preserve">сәйкес затбелгіленеді. </w:t>
      </w:r>
      <w:r>
        <w:br/>
      </w:r>
      <w:r>
        <w:rPr>
          <w:rFonts w:ascii="Times New Roman"/>
          <w:b w:val="false"/>
          <w:i w:val="false"/>
          <w:color w:val="000000"/>
          <w:sz w:val="28"/>
        </w:rPr>
        <w:t>
</w:t>
      </w:r>
      <w:r>
        <w:rPr>
          <w:rFonts w:ascii="Times New Roman"/>
          <w:b w:val="false"/>
          <w:i w:val="false"/>
          <w:color w:val="000000"/>
          <w:sz w:val="28"/>
        </w:rPr>
        <w:t xml:space="preserve">
      38. Тоқыма тауарларды күту тәсілін көрсеткен кезде МЕМСТ ISO 3758 қарастырылған белгілер пайдаланылады. </w:t>
      </w:r>
      <w:r>
        <w:br/>
      </w:r>
      <w:r>
        <w:rPr>
          <w:rFonts w:ascii="Times New Roman"/>
          <w:b w:val="false"/>
          <w:i w:val="false"/>
          <w:color w:val="000000"/>
          <w:sz w:val="28"/>
        </w:rPr>
        <w:t xml:space="preserve">
      Киімдер, тоқыма бұйымдар, тоқыма материалдардан жасалған тігін бұйымдары үшін қосымша ақпарат мыналардан тұруы керек: </w:t>
      </w:r>
      <w:r>
        <w:br/>
      </w:r>
      <w:r>
        <w:rPr>
          <w:rFonts w:ascii="Times New Roman"/>
          <w:b w:val="false"/>
          <w:i w:val="false"/>
          <w:color w:val="000000"/>
          <w:sz w:val="28"/>
        </w:rPr>
        <w:t>
</w:t>
      </w:r>
      <w:r>
        <w:rPr>
          <w:rFonts w:ascii="Times New Roman"/>
          <w:b w:val="false"/>
          <w:i w:val="false"/>
          <w:color w:val="000000"/>
          <w:sz w:val="28"/>
        </w:rPr>
        <w:t xml:space="preserve">
      1) бұйым беті мен астары материалында табиғи және химиялық шикізаттың түрі мен салмақтық үлесі (пайыздық мазмұны);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Республикасында қабылданған типтік өлшемді шәкілге сәйкес бұйым өлшемі; </w:t>
      </w:r>
      <w:r>
        <w:br/>
      </w:r>
      <w:r>
        <w:rPr>
          <w:rFonts w:ascii="Times New Roman"/>
          <w:b w:val="false"/>
          <w:i w:val="false"/>
          <w:color w:val="000000"/>
          <w:sz w:val="28"/>
        </w:rPr>
        <w:t>
</w:t>
      </w:r>
      <w:r>
        <w:rPr>
          <w:rFonts w:ascii="Times New Roman"/>
          <w:b w:val="false"/>
          <w:i w:val="false"/>
          <w:color w:val="000000"/>
          <w:sz w:val="28"/>
        </w:rPr>
        <w:t xml:space="preserve">
      3) бұйымға күтім жасау бойынша белгілер; </w:t>
      </w:r>
      <w:r>
        <w:br/>
      </w:r>
      <w:r>
        <w:rPr>
          <w:rFonts w:ascii="Times New Roman"/>
          <w:b w:val="false"/>
          <w:i w:val="false"/>
          <w:color w:val="000000"/>
          <w:sz w:val="28"/>
        </w:rPr>
        <w:t>
</w:t>
      </w:r>
      <w:r>
        <w:rPr>
          <w:rFonts w:ascii="Times New Roman"/>
          <w:b w:val="false"/>
          <w:i w:val="false"/>
          <w:color w:val="000000"/>
          <w:sz w:val="28"/>
        </w:rPr>
        <w:t xml:space="preserve">
      4) егер, оның болуы өнімнің нақты түріне арналған нормативтік және (немесе) техникалық құжаттармен көзделген жағдайда бұйымды жарату және пайдалану барысында оған күтім жасау бойынша нұсқаулық. </w:t>
      </w:r>
      <w:r>
        <w:br/>
      </w:r>
      <w:r>
        <w:rPr>
          <w:rFonts w:ascii="Times New Roman"/>
          <w:b w:val="false"/>
          <w:i w:val="false"/>
          <w:color w:val="000000"/>
          <w:sz w:val="28"/>
        </w:rPr>
        <w:t xml:space="preserve">
      Маталар, тоқыма және тігін жаймалары, жеке бұйымдар үшін қосымша ақпарат мыналардан тұруы керек: </w:t>
      </w:r>
      <w:r>
        <w:br/>
      </w:r>
      <w:r>
        <w:rPr>
          <w:rFonts w:ascii="Times New Roman"/>
          <w:b w:val="false"/>
          <w:i w:val="false"/>
          <w:color w:val="000000"/>
          <w:sz w:val="28"/>
        </w:rPr>
        <w:t>
</w:t>
      </w:r>
      <w:r>
        <w:rPr>
          <w:rFonts w:ascii="Times New Roman"/>
          <w:b w:val="false"/>
          <w:i w:val="false"/>
          <w:color w:val="000000"/>
          <w:sz w:val="28"/>
        </w:rPr>
        <w:t xml:space="preserve">
      1) табиғи және химиялық құрамның түрі мен салмақтық үлесі (пайыздық болуы); </w:t>
      </w:r>
      <w:r>
        <w:br/>
      </w:r>
      <w:r>
        <w:rPr>
          <w:rFonts w:ascii="Times New Roman"/>
          <w:b w:val="false"/>
          <w:i w:val="false"/>
          <w:color w:val="000000"/>
          <w:sz w:val="28"/>
        </w:rPr>
        <w:t>
</w:t>
      </w:r>
      <w:r>
        <w:rPr>
          <w:rFonts w:ascii="Times New Roman"/>
          <w:b w:val="false"/>
          <w:i w:val="false"/>
          <w:color w:val="000000"/>
          <w:sz w:val="28"/>
        </w:rPr>
        <w:t xml:space="preserve">
      2) атаулы ені, желілік өлшемдер (ұзындығы, ені); </w:t>
      </w:r>
      <w:r>
        <w:br/>
      </w:r>
      <w:r>
        <w:rPr>
          <w:rFonts w:ascii="Times New Roman"/>
          <w:b w:val="false"/>
          <w:i w:val="false"/>
          <w:color w:val="000000"/>
          <w:sz w:val="28"/>
        </w:rPr>
        <w:t>
</w:t>
      </w:r>
      <w:r>
        <w:rPr>
          <w:rFonts w:ascii="Times New Roman"/>
          <w:b w:val="false"/>
          <w:i w:val="false"/>
          <w:color w:val="000000"/>
          <w:sz w:val="28"/>
        </w:rPr>
        <w:t xml:space="preserve">
      3) бояу тұрақтылығының деңгейі; </w:t>
      </w:r>
      <w:r>
        <w:br/>
      </w:r>
      <w:r>
        <w:rPr>
          <w:rFonts w:ascii="Times New Roman"/>
          <w:b w:val="false"/>
          <w:i w:val="false"/>
          <w:color w:val="000000"/>
          <w:sz w:val="28"/>
        </w:rPr>
        <w:t>
</w:t>
      </w:r>
      <w:r>
        <w:rPr>
          <w:rFonts w:ascii="Times New Roman"/>
          <w:b w:val="false"/>
          <w:i w:val="false"/>
          <w:color w:val="000000"/>
          <w:sz w:val="28"/>
        </w:rPr>
        <w:t xml:space="preserve">
      4) әрлеу түрі; </w:t>
      </w:r>
      <w:r>
        <w:br/>
      </w:r>
      <w:r>
        <w:rPr>
          <w:rFonts w:ascii="Times New Roman"/>
          <w:b w:val="false"/>
          <w:i w:val="false"/>
          <w:color w:val="000000"/>
          <w:sz w:val="28"/>
        </w:rPr>
        <w:t>
</w:t>
      </w:r>
      <w:r>
        <w:rPr>
          <w:rFonts w:ascii="Times New Roman"/>
          <w:b w:val="false"/>
          <w:i w:val="false"/>
          <w:color w:val="000000"/>
          <w:sz w:val="28"/>
        </w:rPr>
        <w:t xml:space="preserve">
      5) күтім бойынша белгілер. </w:t>
      </w:r>
      <w:r>
        <w:br/>
      </w:r>
      <w:r>
        <w:rPr>
          <w:rFonts w:ascii="Times New Roman"/>
          <w:b w:val="false"/>
          <w:i w:val="false"/>
          <w:color w:val="000000"/>
          <w:sz w:val="28"/>
        </w:rPr>
        <w:t xml:space="preserve">
      Таңбалауда көрсетілген түр мен шикізат болуының нақты мәндерінің ауытқуы (%) 5 % аспауы керек. </w:t>
      </w:r>
      <w:r>
        <w:br/>
      </w:r>
      <w:r>
        <w:rPr>
          <w:rFonts w:ascii="Times New Roman"/>
          <w:b w:val="false"/>
          <w:i w:val="false"/>
          <w:color w:val="000000"/>
          <w:sz w:val="28"/>
        </w:rPr>
        <w:t>
</w:t>
      </w:r>
      <w:r>
        <w:rPr>
          <w:rFonts w:ascii="Times New Roman"/>
          <w:b w:val="false"/>
          <w:i w:val="false"/>
          <w:color w:val="000000"/>
          <w:sz w:val="28"/>
        </w:rPr>
        <w:t xml:space="preserve">
      39. Кәсіпорын-өндірушілер, егер бұл жұмыс үшін қажет болса, тоқыма материалдарды күту бөлігінде тұтынушылар үшін қосымша нақтылаулар жасай алады. </w:t>
      </w:r>
      <w:r>
        <w:br/>
      </w:r>
      <w:r>
        <w:rPr>
          <w:rFonts w:ascii="Times New Roman"/>
          <w:b w:val="false"/>
          <w:i w:val="false"/>
          <w:color w:val="000000"/>
          <w:sz w:val="28"/>
        </w:rPr>
        <w:t>
</w:t>
      </w:r>
      <w:r>
        <w:rPr>
          <w:rFonts w:ascii="Times New Roman"/>
          <w:b w:val="false"/>
          <w:i w:val="false"/>
          <w:color w:val="000000"/>
          <w:sz w:val="28"/>
        </w:rPr>
        <w:t xml:space="preserve">
      40. Тоқыма материалдардан жасалған тігін бұйымдары үшін күтім жасау тәсілі жеке, нақты берік материалдан, ылғал-жылу өңдеуге тұрақты материалдардан дайындалған және бұйымның негізгі матасы сақталатын уақыт бойына сақталуы керек затбелгіде көрсетіледі. </w:t>
      </w:r>
    </w:p>
    <w:bookmarkEnd w:id="31"/>
    <w:bookmarkStart w:name="z174" w:id="32"/>
    <w:p>
      <w:pPr>
        <w:spacing w:after="0"/>
        <w:ind w:left="0"/>
        <w:jc w:val="both"/>
      </w:pPr>
      <w:r>
        <w:rPr>
          <w:rFonts w:ascii="Times New Roman"/>
          <w:b w:val="false"/>
          <w:i w:val="false"/>
          <w:color w:val="000000"/>
          <w:sz w:val="28"/>
        </w:rPr>
        <w:t>
</w:t>
      </w:r>
      <w:r>
        <w:rPr>
          <w:rFonts w:ascii="Times New Roman"/>
          <w:b/>
          <w:i w:val="false"/>
          <w:color w:val="000000"/>
          <w:sz w:val="28"/>
        </w:rPr>
        <w:t xml:space="preserve">    1-кесте. Тоқыма талшықтардың атауы мен сипаттамасы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5131"/>
        <w:gridCol w:w="7243"/>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Талшық атауы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Талшық сипаттамасы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немесе қошқар жүнінен алынған талшықтар (Ovis aries)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 "жүні, қылшығы" деген сөздер болатын немесе болмайтын альпак, лама, түйе, кашемир, мохер, ангора, қашгор ешкісі, вигонь, қодас, құндыз, кәмшат, гуанако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жануарлар қылшығы: альпак, лама, түйе, кашемир ешкісі, ангор ешкісі, қашгор ешкісі (кашемир мен ангор ешкісінің буданы), ангор қояны, вигонь, қодас, құндыз, кәмшат, гуанако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немесе жылқы немесе жануар түрін көрсетіп немесе көрсетпей қылшығы (мысалы мал қылшығы, ешкі түбіті, жылқы жалы)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2 сынамада көрсетілмеген түрлі жануарлар қылшықтары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жібек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жібек құртынан алынатын талшықтар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қауашағынан алынатын талшық (Gossypium)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Капок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Капок жемісінен алынатын талшық (Сеіbа pentandra)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Зығыр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Зығыр сабағынан алынатын талшық (Linum usitatissimum)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Сора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Сора сабағынан алынатын талшық (Саnnаbіs sativa)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Кендір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Соrсhоrus olitorius және Соrсhоrus сарsulаris сабағынан алынатын талшық. Осы регламент талаптары үшін Hibiscus cannabinus; hibiscus sabdariffa, Abultilon avicennae; Urena lobata, Urena sinuata өсімдіктер сабағының талшығынан жасалған кендір ретінде беріледі.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Абака (Manila hemp)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Тесіlе dе Мusа textilis-ден алынған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Stipa tenacissima жапырағынан алынған талшықтар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Кокос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Cocos nucifera кокос жемісінен алынатын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Құмай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Cytisus scoparius және/немесе Spartium Junceum сабақтарынан алынатын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қалақайы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Boehmeria Nivea және Boehmeria tenacissima сабақтарынан алынатын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Шырықшөп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Agave sissalana жапырағынан алынатын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 кендірі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Crotalaria Juncea сабағынан алынатын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Henequen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Agave Fourcroydes сабағынан алынатын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Maguey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Agave Cantala сабағынан алынатын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Ацетат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дегенде 92% және ең азы 74% ацетил гидроксил топтарына ие ацетаттан алынатын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Альгинат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Альгин қышқылының металл тұздарынан алынатын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Купро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Купроаммиактық процесс арқылы алынған қалпына келтірілген целлюлозадан алынған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Модальдық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үзілу күшіне және ылғалдықтың үлкен модуліне ие түрленген вискозадан алынған талшық. Сапа шартына сәйкес келтіргеннен кейінгі үзілу күші (В </w:t>
            </w:r>
            <w:r>
              <w:rPr>
                <w:rFonts w:ascii="Times New Roman"/>
                <w:b w:val="false"/>
                <w:i w:val="false"/>
                <w:color w:val="000000"/>
                <w:vertAlign w:val="subscript"/>
              </w:rPr>
              <w:t xml:space="preserve">с </w:t>
            </w:r>
            <w:r>
              <w:rPr>
                <w:rFonts w:ascii="Times New Roman"/>
                <w:b w:val="false"/>
                <w:i w:val="false"/>
                <w:color w:val="000000"/>
                <w:sz w:val="20"/>
              </w:rPr>
              <w:t xml:space="preserve">) және ылғал күйде 5% ұзаруға жету үшін қажетті (В </w:t>
            </w:r>
            <w:r>
              <w:rPr>
                <w:rFonts w:ascii="Times New Roman"/>
                <w:b w:val="false"/>
                <w:i w:val="false"/>
                <w:color w:val="000000"/>
                <w:vertAlign w:val="subscript"/>
              </w:rPr>
              <w:t xml:space="preserve">м </w:t>
            </w:r>
            <w:r>
              <w:rPr>
                <w:rFonts w:ascii="Times New Roman"/>
                <w:b w:val="false"/>
                <w:i w:val="false"/>
                <w:color w:val="000000"/>
                <w:sz w:val="20"/>
              </w:rPr>
              <w:t xml:space="preserve">) күш: </w:t>
            </w:r>
            <w:r>
              <w:br/>
            </w:r>
            <w:r>
              <w:rPr>
                <w:rFonts w:ascii="Times New Roman"/>
                <w:b w:val="false"/>
                <w:i w:val="false"/>
                <w:color w:val="000000"/>
                <w:sz w:val="20"/>
              </w:rPr>
              <w:t xml:space="preserve">
В </w:t>
            </w:r>
            <w:r>
              <w:rPr>
                <w:rFonts w:ascii="Times New Roman"/>
                <w:b w:val="false"/>
                <w:i w:val="false"/>
                <w:color w:val="000000"/>
                <w:vertAlign w:val="subscript"/>
              </w:rPr>
              <w:t xml:space="preserve">с </w:t>
            </w:r>
            <w:r>
              <w:rPr>
                <w:rFonts w:ascii="Times New Roman"/>
                <w:b w:val="false"/>
                <w:i w:val="false"/>
                <w:color w:val="000000"/>
                <w:sz w:val="20"/>
              </w:rPr>
              <w:t xml:space="preserve">(сN) &gt; = Т+2Т-дан1,3 радикал </w:t>
            </w:r>
            <w:r>
              <w:br/>
            </w:r>
            <w:r>
              <w:rPr>
                <w:rFonts w:ascii="Times New Roman"/>
                <w:b w:val="false"/>
                <w:i w:val="false"/>
                <w:color w:val="000000"/>
                <w:sz w:val="20"/>
              </w:rPr>
              <w:t xml:space="preserve">
В </w:t>
            </w:r>
            <w:r>
              <w:rPr>
                <w:rFonts w:ascii="Times New Roman"/>
                <w:b w:val="false"/>
                <w:i w:val="false"/>
                <w:color w:val="000000"/>
                <w:vertAlign w:val="subscript"/>
              </w:rPr>
              <w:t xml:space="preserve">м </w:t>
            </w:r>
            <w:r>
              <w:rPr>
                <w:rFonts w:ascii="Times New Roman"/>
                <w:b w:val="false"/>
                <w:i w:val="false"/>
                <w:color w:val="000000"/>
                <w:sz w:val="20"/>
              </w:rPr>
              <w:t xml:space="preserve">(сN )&gt;= Т-ан 0,5 радикал </w:t>
            </w:r>
            <w:r>
              <w:br/>
            </w:r>
            <w:r>
              <w:rPr>
                <w:rFonts w:ascii="Times New Roman"/>
                <w:b w:val="false"/>
                <w:i w:val="false"/>
                <w:color w:val="000000"/>
                <w:sz w:val="20"/>
              </w:rPr>
              <w:t xml:space="preserve">
мұнда Т жіптердің децитекс (decitex)-те қалыңдығы болып табылады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Ақуыздық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қалпына келтірілген ақуыздық заттан алынған және химиялық агенттердің әсер етуіне қатысты тұрақтандырылған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Триацетат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азы 92% гидироксилді ацетил тобына ие целлюлоза ацетатынан алынған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Вискоза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Филаменттік және үзілмелі талшықтар үшін вискоза процесімен алынған қалпына келтірілген целлюлозадан жасалған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азы 85% акрилонитриллге ие желілік макромолекулалардан тұратын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Хлорталшық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Хлорвинилдің немесе винилиденнің маномерлік бірлік салмақтарынан ең азы 5% ие желілік макромолекулалардан түзілген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Флуорталшық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Көмірқышқыл флуордың алифаттық маномерлерінен тұратын желілік макромолекулалардан түзілген талшық </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Модакрил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Өзінің тізбегінде ең азы 50% және көбі 85% (салмағынан) акрилонитрил бірлікке ие желілік макромолекулалардан түзілген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 немесе нейлон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Тізбегінде қайталанатын маидтік топтары бар, олардың ең азы 85% алифаттық немесе цик-лоалифат бірліктерімен қосылатын синтетикаландырылған желілік макромолекулалардан түзілген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Арамид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ең азы 85% тікелей екі хош иісті түйіндерге қосылатын және егер болса имидтік топтар санына, бірақ амидтік топтары көп байланысқан амидтік немесе имидтік қосылыстардың хош иісті топтарынан түзілген синтетикаландырылған желілік макромолекулалардан түзілген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Полиимид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Қайталанатын имидтік бірліктерден тұратын синтетикаландырылған желілік макромолекулалардан түзілген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Лиочел (Lyocel)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Жасандыларды түзбей еріту жолымен және органикалық еріткіштермен өру жолымен алынған қалпына келтірілген целлюлозадан алынған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азы 85% (салмақтан) терефтал қышқылдың диол эфирінен тұратын желілік молекулаларынан тұратын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Қаныққан ауыспайтын алифаттық көмірсутектерінің желілік макромолекулалардан түзілген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Полипропилен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 көміртегінің екі атомының </w:t>
            </w:r>
            <w:r>
              <w:br/>
            </w:r>
            <w:r>
              <w:rPr>
                <w:rFonts w:ascii="Times New Roman"/>
                <w:b w:val="false"/>
                <w:i w:val="false"/>
                <w:color w:val="000000"/>
                <w:sz w:val="20"/>
              </w:rPr>
              <w:t xml:space="preserve">
біреуі өзге субституциясыз изостатикалық орында метилді қосындымең байланысқан қаныққан алифаттық көмірсутектерінің желілік макромолекулалардан түзілген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Полилактид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тізбегінде кемі 85 % (салмақтан) құрайтын балқу температурасы ең азы 135 </w:t>
            </w:r>
            <w:r>
              <w:rPr>
                <w:rFonts w:ascii="Times New Roman"/>
                <w:b w:val="false"/>
                <w:i w:val="false"/>
                <w:color w:val="000000"/>
                <w:vertAlign w:val="superscript"/>
              </w:rPr>
              <w:t xml:space="preserve">o </w:t>
            </w:r>
            <w:r>
              <w:rPr>
                <w:rFonts w:ascii="Times New Roman"/>
                <w:b w:val="false"/>
                <w:i w:val="false"/>
                <w:color w:val="000000"/>
                <w:sz w:val="20"/>
              </w:rPr>
              <w:t xml:space="preserve">С табиғи қанттан алынған сүт қышқылы эфирлерінің бірлігін білдіретін желілік макромоллекулалардан түзілген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Поликарбамид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Тізбекте қайталанатын атқарымдық несепнәр (NН-СО-NН) тобын білдіретін желілік макромолекулалардан түзілген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Уретан тобы қайталанатын тізбектерден тұратын желілік макромолекулалардан түзілген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Ацетилденудің түрлі деңгейіндегі поливинил спирттен тұратын біз тізбекке ие желілік макромолекулалардан түзілген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Тривинил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полимерлермен винилді хлорланған мономерлерден құрылған және жалпы салмақтан 50% артық құрай алатын талшықтар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Эластодиен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Тарту күшінің әсерімен бастапқы ұзындығымен салыстырғанда үш есе созылатын, тарту күші әсер етуін тоқтатқан кезде жылдам бастапқы ұзындығына қайтып келетін бір немесе бірнеше финилдермен полимерленген табиғи немесе синтетикалық полиизопреннен (немесе бір немесе бірнеше диендер) тұратын созылмалы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Эластан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Тарту күшінің әсерімен бастапқы ұзындығымен салыстырғанда үш есе созылатын, тарту күші әсер етуін тоқтатқан кезде жылдам бастапқы ұзындығына қайтып келетін сегменттелген полиуретан салмағынан кемі 85% тұратын созылмалы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талшығы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Шыныдан жасалған талшық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Алдында "жіп" немесе "талшық" деген сөз тұратын талшықтан тұратын материалға сәйкес келетін атау (мысалы: металл, металданған, асбест, қағаз)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немесе жоғарыда көрсетілмеген жаңа материалдар қоспасынан тұратын талшықтар </w:t>
            </w:r>
          </w:p>
        </w:tc>
      </w:tr>
    </w:tbl>
    <w:p>
      <w:pPr>
        <w:spacing w:after="0"/>
        <w:ind w:left="0"/>
        <w:jc w:val="both"/>
      </w:pPr>
      <w:r>
        <w:rPr>
          <w:rFonts w:ascii="Times New Roman"/>
          <w:b w:val="false"/>
          <w:i w:val="false"/>
          <w:color w:val="000000"/>
          <w:sz w:val="28"/>
        </w:rPr>
        <w:t xml:space="preserve">      * "Жүн" атауы (осы кестеде N 1 өлшем) қой немесе қошқар жүні қоспасын белгілеу үшін және екінші бағанада N 2 өлшемде көрсетілген қылшықты белгілеу үшін пайдаланыла алады. </w:t>
      </w:r>
    </w:p>
    <w:bookmarkStart w:name="z175" w:id="33"/>
    <w:p>
      <w:pPr>
        <w:spacing w:after="0"/>
        <w:ind w:left="0"/>
        <w:jc w:val="both"/>
      </w:pPr>
      <w:r>
        <w:rPr>
          <w:rFonts w:ascii="Times New Roman"/>
          <w:b w:val="false"/>
          <w:i w:val="false"/>
          <w:color w:val="000000"/>
          <w:sz w:val="28"/>
        </w:rPr>
        <w:t>
</w:t>
      </w:r>
      <w:r>
        <w:rPr>
          <w:rFonts w:ascii="Times New Roman"/>
          <w:b/>
          <w:i w:val="false"/>
          <w:color w:val="000000"/>
          <w:sz w:val="28"/>
        </w:rPr>
        <w:t xml:space="preserve">    2-кесте. Талшықтардың атаулары және материалдар мен </w:t>
      </w:r>
      <w:r>
        <w:br/>
      </w:r>
      <w:r>
        <w:rPr>
          <w:rFonts w:ascii="Times New Roman"/>
          <w:b w:val="false"/>
          <w:i w:val="false"/>
          <w:color w:val="000000"/>
          <w:sz w:val="28"/>
        </w:rPr>
        <w:t>
</w:t>
      </w:r>
      <w:r>
        <w:rPr>
          <w:rFonts w:ascii="Times New Roman"/>
          <w:b/>
          <w:i w:val="false"/>
          <w:color w:val="000000"/>
          <w:sz w:val="28"/>
        </w:rPr>
        <w:t xml:space="preserve">           бұйымдардағы олардың пайыздық қатынасы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8773"/>
        <w:gridCol w:w="247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нің N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Талшық атауы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Пайыздар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жүні және қылшығы: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таралған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тарақпен таралған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r>
      <w:tr>
        <w:trPr>
          <w:trHeight w:val="3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қылшығы: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таралған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тарақпен таралғаң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жалы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таралған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тарақпен таралған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жібек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талшықтар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мерсерленген талшықтар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Капок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Зығыр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Абака (Manila hemp)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Кокос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Құмай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қалақайы (ағартылған талшық)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Сизаль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 кендірі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Agave Fourcroydes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Agave Cantala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Альгинат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Купро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Модальдық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Ақуыздық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Триацетат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Вискоза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Акрилді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талшық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Флуор талшық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Модакрилді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 (нейлон):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үзік талшық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филаменттер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Арамидті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Полиимид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Лиочел (Lуосеl)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үзік талшық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филаменттер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Полипропилен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Полилактид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Поликарбамид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үзік талшық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филаменттер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Винильді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Тривинильді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Эластодиендер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Эластан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талшық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мм астам орташа диаметрлі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мм және одан кем орташа диаметрлі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талшық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талшық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Асбест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жіп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r>
    </w:tbl>
    <w:p>
      <w:pPr>
        <w:spacing w:after="0"/>
        <w:ind w:left="0"/>
        <w:jc w:val="both"/>
      </w:pPr>
      <w:r>
        <w:rPr>
          <w:rFonts w:ascii="Times New Roman"/>
          <w:b w:val="false"/>
          <w:i w:val="false"/>
          <w:color w:val="000000"/>
          <w:sz w:val="28"/>
        </w:rPr>
        <w:t xml:space="preserve">      * 17 % шартты белгілеуі егер тоқыма өнімі таралған немесе темір тарақпен таралған жануарлар жүнін және/немесе талшығынан тұрса, оны анықтау мүмкін болмаса, қолданылады. </w:t>
      </w:r>
    </w:p>
    <w:bookmarkStart w:name="z176" w:id="34"/>
    <w:p>
      <w:pPr>
        <w:spacing w:after="0"/>
        <w:ind w:left="0"/>
        <w:jc w:val="both"/>
      </w:pPr>
      <w:r>
        <w:rPr>
          <w:rFonts w:ascii="Times New Roman"/>
          <w:b w:val="false"/>
          <w:i w:val="false"/>
          <w:color w:val="000000"/>
          <w:sz w:val="28"/>
        </w:rPr>
        <w:t>
</w:t>
      </w:r>
      <w:r>
        <w:rPr>
          <w:rFonts w:ascii="Times New Roman"/>
          <w:b/>
          <w:i w:val="false"/>
          <w:color w:val="000000"/>
          <w:sz w:val="28"/>
        </w:rPr>
        <w:t xml:space="preserve">3-кесте. Талшықты құрамды затбелгілеу және таңбалау міндетті </w:t>
      </w:r>
      <w:r>
        <w:br/>
      </w:r>
      <w:r>
        <w:rPr>
          <w:rFonts w:ascii="Times New Roman"/>
          <w:b w:val="false"/>
          <w:i w:val="false"/>
          <w:color w:val="000000"/>
          <w:sz w:val="28"/>
        </w:rPr>
        <w:t>
</w:t>
      </w:r>
      <w:r>
        <w:rPr>
          <w:rFonts w:ascii="Times New Roman"/>
          <w:b/>
          <w:i w:val="false"/>
          <w:color w:val="000000"/>
          <w:sz w:val="28"/>
        </w:rPr>
        <w:t xml:space="preserve">                   болып табылмайтын тауарлар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3"/>
      </w:tblGrid>
      <w:tr>
        <w:trPr>
          <w:trHeight w:val="30" w:hRule="atLeast"/>
        </w:trPr>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Манжетке арналған негіз (желімді мата) </w:t>
            </w:r>
            <w:r>
              <w:br/>
            </w:r>
            <w:r>
              <w:rPr>
                <w:rFonts w:ascii="Times New Roman"/>
                <w:b w:val="false"/>
                <w:i w:val="false"/>
                <w:color w:val="000000"/>
                <w:sz w:val="20"/>
              </w:rPr>
              <w:t xml:space="preserve">
2. Тоқыма материалдардан жасалған сағат таспалары </w:t>
            </w:r>
            <w:r>
              <w:br/>
            </w:r>
            <w:r>
              <w:rPr>
                <w:rFonts w:ascii="Times New Roman"/>
                <w:b w:val="false"/>
                <w:i w:val="false"/>
                <w:color w:val="000000"/>
                <w:sz w:val="20"/>
              </w:rPr>
              <w:t xml:space="preserve">
3. Сауыттарды жабуға арналған матадан жасалған бұйымдар </w:t>
            </w:r>
            <w:r>
              <w:br/>
            </w:r>
            <w:r>
              <w:rPr>
                <w:rFonts w:ascii="Times New Roman"/>
                <w:b w:val="false"/>
                <w:i w:val="false"/>
                <w:color w:val="000000"/>
                <w:sz w:val="20"/>
              </w:rPr>
              <w:t xml:space="preserve">
4. Шайнек жабуға арналған (матадан) бұйымдар </w:t>
            </w:r>
            <w:r>
              <w:br/>
            </w:r>
            <w:r>
              <w:rPr>
                <w:rFonts w:ascii="Times New Roman"/>
                <w:b w:val="false"/>
                <w:i w:val="false"/>
                <w:color w:val="000000"/>
                <w:sz w:val="20"/>
              </w:rPr>
              <w:t xml:space="preserve">
5. Қорғағыш жеңдер </w:t>
            </w:r>
            <w:r>
              <w:br/>
            </w:r>
            <w:r>
              <w:rPr>
                <w:rFonts w:ascii="Times New Roman"/>
                <w:b w:val="false"/>
                <w:i w:val="false"/>
                <w:color w:val="000000"/>
                <w:sz w:val="20"/>
              </w:rPr>
              <w:t xml:space="preserve">
6. Жұмсақ қылшықтан жасалғандардан басқа манжеттер </w:t>
            </w:r>
            <w:r>
              <w:br/>
            </w:r>
            <w:r>
              <w:rPr>
                <w:rFonts w:ascii="Times New Roman"/>
                <w:b w:val="false"/>
                <w:i w:val="false"/>
                <w:color w:val="000000"/>
                <w:sz w:val="20"/>
              </w:rPr>
              <w:t xml:space="preserve">
7. Инеге арналған жастықшалар </w:t>
            </w:r>
            <w:r>
              <w:br/>
            </w:r>
            <w:r>
              <w:rPr>
                <w:rFonts w:ascii="Times New Roman"/>
                <w:b w:val="false"/>
                <w:i w:val="false"/>
                <w:color w:val="000000"/>
                <w:sz w:val="20"/>
              </w:rPr>
              <w:t xml:space="preserve">
8. Көркем безендірілген мата </w:t>
            </w:r>
            <w:r>
              <w:br/>
            </w:r>
            <w:r>
              <w:rPr>
                <w:rFonts w:ascii="Times New Roman"/>
                <w:b w:val="false"/>
                <w:i w:val="false"/>
                <w:color w:val="000000"/>
                <w:sz w:val="20"/>
              </w:rPr>
              <w:t xml:space="preserve">
9. Желімді, астарлы маталарға арналған, бекітуге (жинақтауға) арналған тоқыма материалдар </w:t>
            </w:r>
            <w:r>
              <w:br/>
            </w:r>
            <w:r>
              <w:rPr>
                <w:rFonts w:ascii="Times New Roman"/>
                <w:b w:val="false"/>
                <w:i w:val="false"/>
                <w:color w:val="000000"/>
                <w:sz w:val="20"/>
              </w:rPr>
              <w:t xml:space="preserve">
10. Байпақтар </w:t>
            </w:r>
            <w:r>
              <w:br/>
            </w:r>
            <w:r>
              <w:rPr>
                <w:rFonts w:ascii="Times New Roman"/>
                <w:b w:val="false"/>
                <w:i w:val="false"/>
                <w:color w:val="000000"/>
                <w:sz w:val="20"/>
              </w:rPr>
              <w:t xml:space="preserve">
11. Ескі тоқыма матадан жасалған бұйымдар, олардың ескі екендігі анықталған жағдайда </w:t>
            </w:r>
            <w:r>
              <w:br/>
            </w:r>
            <w:r>
              <w:rPr>
                <w:rFonts w:ascii="Times New Roman"/>
                <w:b w:val="false"/>
                <w:i w:val="false"/>
                <w:color w:val="000000"/>
                <w:sz w:val="20"/>
              </w:rPr>
              <w:t xml:space="preserve">
12. Гетрылер </w:t>
            </w:r>
            <w:r>
              <w:br/>
            </w:r>
            <w:r>
              <w:rPr>
                <w:rFonts w:ascii="Times New Roman"/>
                <w:b w:val="false"/>
                <w:i w:val="false"/>
                <w:color w:val="000000"/>
                <w:sz w:val="20"/>
              </w:rPr>
              <w:t xml:space="preserve">
13. Фетр қалпақтар </w:t>
            </w:r>
            <w:r>
              <w:br/>
            </w:r>
            <w:r>
              <w:rPr>
                <w:rFonts w:ascii="Times New Roman"/>
                <w:b w:val="false"/>
                <w:i w:val="false"/>
                <w:color w:val="000000"/>
                <w:sz w:val="20"/>
              </w:rPr>
              <w:t xml:space="preserve">
14. Тоқыма материалдардан жасалған жол бұйымдары </w:t>
            </w:r>
            <w:r>
              <w:br/>
            </w:r>
            <w:r>
              <w:rPr>
                <w:rFonts w:ascii="Times New Roman"/>
                <w:b w:val="false"/>
                <w:i w:val="false"/>
                <w:color w:val="000000"/>
                <w:sz w:val="20"/>
              </w:rPr>
              <w:t xml:space="preserve">
15. Әрленген немесе әрленбеген қол кестелері және оларды жасауға арналған материалдар, оның ішінде матадан жеке сатылатын және кесте үшін арнайы тағайындалған кестелік жіптер </w:t>
            </w:r>
            <w:r>
              <w:br/>
            </w:r>
            <w:r>
              <w:rPr>
                <w:rFonts w:ascii="Times New Roman"/>
                <w:b w:val="false"/>
                <w:i w:val="false"/>
                <w:color w:val="000000"/>
                <w:sz w:val="20"/>
              </w:rPr>
              <w:t xml:space="preserve">
16. Жылытқыш астарлардан басқа тоқыма материалдардан жасалған аяқ киім бөліктері </w:t>
            </w:r>
            <w:r>
              <w:br/>
            </w:r>
            <w:r>
              <w:rPr>
                <w:rFonts w:ascii="Times New Roman"/>
                <w:b w:val="false"/>
                <w:i w:val="false"/>
                <w:color w:val="000000"/>
                <w:sz w:val="20"/>
              </w:rPr>
              <w:t xml:space="preserve">
17. Ең үлкен алаңы 500 см </w:t>
            </w:r>
            <w:r>
              <w:rPr>
                <w:rFonts w:ascii="Times New Roman"/>
                <w:b w:val="false"/>
                <w:i w:val="false"/>
                <w:color w:val="000000"/>
                <w:vertAlign w:val="superscript"/>
              </w:rPr>
              <w:t xml:space="preserve">2 </w:t>
            </w:r>
            <w:r>
              <w:rPr>
                <w:rFonts w:ascii="Times New Roman"/>
                <w:b w:val="false"/>
                <w:i w:val="false"/>
                <w:color w:val="000000"/>
                <w:sz w:val="20"/>
              </w:rPr>
              <w:t xml:space="preserve">бірнеше құрамдас бөліктерден жасалған дастархандар </w:t>
            </w:r>
            <w:r>
              <w:br/>
            </w:r>
            <w:r>
              <w:rPr>
                <w:rFonts w:ascii="Times New Roman"/>
                <w:b w:val="false"/>
                <w:i w:val="false"/>
                <w:color w:val="000000"/>
                <w:sz w:val="20"/>
              </w:rPr>
              <w:t xml:space="preserve">
18. Темекіге арналған тоқыма материалдардан жасалған қапшықтар </w:t>
            </w:r>
            <w:r>
              <w:br/>
            </w:r>
            <w:r>
              <w:rPr>
                <w:rFonts w:ascii="Times New Roman"/>
                <w:b w:val="false"/>
                <w:i w:val="false"/>
                <w:color w:val="000000"/>
                <w:sz w:val="20"/>
              </w:rPr>
              <w:t xml:space="preserve">
19. Қолғаптан басқа спортпен айналысуға арналған қорғаныштық бұйымдар </w:t>
            </w:r>
            <w:r>
              <w:br/>
            </w:r>
            <w:r>
              <w:rPr>
                <w:rFonts w:ascii="Times New Roman"/>
                <w:b w:val="false"/>
                <w:i w:val="false"/>
                <w:color w:val="000000"/>
                <w:sz w:val="20"/>
              </w:rPr>
              <w:t xml:space="preserve">
20. Жол жинақтары мен әжетхана керек-жарақтары </w:t>
            </w:r>
            <w:r>
              <w:br/>
            </w:r>
            <w:r>
              <w:rPr>
                <w:rFonts w:ascii="Times New Roman"/>
                <w:b w:val="false"/>
                <w:i w:val="false"/>
                <w:color w:val="000000"/>
                <w:sz w:val="20"/>
              </w:rPr>
              <w:t xml:space="preserve">
21. Аяқ киім тазартуға арналған заттар </w:t>
            </w:r>
            <w:r>
              <w:br/>
            </w:r>
            <w:r>
              <w:rPr>
                <w:rFonts w:ascii="Times New Roman"/>
                <w:b w:val="false"/>
                <w:i w:val="false"/>
                <w:color w:val="000000"/>
                <w:sz w:val="20"/>
              </w:rPr>
              <w:t xml:space="preserve">
22. Мақтадан басқа бір реттік пайдаланылатын бұйымдар </w:t>
            </w:r>
            <w:r>
              <w:br/>
            </w:r>
            <w:r>
              <w:rPr>
                <w:rFonts w:ascii="Times New Roman"/>
                <w:b w:val="false"/>
                <w:i w:val="false"/>
                <w:color w:val="000000"/>
                <w:sz w:val="20"/>
              </w:rPr>
              <w:t xml:space="preserve">
Осы Техникалық регламент мақсаттары үшін бір реттік пайдалану үшін немесе қысқа уақыт аралығында пайдалану үшін жобаланған және оларды қалыпты пайдалану сондай мақсатқа қайта пайдалану мүмкіндігін болдырмайтын бұйымдар бір реттік пайдалану хаты деп есептеледі. </w:t>
            </w:r>
            <w:r>
              <w:br/>
            </w:r>
            <w:r>
              <w:rPr>
                <w:rFonts w:ascii="Times New Roman"/>
                <w:b w:val="false"/>
                <w:i w:val="false"/>
                <w:color w:val="000000"/>
                <w:sz w:val="20"/>
              </w:rPr>
              <w:t xml:space="preserve">
23. Осы қосымшаның 4-кестенің 1, 2-тармақтарында қосылған, </w:t>
            </w:r>
            <w:r>
              <w:br/>
            </w:r>
            <w:r>
              <w:rPr>
                <w:rFonts w:ascii="Times New Roman"/>
                <w:b w:val="false"/>
                <w:i w:val="false"/>
                <w:color w:val="000000"/>
                <w:sz w:val="20"/>
              </w:rPr>
              <w:t xml:space="preserve">
әдетте: </w:t>
            </w:r>
            <w:r>
              <w:br/>
            </w:r>
            <w:r>
              <w:rPr>
                <w:rFonts w:ascii="Times New Roman"/>
                <w:b w:val="false"/>
                <w:i w:val="false"/>
                <w:color w:val="000000"/>
                <w:sz w:val="20"/>
              </w:rPr>
              <w:t xml:space="preserve">
1) тауарларды өндіру және қайта өңдеу техникасы үшін құрауыш ретінде пайдалануға арналған; </w:t>
            </w:r>
            <w:r>
              <w:br/>
            </w:r>
            <w:r>
              <w:rPr>
                <w:rFonts w:ascii="Times New Roman"/>
                <w:b w:val="false"/>
                <w:i w:val="false"/>
                <w:color w:val="000000"/>
                <w:sz w:val="20"/>
              </w:rPr>
              <w:t xml:space="preserve">
2) аппараттар, қондырғылар (мысалы ауаны жылыту, ауа алмастыру немесе жарық беру) құрамына қосу үшін, шаруашылықта пайдалану үшін немесе өзге машиналар үшін немесе көліктік құралдар үшін немесе машинадан жеке сатылатын автомобиль моторына брезент және тоқыма керек-жарақтан басқа олардың жұмыс істеуі, күтім жасау немесе оларды жинақтау үшін пайдаланылатын, бау, жіп, шпагаттарды қоса тоқыма тауарлар. </w:t>
            </w:r>
            <w:r>
              <w:br/>
            </w:r>
            <w:r>
              <w:rPr>
                <w:rFonts w:ascii="Times New Roman"/>
                <w:b w:val="false"/>
                <w:i w:val="false"/>
                <w:color w:val="000000"/>
                <w:sz w:val="20"/>
              </w:rPr>
              <w:t xml:space="preserve">
24. Жануарларға арналған киімдер </w:t>
            </w:r>
          </w:p>
        </w:tc>
      </w:tr>
    </w:tbl>
    <w:bookmarkStart w:name="z177" w:id="35"/>
    <w:p>
      <w:pPr>
        <w:spacing w:after="0"/>
        <w:ind w:left="0"/>
        <w:jc w:val="both"/>
      </w:pPr>
      <w:r>
        <w:rPr>
          <w:rFonts w:ascii="Times New Roman"/>
          <w:b w:val="false"/>
          <w:i w:val="false"/>
          <w:color w:val="000000"/>
          <w:sz w:val="28"/>
        </w:rPr>
        <w:t>
</w:t>
      </w:r>
      <w:r>
        <w:rPr>
          <w:rFonts w:ascii="Times New Roman"/>
          <w:b/>
          <w:i w:val="false"/>
          <w:color w:val="000000"/>
          <w:sz w:val="28"/>
        </w:rPr>
        <w:t xml:space="preserve">  4-кесте. Жалпы затбелгілеу және таңбалау пайдаланылатын </w:t>
      </w:r>
      <w:r>
        <w:br/>
      </w:r>
      <w:r>
        <w:rPr>
          <w:rFonts w:ascii="Times New Roman"/>
          <w:b w:val="false"/>
          <w:i w:val="false"/>
          <w:color w:val="000000"/>
          <w:sz w:val="28"/>
        </w:rPr>
        <w:t>
</w:t>
      </w:r>
      <w:r>
        <w:rPr>
          <w:rFonts w:ascii="Times New Roman"/>
          <w:b/>
          <w:i w:val="false"/>
          <w:color w:val="000000"/>
          <w:sz w:val="28"/>
        </w:rPr>
        <w:t xml:space="preserve">                          тауарлар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3"/>
      </w:tblGrid>
      <w:tr>
        <w:trPr>
          <w:trHeight w:val="3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Моп </w:t>
            </w:r>
            <w:r>
              <w:br/>
            </w:r>
            <w:r>
              <w:rPr>
                <w:rFonts w:ascii="Times New Roman"/>
                <w:b w:val="false"/>
                <w:i w:val="false"/>
                <w:color w:val="000000"/>
                <w:sz w:val="20"/>
              </w:rPr>
              <w:t xml:space="preserve">
2. Шүберек </w:t>
            </w:r>
            <w:r>
              <w:br/>
            </w:r>
            <w:r>
              <w:rPr>
                <w:rFonts w:ascii="Times New Roman"/>
                <w:b w:val="false"/>
                <w:i w:val="false"/>
                <w:color w:val="000000"/>
                <w:sz w:val="20"/>
              </w:rPr>
              <w:t xml:space="preserve">
3. Шашақ және әрлеу материалдары </w:t>
            </w:r>
            <w:r>
              <w:br/>
            </w:r>
            <w:r>
              <w:rPr>
                <w:rFonts w:ascii="Times New Roman"/>
                <w:b w:val="false"/>
                <w:i w:val="false"/>
                <w:color w:val="000000"/>
                <w:sz w:val="20"/>
              </w:rPr>
              <w:t xml:space="preserve">
4. Басондық бұйымдар </w:t>
            </w:r>
            <w:r>
              <w:br/>
            </w:r>
            <w:r>
              <w:rPr>
                <w:rFonts w:ascii="Times New Roman"/>
                <w:b w:val="false"/>
                <w:i w:val="false"/>
                <w:color w:val="000000"/>
                <w:sz w:val="20"/>
              </w:rPr>
              <w:t xml:space="preserve">
5. Белдіктер </w:t>
            </w:r>
            <w:r>
              <w:br/>
            </w:r>
            <w:r>
              <w:rPr>
                <w:rFonts w:ascii="Times New Roman"/>
                <w:b w:val="false"/>
                <w:i w:val="false"/>
                <w:color w:val="000000"/>
                <w:sz w:val="20"/>
              </w:rPr>
              <w:t xml:space="preserve">
6. Таспалар </w:t>
            </w:r>
            <w:r>
              <w:br/>
            </w:r>
            <w:r>
              <w:rPr>
                <w:rFonts w:ascii="Times New Roman"/>
                <w:b w:val="false"/>
                <w:i w:val="false"/>
                <w:color w:val="000000"/>
                <w:sz w:val="20"/>
              </w:rPr>
              <w:t xml:space="preserve">
7. Тартпалар </w:t>
            </w:r>
            <w:r>
              <w:br/>
            </w:r>
            <w:r>
              <w:rPr>
                <w:rFonts w:ascii="Times New Roman"/>
                <w:b w:val="false"/>
                <w:i w:val="false"/>
                <w:color w:val="000000"/>
                <w:sz w:val="20"/>
              </w:rPr>
              <w:t xml:space="preserve">
8. Аяқ киімге арналған баулар </w:t>
            </w:r>
            <w:r>
              <w:br/>
            </w:r>
            <w:r>
              <w:rPr>
                <w:rFonts w:ascii="Times New Roman"/>
                <w:b w:val="false"/>
                <w:i w:val="false"/>
                <w:color w:val="000000"/>
                <w:sz w:val="20"/>
              </w:rPr>
              <w:t xml:space="preserve">
9. Ленталар </w:t>
            </w:r>
            <w:r>
              <w:br/>
            </w:r>
            <w:r>
              <w:rPr>
                <w:rFonts w:ascii="Times New Roman"/>
                <w:b w:val="false"/>
                <w:i w:val="false"/>
                <w:color w:val="000000"/>
                <w:sz w:val="20"/>
              </w:rPr>
              <w:t xml:space="preserve">
10. Резеңке </w:t>
            </w:r>
            <w:r>
              <w:br/>
            </w:r>
            <w:r>
              <w:rPr>
                <w:rFonts w:ascii="Times New Roman"/>
                <w:b w:val="false"/>
                <w:i w:val="false"/>
                <w:color w:val="000000"/>
                <w:sz w:val="20"/>
              </w:rPr>
              <w:t xml:space="preserve">
11. Майлықтар </w:t>
            </w:r>
            <w:r>
              <w:br/>
            </w:r>
            <w:r>
              <w:rPr>
                <w:rFonts w:ascii="Times New Roman"/>
                <w:b w:val="false"/>
                <w:i w:val="false"/>
                <w:color w:val="000000"/>
                <w:sz w:val="20"/>
              </w:rPr>
              <w:t xml:space="preserve">
12. Бет орамалдар </w:t>
            </w:r>
            <w:r>
              <w:br/>
            </w:r>
            <w:r>
              <w:rPr>
                <w:rFonts w:ascii="Times New Roman"/>
                <w:b w:val="false"/>
                <w:i w:val="false"/>
                <w:color w:val="000000"/>
                <w:sz w:val="20"/>
              </w:rPr>
              <w:t xml:space="preserve">
13. Ыдыс-аяқ жууға арналған шүберектер, үй шаруашылығына </w:t>
            </w:r>
            <w:r>
              <w:br/>
            </w:r>
            <w:r>
              <w:rPr>
                <w:rFonts w:ascii="Times New Roman"/>
                <w:b w:val="false"/>
                <w:i w:val="false"/>
                <w:color w:val="000000"/>
                <w:sz w:val="20"/>
              </w:rPr>
              <w:t xml:space="preserve">
арналған қолғаптар және бет сүртуге арналған салфеткалар </w:t>
            </w:r>
            <w:r>
              <w:br/>
            </w:r>
            <w:r>
              <w:rPr>
                <w:rFonts w:ascii="Times New Roman"/>
                <w:b w:val="false"/>
                <w:i w:val="false"/>
                <w:color w:val="000000"/>
                <w:sz w:val="20"/>
              </w:rPr>
              <w:t xml:space="preserve">
14. Шымылдық, перде және күнпердеге арналған баулар </w:t>
            </w:r>
          </w:p>
        </w:tc>
      </w:tr>
    </w:tbl>
    <w:bookmarkStart w:name="z178" w:id="36"/>
    <w:p>
      <w:pPr>
        <w:spacing w:after="0"/>
        <w:ind w:left="0"/>
        <w:jc w:val="both"/>
      </w:pPr>
      <w:r>
        <w:rPr>
          <w:rFonts w:ascii="Times New Roman"/>
          <w:b w:val="false"/>
          <w:i w:val="false"/>
          <w:color w:val="000000"/>
          <w:sz w:val="28"/>
        </w:rPr>
        <w:t>
</w:t>
      </w:r>
      <w:r>
        <w:rPr>
          <w:rFonts w:ascii="Times New Roman"/>
          <w:b/>
          <w:i w:val="false"/>
          <w:color w:val="000000"/>
          <w:sz w:val="28"/>
        </w:rPr>
        <w:t xml:space="preserve">5-кесте. Тұтынушыларға ақпарат үшін затбелгілерде көрсетілетін </w:t>
      </w:r>
      <w:r>
        <w:br/>
      </w:r>
      <w:r>
        <w:rPr>
          <w:rFonts w:ascii="Times New Roman"/>
          <w:b w:val="false"/>
          <w:i w:val="false"/>
          <w:color w:val="000000"/>
          <w:sz w:val="28"/>
        </w:rPr>
        <w:t>
</w:t>
      </w:r>
      <w:r>
        <w:rPr>
          <w:rFonts w:ascii="Times New Roman"/>
          <w:b/>
          <w:i w:val="false"/>
          <w:color w:val="000000"/>
          <w:sz w:val="28"/>
        </w:rPr>
        <w:t xml:space="preserve">   тоқыма тауарларды сәйкестендіру, техникалық және сапалық </w:t>
      </w:r>
      <w:r>
        <w:br/>
      </w:r>
      <w:r>
        <w:rPr>
          <w:rFonts w:ascii="Times New Roman"/>
          <w:b w:val="false"/>
          <w:i w:val="false"/>
          <w:color w:val="000000"/>
          <w:sz w:val="28"/>
        </w:rPr>
        <w:t>
</w:t>
      </w:r>
      <w:r>
        <w:rPr>
          <w:rFonts w:ascii="Times New Roman"/>
          <w:b/>
          <w:i w:val="false"/>
          <w:color w:val="000000"/>
          <w:sz w:val="28"/>
        </w:rPr>
        <w:t xml:space="preserve">    сипаттамаларды сәйкестендіру үшін негізгі элементтер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5413"/>
        <w:gridCol w:w="581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нің N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Тауарлар тобы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Сәйкестендіру элементтері*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талшық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бірлігіне арналған салмақ (гр).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Иірімжіп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жіп жіңішкелігі (нөмері, текстердегі, дендердегі желілік тығыздық);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бірлігіне арналған сан (сәйкес, м., гр)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Жаймалардағы маталар мен трикотаж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(см);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бірлігіне арналған сан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(гр/м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қолданылған арнайы әрлеп өңдеу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 жайма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(см);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бірлігіне арналған саны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(гр/м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Шұлық пен колготкалар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жіп жіңішкелігі (нөмері, текстердегі, дендердегі желілік тығыздық);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түс.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іш киімі, трикотаж бұйымдар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Төсектік жайма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 салмағы (гр/м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заттар өлшемі (см х см).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бұйымдары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Галантерея, өрмелік, басондық бұйымдар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кестелік жіптерге, сыдырма, галантерея үшін бұйым бірлігіне арналған сан (сәйкес м., гр)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Шымылдықтар, қаптамалар, перделер (дайын күйде)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(см);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(см х см).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Шаруашылыққа арналған тоқыма бұйымдар - жамылғы, орамалдар, көрпелер, дастархандар және т.б.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(см х см).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тоқыма тауарлар (қолшатырлар, отырғыштар, палаткалар)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өңдеу қолданылған;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r>
    </w:tbl>
    <w:p>
      <w:pPr>
        <w:spacing w:after="0"/>
        <w:ind w:left="0"/>
        <w:jc w:val="both"/>
      </w:pPr>
      <w:r>
        <w:rPr>
          <w:rFonts w:ascii="Times New Roman"/>
          <w:b w:val="false"/>
          <w:i w:val="false"/>
          <w:color w:val="000000"/>
          <w:sz w:val="28"/>
        </w:rPr>
        <w:t xml:space="preserve">      * Қажеттігіне орай тауарлардың барлық топтарына арнайы әрлеп өңдеудің атауы көрсетіледі: қыртысталмайтын, кір жұқпайтын, су жұқтырмайтын, аллергияға қарсы, су өткізбейтін, өлшемдерді тұрақтандыру, мерсеризация және т.б. </w:t>
      </w:r>
    </w:p>
    <w:p>
      <w:pPr>
        <w:spacing w:after="0"/>
        <w:ind w:left="0"/>
        <w:jc w:val="both"/>
      </w:pPr>
      <w:r>
        <w:rPr>
          <w:rFonts w:ascii="Times New Roman"/>
          <w:b/>
          <w:i w:val="false"/>
          <w:color w:val="000000"/>
          <w:sz w:val="28"/>
        </w:rPr>
        <w:t xml:space="preserve">      Аяқ киім және аяқ киім материалдары </w:t>
      </w:r>
    </w:p>
    <w:bookmarkStart w:name="z95" w:id="37"/>
    <w:p>
      <w:pPr>
        <w:spacing w:after="0"/>
        <w:ind w:left="0"/>
        <w:jc w:val="both"/>
      </w:pPr>
      <w:r>
        <w:rPr>
          <w:rFonts w:ascii="Times New Roman"/>
          <w:b w:val="false"/>
          <w:i w:val="false"/>
          <w:color w:val="000000"/>
          <w:sz w:val="28"/>
        </w:rPr>
        <w:t xml:space="preserve">
      41. Аяқ киім мен аяқ киім материалдары үшін осы Техникалық регламенттің 16-тармағында көрсетілген таңбалауға қосымша мынадай материалы туралы ақпарат болуы керек: </w:t>
      </w:r>
      <w:r>
        <w:br/>
      </w:r>
      <w:r>
        <w:rPr>
          <w:rFonts w:ascii="Times New Roman"/>
          <w:b w:val="false"/>
          <w:i w:val="false"/>
          <w:color w:val="000000"/>
          <w:sz w:val="28"/>
        </w:rPr>
        <w:t>
</w:t>
      </w:r>
      <w:r>
        <w:rPr>
          <w:rFonts w:ascii="Times New Roman"/>
          <w:b w:val="false"/>
          <w:i w:val="false"/>
          <w:color w:val="000000"/>
          <w:sz w:val="28"/>
        </w:rPr>
        <w:t xml:space="preserve">
      1) былғарының, аяқ киім бетінің үстіңгі беті; </w:t>
      </w:r>
      <w:r>
        <w:br/>
      </w:r>
      <w:r>
        <w:rPr>
          <w:rFonts w:ascii="Times New Roman"/>
          <w:b w:val="false"/>
          <w:i w:val="false"/>
          <w:color w:val="000000"/>
          <w:sz w:val="28"/>
        </w:rPr>
        <w:t>
</w:t>
      </w:r>
      <w:r>
        <w:rPr>
          <w:rFonts w:ascii="Times New Roman"/>
          <w:b w:val="false"/>
          <w:i w:val="false"/>
          <w:color w:val="000000"/>
          <w:sz w:val="28"/>
        </w:rPr>
        <w:t xml:space="preserve">
      2) астарлар мен ұлтарақтар; </w:t>
      </w:r>
      <w:r>
        <w:br/>
      </w:r>
      <w:r>
        <w:rPr>
          <w:rFonts w:ascii="Times New Roman"/>
          <w:b w:val="false"/>
          <w:i w:val="false"/>
          <w:color w:val="000000"/>
          <w:sz w:val="28"/>
        </w:rPr>
        <w:t>
</w:t>
      </w:r>
      <w:r>
        <w:rPr>
          <w:rFonts w:ascii="Times New Roman"/>
          <w:b w:val="false"/>
          <w:i w:val="false"/>
          <w:color w:val="000000"/>
          <w:sz w:val="28"/>
        </w:rPr>
        <w:t xml:space="preserve">
      3) сыртқы табаны. </w:t>
      </w:r>
      <w:r>
        <w:br/>
      </w:r>
      <w:r>
        <w:rPr>
          <w:rFonts w:ascii="Times New Roman"/>
          <w:b w:val="false"/>
          <w:i w:val="false"/>
          <w:color w:val="000000"/>
          <w:sz w:val="28"/>
        </w:rPr>
        <w:t>
</w:t>
      </w:r>
      <w:r>
        <w:rPr>
          <w:rFonts w:ascii="Times New Roman"/>
          <w:b w:val="false"/>
          <w:i w:val="false"/>
          <w:color w:val="000000"/>
          <w:sz w:val="28"/>
        </w:rPr>
        <w:t xml:space="preserve">
      42. Аяқ киім мен аяқ киім материалдары үшін негізгі құрамаларын өндіру кезінде пайдаланылатын материалдар құрамы пиктограммалармен немесе осы қосымшаның 6 және 7-кестелеріне сәйкес өзге тілдерде мәтіндік белгілеулерді қоса алғанда мемлекеттік және орыс тілдеріндегі жазбаша мәтінмен белгіленеді. </w:t>
      </w:r>
      <w:r>
        <w:br/>
      </w:r>
      <w:r>
        <w:rPr>
          <w:rFonts w:ascii="Times New Roman"/>
          <w:b w:val="false"/>
          <w:i w:val="false"/>
          <w:color w:val="000000"/>
          <w:sz w:val="28"/>
        </w:rPr>
        <w:t>
</w:t>
      </w:r>
      <w:r>
        <w:rPr>
          <w:rFonts w:ascii="Times New Roman"/>
          <w:b w:val="false"/>
          <w:i w:val="false"/>
          <w:color w:val="000000"/>
          <w:sz w:val="28"/>
        </w:rPr>
        <w:t xml:space="preserve">
      43. Аяқ киімнің негізгі бөліктерін өндіру кезінде пайдаланылатын материалдарды затбелгілеу қажет жағдайда заттаңбада берілген мәтін түріндегі басқа қосымша ақпаратпен толықтырыла алады. </w:t>
      </w:r>
      <w:r>
        <w:br/>
      </w:r>
      <w:r>
        <w:rPr>
          <w:rFonts w:ascii="Times New Roman"/>
          <w:b w:val="false"/>
          <w:i w:val="false"/>
          <w:color w:val="000000"/>
          <w:sz w:val="28"/>
        </w:rPr>
        <w:t>
</w:t>
      </w:r>
      <w:r>
        <w:rPr>
          <w:rFonts w:ascii="Times New Roman"/>
          <w:b w:val="false"/>
          <w:i w:val="false"/>
          <w:color w:val="000000"/>
          <w:sz w:val="28"/>
        </w:rPr>
        <w:t xml:space="preserve">
      44. Беті (жоғарғы беті) туралы ақпаратты енгізген жағдайда мынадай пайдаланылатын материалдарды: жіктеу жиектеме, өрнек, айылбас, тартпа мен өзге де ұқсас аксессуарлар мен батырмаларды және тобықты қорғауға арналған бекітпелерді есепке алмай жүзеге асырылады. </w:t>
      </w:r>
      <w:r>
        <w:br/>
      </w:r>
      <w:r>
        <w:rPr>
          <w:rFonts w:ascii="Times New Roman"/>
          <w:b w:val="false"/>
          <w:i w:val="false"/>
          <w:color w:val="000000"/>
          <w:sz w:val="28"/>
        </w:rPr>
        <w:t>
</w:t>
      </w:r>
      <w:r>
        <w:rPr>
          <w:rFonts w:ascii="Times New Roman"/>
          <w:b w:val="false"/>
          <w:i w:val="false"/>
          <w:color w:val="000000"/>
          <w:sz w:val="28"/>
        </w:rPr>
        <w:t xml:space="preserve">
      45. Сыртқы табан туралы ақпаратты енгізген жағдайда пайдаланылатын материалдарды жіктеу онда бар материалдар көлемінің негізінде белгіленеді. </w:t>
      </w:r>
      <w:r>
        <w:br/>
      </w:r>
      <w:r>
        <w:rPr>
          <w:rFonts w:ascii="Times New Roman"/>
          <w:b w:val="false"/>
          <w:i w:val="false"/>
          <w:color w:val="000000"/>
          <w:sz w:val="28"/>
        </w:rPr>
        <w:t>
</w:t>
      </w:r>
      <w:r>
        <w:rPr>
          <w:rFonts w:ascii="Times New Roman"/>
          <w:b w:val="false"/>
          <w:i w:val="false"/>
          <w:color w:val="000000"/>
          <w:sz w:val="28"/>
        </w:rPr>
        <w:t xml:space="preserve">
      46. Осы Техникалық регламенттің ережелері қолданылатын және оның талаптарына сәйкес келетін аяқ киім мен аяқ киімге арналған құрамаларды сату тиым салына немесе шектеу қойыла алмайды. </w:t>
      </w:r>
      <w:r>
        <w:br/>
      </w:r>
      <w:r>
        <w:rPr>
          <w:rFonts w:ascii="Times New Roman"/>
          <w:b w:val="false"/>
          <w:i w:val="false"/>
          <w:color w:val="000000"/>
          <w:sz w:val="28"/>
        </w:rPr>
        <w:t>
</w:t>
      </w:r>
      <w:r>
        <w:rPr>
          <w:rFonts w:ascii="Times New Roman"/>
          <w:b w:val="false"/>
          <w:i w:val="false"/>
          <w:color w:val="000000"/>
          <w:sz w:val="28"/>
        </w:rPr>
        <w:t xml:space="preserve">
      47. Аяқ киімді және аяқ киім материалдарын затбелгілеу мыналарға қатысты ақпаратпен сүйемелденуі керек: </w:t>
      </w:r>
      <w:r>
        <w:br/>
      </w:r>
      <w:r>
        <w:rPr>
          <w:rFonts w:ascii="Times New Roman"/>
          <w:b w:val="false"/>
          <w:i w:val="false"/>
          <w:color w:val="000000"/>
          <w:sz w:val="28"/>
        </w:rPr>
        <w:t>
</w:t>
      </w:r>
      <w:r>
        <w:rPr>
          <w:rFonts w:ascii="Times New Roman"/>
          <w:b w:val="false"/>
          <w:i w:val="false"/>
          <w:color w:val="000000"/>
          <w:sz w:val="28"/>
        </w:rPr>
        <w:t xml:space="preserve">
      1) егер оның көлемі көрсетілген аяқ киім материалдарының кемінде 80%-ын құраса, беті (аяқ киім беті), астары және ұлтарағы, сыртқы табаны жасалған материал; </w:t>
      </w:r>
      <w:r>
        <w:br/>
      </w:r>
      <w:r>
        <w:rPr>
          <w:rFonts w:ascii="Times New Roman"/>
          <w:b w:val="false"/>
          <w:i w:val="false"/>
          <w:color w:val="000000"/>
          <w:sz w:val="28"/>
        </w:rPr>
        <w:t>
</w:t>
      </w:r>
      <w:r>
        <w:rPr>
          <w:rFonts w:ascii="Times New Roman"/>
          <w:b w:val="false"/>
          <w:i w:val="false"/>
          <w:color w:val="000000"/>
          <w:sz w:val="28"/>
        </w:rPr>
        <w:t xml:space="preserve">
      2) егер материалдардың бірде біреуі көрсетілген аяқ киім материалдарының 80 % бұйымын құрамаса, аяқ киім жасалған екі негізгі материал көрсетіледі. </w:t>
      </w:r>
      <w:r>
        <w:br/>
      </w:r>
      <w:r>
        <w:rPr>
          <w:rFonts w:ascii="Times New Roman"/>
          <w:b w:val="false"/>
          <w:i w:val="false"/>
          <w:color w:val="000000"/>
          <w:sz w:val="28"/>
        </w:rPr>
        <w:t>
</w:t>
      </w:r>
      <w:r>
        <w:rPr>
          <w:rFonts w:ascii="Times New Roman"/>
          <w:b w:val="false"/>
          <w:i w:val="false"/>
          <w:color w:val="000000"/>
          <w:sz w:val="28"/>
        </w:rPr>
        <w:t xml:space="preserve">
      48. Затбелгілеу затбелгіні басу, желімдеу, мөртаңбалау немесе бекіту жолымен аяқ киім жұбының бір құрамасында жүзеге асырылуы керек. </w:t>
      </w:r>
      <w:r>
        <w:br/>
      </w:r>
      <w:r>
        <w:rPr>
          <w:rFonts w:ascii="Times New Roman"/>
          <w:b w:val="false"/>
          <w:i w:val="false"/>
          <w:color w:val="000000"/>
          <w:sz w:val="28"/>
        </w:rPr>
        <w:t>
</w:t>
      </w:r>
      <w:r>
        <w:rPr>
          <w:rFonts w:ascii="Times New Roman"/>
          <w:b w:val="false"/>
          <w:i w:val="false"/>
          <w:color w:val="000000"/>
          <w:sz w:val="28"/>
        </w:rPr>
        <w:t xml:space="preserve">
      49. Пиктограммаларды қоса, затбелгідегі тұтынушыға арналған ақпарат тұтынушыны алданбайтындай және адастырмайтындай анық түсінікті, толық, шынайы және жеңіл оқылатындай болуы тиіс. </w:t>
      </w:r>
      <w:r>
        <w:br/>
      </w:r>
      <w:r>
        <w:rPr>
          <w:rFonts w:ascii="Times New Roman"/>
          <w:b w:val="false"/>
          <w:i w:val="false"/>
          <w:color w:val="000000"/>
          <w:sz w:val="28"/>
        </w:rPr>
        <w:t>
</w:t>
      </w:r>
      <w:r>
        <w:rPr>
          <w:rFonts w:ascii="Times New Roman"/>
          <w:b w:val="false"/>
          <w:i w:val="false"/>
          <w:color w:val="000000"/>
          <w:sz w:val="28"/>
        </w:rPr>
        <w:t xml:space="preserve">
      50. Өндіруші немесе оның Қазақстан Республикасында тұратын заңды тұлға, ресми өкілі аяқ киім мен аяқ киім материалдарына арналған затбелгіні жеткізуге және берілген ақпараттың түзулігіне/дұрыс берілуіне жауапты болады. </w:t>
      </w:r>
      <w:r>
        <w:br/>
      </w:r>
      <w:r>
        <w:rPr>
          <w:rFonts w:ascii="Times New Roman"/>
          <w:b w:val="false"/>
          <w:i w:val="false"/>
          <w:color w:val="000000"/>
          <w:sz w:val="28"/>
        </w:rPr>
        <w:t>
</w:t>
      </w:r>
      <w:r>
        <w:rPr>
          <w:rFonts w:ascii="Times New Roman"/>
          <w:b w:val="false"/>
          <w:i w:val="false"/>
          <w:color w:val="000000"/>
          <w:sz w:val="28"/>
        </w:rPr>
        <w:t xml:space="preserve">
      51. Егер өндіруші немесе оның өкілі Қазақстан Республикасы аумағында орналаспаса, жоғарыда аталған жауаптылық импорттаушыға жүктеледі. </w:t>
      </w:r>
      <w:r>
        <w:br/>
      </w:r>
      <w:r>
        <w:rPr>
          <w:rFonts w:ascii="Times New Roman"/>
          <w:b w:val="false"/>
          <w:i w:val="false"/>
          <w:color w:val="000000"/>
          <w:sz w:val="28"/>
        </w:rPr>
        <w:t>
</w:t>
      </w:r>
      <w:r>
        <w:rPr>
          <w:rFonts w:ascii="Times New Roman"/>
          <w:b w:val="false"/>
          <w:i w:val="false"/>
          <w:color w:val="000000"/>
          <w:sz w:val="28"/>
        </w:rPr>
        <w:t xml:space="preserve">
      52. Бөлшек сауда желісіндегі сатушы осы Техникалық регламентке сәйкес затбелгіленген аяқ киім мен аяқ киім құрамалар өткізілуіне жауапты болады. </w:t>
      </w:r>
    </w:p>
    <w:bookmarkEnd w:id="37"/>
    <w:bookmarkStart w:name="z179" w:id="38"/>
    <w:p>
      <w:pPr>
        <w:spacing w:after="0"/>
        <w:ind w:left="0"/>
        <w:jc w:val="both"/>
      </w:pPr>
      <w:r>
        <w:rPr>
          <w:rFonts w:ascii="Times New Roman"/>
          <w:b w:val="false"/>
          <w:i w:val="false"/>
          <w:color w:val="000000"/>
          <w:sz w:val="28"/>
        </w:rPr>
        <w:t>
</w:t>
      </w:r>
      <w:r>
        <w:rPr>
          <w:rFonts w:ascii="Times New Roman"/>
          <w:b/>
          <w:i w:val="false"/>
          <w:color w:val="000000"/>
          <w:sz w:val="28"/>
        </w:rPr>
        <w:t xml:space="preserve">   6-кесте. Аяқ киімнің құрамдас бөліктеріне сәйкес келетін </w:t>
      </w:r>
      <w:r>
        <w:br/>
      </w:r>
      <w:r>
        <w:rPr>
          <w:rFonts w:ascii="Times New Roman"/>
          <w:b w:val="false"/>
          <w:i w:val="false"/>
          <w:color w:val="000000"/>
          <w:sz w:val="28"/>
        </w:rPr>
        <w:t>
</w:t>
      </w:r>
      <w:r>
        <w:rPr>
          <w:rFonts w:ascii="Times New Roman"/>
          <w:b/>
          <w:i w:val="false"/>
          <w:color w:val="000000"/>
          <w:sz w:val="28"/>
        </w:rPr>
        <w:t xml:space="preserve">             атау, анықтама және пиктограммалар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1753"/>
        <w:gridCol w:w="577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Құрамдас бөліктердің </w:t>
            </w:r>
            <w:r>
              <w:br/>
            </w:r>
            <w:r>
              <w:rPr>
                <w:rFonts w:ascii="Times New Roman"/>
                <w:b/>
                <w:i w:val="false"/>
                <w:color w:val="000000"/>
                <w:sz w:val="20"/>
              </w:rPr>
              <w:t>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Пикто- </w:t>
            </w:r>
            <w:r>
              <w:br/>
            </w:r>
            <w:r>
              <w:rPr>
                <w:rFonts w:ascii="Times New Roman"/>
                <w:b/>
                <w:i w:val="false"/>
                <w:color w:val="000000"/>
                <w:sz w:val="20"/>
              </w:rPr>
              <w:t>
грамма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Жазбаша белгісі 
</w:t>
            </w:r>
          </w:p>
        </w:tc>
      </w:tr>
      <w:tr>
        <w:trPr>
          <w:trHeight w:val="30" w:hRule="atLeast"/>
        </w:trPr>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Былғарының, аяқ киім бетінің беткі жағы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ff0000"/>
                <w:sz w:val="20"/>
              </w:rPr>
              <w:t xml:space="preserve">қағаз </w:t>
            </w:r>
            <w:r>
              <w:br/>
            </w:r>
            <w:r>
              <w:rPr>
                <w:rFonts w:ascii="Times New Roman"/>
                <w:b w:val="false"/>
                <w:i w:val="false"/>
                <w:color w:val="ff0000"/>
                <w:sz w:val="20"/>
              </w:rPr>
              <w:t xml:space="preserve">
мәтініне </w:t>
            </w:r>
            <w:r>
              <w:br/>
            </w:r>
            <w:r>
              <w:rPr>
                <w:rFonts w:ascii="Times New Roman"/>
                <w:b w:val="false"/>
                <w:i w:val="false"/>
                <w:color w:val="ff0000"/>
                <w:sz w:val="20"/>
              </w:rPr>
              <w:t xml:space="preserve">
қараңыз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ЕN - Upper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RU-Верх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 Аяқ киім өңі </w:t>
            </w:r>
          </w:p>
        </w:tc>
      </w:tr>
      <w:tr>
        <w:trPr>
          <w:trHeight w:val="30" w:hRule="atLeast"/>
        </w:trPr>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 және ұлтарақ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ff0000"/>
                <w:sz w:val="20"/>
              </w:rPr>
              <w:t xml:space="preserve">қағаз </w:t>
            </w:r>
            <w:r>
              <w:br/>
            </w:r>
            <w:r>
              <w:rPr>
                <w:rFonts w:ascii="Times New Roman"/>
                <w:b w:val="false"/>
                <w:i w:val="false"/>
                <w:color w:val="ff0000"/>
                <w:sz w:val="20"/>
              </w:rPr>
              <w:t xml:space="preserve">
мәтініне </w:t>
            </w:r>
            <w:r>
              <w:br/>
            </w:r>
            <w:r>
              <w:rPr>
                <w:rFonts w:ascii="Times New Roman"/>
                <w:b w:val="false"/>
                <w:i w:val="false"/>
                <w:color w:val="ff0000"/>
                <w:sz w:val="20"/>
              </w:rPr>
              <w:t xml:space="preserve">
қараңыз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ЕN - Lining and Sock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 Подкладка и стелька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 Астар мен ұлтарақ </w:t>
            </w:r>
          </w:p>
        </w:tc>
      </w:tr>
      <w:tr>
        <w:trPr>
          <w:trHeight w:val="30" w:hRule="atLeast"/>
        </w:trPr>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табаны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ff0000"/>
                <w:sz w:val="20"/>
              </w:rPr>
              <w:t xml:space="preserve">қағаз </w:t>
            </w:r>
            <w:r>
              <w:br/>
            </w:r>
            <w:r>
              <w:rPr>
                <w:rFonts w:ascii="Times New Roman"/>
                <w:b w:val="false"/>
                <w:i w:val="false"/>
                <w:color w:val="ff0000"/>
                <w:sz w:val="20"/>
              </w:rPr>
              <w:t xml:space="preserve">
мәтініне </w:t>
            </w:r>
            <w:r>
              <w:br/>
            </w:r>
            <w:r>
              <w:rPr>
                <w:rFonts w:ascii="Times New Roman"/>
                <w:b w:val="false"/>
                <w:i w:val="false"/>
                <w:color w:val="ff0000"/>
                <w:sz w:val="20"/>
              </w:rPr>
              <w:t xml:space="preserve">
қараңыз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ЕN - Sоlе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 Внешняя подошва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 Тысқы ұлтан </w:t>
            </w:r>
          </w:p>
        </w:tc>
      </w:tr>
    </w:tbl>
    <w:bookmarkStart w:name="z180" w:id="39"/>
    <w:p>
      <w:pPr>
        <w:spacing w:after="0"/>
        <w:ind w:left="0"/>
        <w:jc w:val="both"/>
      </w:pPr>
      <w:r>
        <w:rPr>
          <w:rFonts w:ascii="Times New Roman"/>
          <w:b w:val="false"/>
          <w:i w:val="false"/>
          <w:color w:val="000000"/>
          <w:sz w:val="28"/>
        </w:rPr>
        <w:t>
</w:t>
      </w:r>
      <w:r>
        <w:rPr>
          <w:rFonts w:ascii="Times New Roman"/>
          <w:b/>
          <w:i w:val="false"/>
          <w:color w:val="000000"/>
          <w:sz w:val="28"/>
        </w:rPr>
        <w:t xml:space="preserve">   7-кесте. Аяқ киім мен оның құрамаларын өндіру кезінде </w:t>
      </w:r>
      <w:r>
        <w:br/>
      </w:r>
      <w:r>
        <w:rPr>
          <w:rFonts w:ascii="Times New Roman"/>
          <w:b w:val="false"/>
          <w:i w:val="false"/>
          <w:color w:val="000000"/>
          <w:sz w:val="28"/>
        </w:rPr>
        <w:t>
</w:t>
      </w:r>
      <w:r>
        <w:rPr>
          <w:rFonts w:ascii="Times New Roman"/>
          <w:b/>
          <w:i w:val="false"/>
          <w:color w:val="000000"/>
          <w:sz w:val="28"/>
        </w:rPr>
        <w:t xml:space="preserve">пайдаланатын материалдарға сәйкес келетін айқындамалар мен </w:t>
      </w:r>
      <w:r>
        <w:br/>
      </w:r>
      <w:r>
        <w:rPr>
          <w:rFonts w:ascii="Times New Roman"/>
          <w:b w:val="false"/>
          <w:i w:val="false"/>
          <w:color w:val="000000"/>
          <w:sz w:val="28"/>
        </w:rPr>
        <w:t>
</w:t>
      </w:r>
      <w:r>
        <w:rPr>
          <w:rFonts w:ascii="Times New Roman"/>
          <w:b/>
          <w:i w:val="false"/>
          <w:color w:val="000000"/>
          <w:sz w:val="28"/>
        </w:rPr>
        <w:t xml:space="preserve">                      пиктограммалар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1"/>
        <w:gridCol w:w="3022"/>
        <w:gridCol w:w="2877"/>
      </w:tblGrid>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Құрамдас бөліктердің атауы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Пиктограмма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Жазбаша белгі 
</w:t>
            </w:r>
          </w:p>
        </w:tc>
      </w:tr>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(1) Табиғи беткі қабаты </w:t>
            </w:r>
            <w:r>
              <w:br/>
            </w:r>
            <w:r>
              <w:rPr>
                <w:rFonts w:ascii="Times New Roman"/>
                <w:b w:val="false"/>
                <w:i w:val="false"/>
                <w:color w:val="000000"/>
                <w:sz w:val="20"/>
              </w:rPr>
              <w:t xml:space="preserve">
былғары жалпы "былғары" термині </w:t>
            </w:r>
            <w:r>
              <w:br/>
            </w:r>
            <w:r>
              <w:rPr>
                <w:rFonts w:ascii="Times New Roman"/>
                <w:b w:val="false"/>
                <w:i w:val="false"/>
                <w:color w:val="000000"/>
                <w:sz w:val="20"/>
              </w:rPr>
              <w:t xml:space="preserve">
барынша бүлінбеген, шіру процесін болдырмау үшін өңделген беті талшықты жануарлар терісін білдіреді. Қылшық немесе жүн алынып тасталуы немесе қалдырылуы мүмкін. Аяқ киім өндіруге арналған былғары өңдегенге дейін немесе кейін жануарлар терісін қабаттарға бөлген соң алынуы мүмкін. Алайда егер өңделген тері механикалық және/немесе химиялық жолмен немесе байланыстырушылар көмегімен талшықты бөліктерге, шағын бөлінділерге ұнтаққа және жұқалтырға немесе өзге нысандарға айналдырылса, онда ол былғары деп есептелмейді. Егер былғары кез келген тәсілмен қорғаныш қабатпен жабылса немесе лак жағылса, осы қабаттардың қалыңдығы 0,15 мм-ден артық болуы керек. Егер 5-тармақта қарастырылған қосымша мәтіндік ақпаратпен "табиғи беткі (үстіңгі) қабатты" терминін пайдаланған жағдайда, бұл термин жылтыратуға, қырнауға немесе кесуге түсірілетіндей тері жабынын (эпидерма) алу жолымен табиғи бетін сақтайтын былғарыға қолданылатын болады.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ff0000"/>
                <w:sz w:val="20"/>
              </w:rPr>
              <w:t xml:space="preserve">қағаз </w:t>
            </w:r>
            <w:r>
              <w:br/>
            </w:r>
            <w:r>
              <w:rPr>
                <w:rFonts w:ascii="Times New Roman"/>
                <w:b w:val="false"/>
                <w:i w:val="false"/>
                <w:color w:val="ff0000"/>
                <w:sz w:val="20"/>
              </w:rPr>
              <w:t xml:space="preserve">
мәтініне </w:t>
            </w:r>
            <w:r>
              <w:br/>
            </w:r>
            <w:r>
              <w:rPr>
                <w:rFonts w:ascii="Times New Roman"/>
                <w:b w:val="false"/>
                <w:i w:val="false"/>
                <w:color w:val="ff0000"/>
                <w:sz w:val="20"/>
              </w:rPr>
              <w:t xml:space="preserve">
қараңыз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ЕN - Lеаthеr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 Кожа натуральная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 Таза былғары </w:t>
            </w:r>
          </w:p>
        </w:tc>
      </w:tr>
      <w:tr>
        <w:trPr>
          <w:trHeight w:val="30" w:hRule="atLeast"/>
        </w:trPr>
        <w:tc>
          <w:tcPr>
            <w:tcW w:w="7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(2) Беті түзетілген (жабынды) былғары </w:t>
            </w:r>
            <w:r>
              <w:br/>
            </w:r>
            <w:r>
              <w:rPr>
                <w:rFonts w:ascii="Times New Roman"/>
                <w:b w:val="false"/>
                <w:i w:val="false"/>
                <w:color w:val="000000"/>
                <w:sz w:val="20"/>
              </w:rPr>
              <w:t xml:space="preserve">
Былғары жабыны қабатының қалыңдығы былғары қалыңдығынан үштен бірінен асуы керек, бірақ 0,15 мм-ден астам емес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ff0000"/>
                <w:sz w:val="20"/>
              </w:rPr>
              <w:t xml:space="preserve">қағаз </w:t>
            </w:r>
            <w:r>
              <w:br/>
            </w:r>
            <w:r>
              <w:rPr>
                <w:rFonts w:ascii="Times New Roman"/>
                <w:b w:val="false"/>
                <w:i w:val="false"/>
                <w:color w:val="ff0000"/>
                <w:sz w:val="20"/>
              </w:rPr>
              <w:t xml:space="preserve">
мәтініне </w:t>
            </w:r>
            <w:r>
              <w:br/>
            </w:r>
            <w:r>
              <w:rPr>
                <w:rFonts w:ascii="Times New Roman"/>
                <w:b w:val="false"/>
                <w:i w:val="false"/>
                <w:color w:val="ff0000"/>
                <w:sz w:val="20"/>
              </w:rPr>
              <w:t xml:space="preserve">
қараңыз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 - Coatel leather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 Кожа скорректированным покрытием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 Түзетілген (дәлденген) жабынды былғары </w:t>
            </w:r>
          </w:p>
        </w:tc>
      </w:tr>
      <w:tr>
        <w:trPr>
          <w:trHeight w:val="30" w:hRule="atLeast"/>
        </w:trPr>
        <w:tc>
          <w:tcPr>
            <w:tcW w:w="7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Тоқыма материалдар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ff0000"/>
                <w:sz w:val="20"/>
              </w:rPr>
              <w:t xml:space="preserve">қағаз </w:t>
            </w:r>
            <w:r>
              <w:br/>
            </w:r>
            <w:r>
              <w:rPr>
                <w:rFonts w:ascii="Times New Roman"/>
                <w:b w:val="false"/>
                <w:i w:val="false"/>
                <w:color w:val="ff0000"/>
                <w:sz w:val="20"/>
              </w:rPr>
              <w:t xml:space="preserve">
мәтініне </w:t>
            </w:r>
            <w:r>
              <w:br/>
            </w:r>
            <w:r>
              <w:rPr>
                <w:rFonts w:ascii="Times New Roman"/>
                <w:b w:val="false"/>
                <w:i w:val="false"/>
                <w:color w:val="ff0000"/>
                <w:sz w:val="20"/>
              </w:rPr>
              <w:t xml:space="preserve">
қараңыз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 - Textile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 текстильные материалы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 тоқыма материалдар </w:t>
            </w:r>
          </w:p>
        </w:tc>
      </w:tr>
      <w:tr>
        <w:trPr>
          <w:trHeight w:val="30" w:hRule="atLeast"/>
        </w:trPr>
        <w:tc>
          <w:tcPr>
            <w:tcW w:w="7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Басқа материалдар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ff0000"/>
                <w:sz w:val="20"/>
              </w:rPr>
              <w:t xml:space="preserve">қағаз </w:t>
            </w:r>
            <w:r>
              <w:br/>
            </w:r>
            <w:r>
              <w:rPr>
                <w:rFonts w:ascii="Times New Roman"/>
                <w:b w:val="false"/>
                <w:i w:val="false"/>
                <w:color w:val="ff0000"/>
                <w:sz w:val="20"/>
              </w:rPr>
              <w:t xml:space="preserve">
мәтініне </w:t>
            </w:r>
            <w:r>
              <w:br/>
            </w:r>
            <w:r>
              <w:rPr>
                <w:rFonts w:ascii="Times New Roman"/>
                <w:b w:val="false"/>
                <w:i w:val="false"/>
                <w:color w:val="ff0000"/>
                <w:sz w:val="20"/>
              </w:rPr>
              <w:t xml:space="preserve">
қараңыз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 - Other materials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 другие материалы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 басқа материалдар </w:t>
            </w:r>
          </w:p>
        </w:tc>
      </w:tr>
    </w:tbl>
    <w:bookmarkStart w:name="z173" w:id="40"/>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3-қосымша </w:t>
      </w:r>
    </w:p>
    <w:bookmarkEnd w:id="40"/>
    <w:p>
      <w:pPr>
        <w:spacing w:after="0"/>
        <w:ind w:left="0"/>
        <w:jc w:val="both"/>
      </w:pPr>
      <w:r>
        <w:rPr>
          <w:rFonts w:ascii="Times New Roman"/>
          <w:b/>
          <w:i w:val="false"/>
          <w:color w:val="000000"/>
          <w:sz w:val="28"/>
        </w:rPr>
        <w:t xml:space="preserve">  Аяқ киім мен былғары-галантерея бұйымдарына қойылатын </w:t>
      </w:r>
      <w:r>
        <w:br/>
      </w:r>
      <w:r>
        <w:rPr>
          <w:rFonts w:ascii="Times New Roman"/>
          <w:b w:val="false"/>
          <w:i w:val="false"/>
          <w:color w:val="000000"/>
          <w:sz w:val="28"/>
        </w:rPr>
        <w:t>
</w:t>
      </w:r>
      <w:r>
        <w:rPr>
          <w:rFonts w:ascii="Times New Roman"/>
          <w:b/>
          <w:i w:val="false"/>
          <w:color w:val="000000"/>
          <w:sz w:val="28"/>
        </w:rPr>
        <w:t xml:space="preserve">                    қауіпсіздік талаптары </w:t>
      </w:r>
    </w:p>
    <w:bookmarkStart w:name="z181" w:id="41"/>
    <w:p>
      <w:pPr>
        <w:spacing w:after="0"/>
        <w:ind w:left="0"/>
        <w:jc w:val="both"/>
      </w:pPr>
      <w:r>
        <w:rPr>
          <w:rFonts w:ascii="Times New Roman"/>
          <w:b w:val="false"/>
          <w:i w:val="false"/>
          <w:color w:val="000000"/>
          <w:sz w:val="28"/>
        </w:rPr>
        <w:t>
</w:t>
      </w:r>
      <w:r>
        <w:rPr>
          <w:rFonts w:ascii="Times New Roman"/>
          <w:b/>
          <w:i w:val="false"/>
          <w:color w:val="000000"/>
          <w:sz w:val="28"/>
        </w:rPr>
        <w:t xml:space="preserve">1-кесте. Аяқ киімнің механикалық және биологиялық қауіпсіздігі </w:t>
      </w:r>
      <w:r>
        <w:br/>
      </w:r>
      <w:r>
        <w:rPr>
          <w:rFonts w:ascii="Times New Roman"/>
          <w:b w:val="false"/>
          <w:i w:val="false"/>
          <w:color w:val="000000"/>
          <w:sz w:val="28"/>
        </w:rPr>
        <w:t>
</w:t>
      </w:r>
      <w:r>
        <w:rPr>
          <w:rFonts w:ascii="Times New Roman"/>
          <w:b/>
          <w:i w:val="false"/>
          <w:color w:val="000000"/>
          <w:sz w:val="28"/>
        </w:rPr>
        <w:t xml:space="preserve">                          талаптары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313"/>
        <w:gridCol w:w="4413"/>
        <w:gridCol w:w="37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атауы, аяқ киім тегі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Қауіпсіздік көрсеткішінің атауы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нормаланатын мәні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тоқыма, жасанды материалдардан жасалған және беті жиынтықты ерлер мен әйелдер аяқ киімі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әдіспен бекітілген аяқ киім табанының беку беріктігі, Н/см: былғарыдан </w:t>
            </w:r>
            <w:r>
              <w:br/>
            </w:r>
            <w:r>
              <w:rPr>
                <w:rFonts w:ascii="Times New Roman"/>
                <w:b w:val="false"/>
                <w:i w:val="false"/>
                <w:color w:val="000000"/>
                <w:sz w:val="20"/>
              </w:rPr>
              <w:t xml:space="preserve">
былғары-талшық және кеуексіз резеңке қалыңдығы </w:t>
            </w:r>
            <w:r>
              <w:br/>
            </w:r>
            <w:r>
              <w:rPr>
                <w:rFonts w:ascii="Times New Roman"/>
                <w:b w:val="false"/>
                <w:i w:val="false"/>
                <w:color w:val="000000"/>
                <w:sz w:val="20"/>
              </w:rPr>
              <w:t xml:space="preserve">
6 мм-ге дейін (қоса) </w:t>
            </w:r>
            <w:r>
              <w:br/>
            </w:r>
            <w:r>
              <w:rPr>
                <w:rFonts w:ascii="Times New Roman"/>
                <w:b w:val="false"/>
                <w:i w:val="false"/>
                <w:color w:val="000000"/>
                <w:sz w:val="20"/>
              </w:rPr>
              <w:t xml:space="preserve">
6-10 мм (қоса) </w:t>
            </w:r>
            <w:r>
              <w:br/>
            </w:r>
            <w:r>
              <w:rPr>
                <w:rFonts w:ascii="Times New Roman"/>
                <w:b w:val="false"/>
                <w:i w:val="false"/>
                <w:color w:val="000000"/>
                <w:sz w:val="20"/>
              </w:rPr>
              <w:t xml:space="preserve">
10-15 мм (қоса) </w:t>
            </w:r>
            <w:r>
              <w:br/>
            </w:r>
            <w:r>
              <w:rPr>
                <w:rFonts w:ascii="Times New Roman"/>
                <w:b w:val="false"/>
                <w:i w:val="false"/>
                <w:color w:val="000000"/>
                <w:sz w:val="20"/>
              </w:rPr>
              <w:t xml:space="preserve">
резеңке кеуекті </w:t>
            </w:r>
            <w:r>
              <w:br/>
            </w:r>
            <w:r>
              <w:rPr>
                <w:rFonts w:ascii="Times New Roman"/>
                <w:b w:val="false"/>
                <w:i w:val="false"/>
                <w:color w:val="000000"/>
                <w:sz w:val="20"/>
              </w:rPr>
              <w:t xml:space="preserve">
полимер материалдардан </w:t>
            </w:r>
            <w:r>
              <w:br/>
            </w:r>
            <w:r>
              <w:rPr>
                <w:rFonts w:ascii="Times New Roman"/>
                <w:b w:val="false"/>
                <w:i w:val="false"/>
                <w:color w:val="000000"/>
                <w:sz w:val="20"/>
              </w:rPr>
              <w:t xml:space="preserve">
Бекітудің жіптің әдісті аяқ киімдерінде бөлшектердің беку беріктігі, Н/см: </w:t>
            </w:r>
          </w:p>
          <w:p>
            <w:pPr>
              <w:spacing w:after="20"/>
              <w:ind w:left="20"/>
              <w:jc w:val="both"/>
            </w:pPr>
            <w:r>
              <w:rPr>
                <w:rFonts w:ascii="Times New Roman"/>
                <w:b w:val="false"/>
                <w:i w:val="false"/>
                <w:color w:val="000000"/>
                <w:sz w:val="20"/>
              </w:rPr>
              <w:t xml:space="preserve">Бекіту әдістерінің доппельдік, тігу, сандалдық әдіспен бекітілген беткі дайындамасымен табан (былғары) </w:t>
            </w:r>
          </w:p>
          <w:p>
            <w:pPr>
              <w:spacing w:after="20"/>
              <w:ind w:left="20"/>
              <w:jc w:val="both"/>
            </w:pPr>
            <w:r>
              <w:rPr>
                <w:rFonts w:ascii="Times New Roman"/>
                <w:b w:val="false"/>
                <w:i w:val="false"/>
                <w:color w:val="000000"/>
                <w:sz w:val="20"/>
              </w:rPr>
              <w:t xml:space="preserve">Бекітудің желімді - тігілген, қайып тігілген — желімдеп тігу әдісімен (кеуекті емес резеңке, беткі (былғары) дайындамасымен) табаны </w:t>
            </w:r>
          </w:p>
          <w:p>
            <w:pPr>
              <w:spacing w:after="20"/>
              <w:ind w:left="20"/>
              <w:jc w:val="both"/>
            </w:pPr>
            <w:r>
              <w:rPr>
                <w:rFonts w:ascii="Times New Roman"/>
                <w:b w:val="false"/>
                <w:i w:val="false"/>
                <w:color w:val="000000"/>
                <w:sz w:val="20"/>
              </w:rPr>
              <w:t xml:space="preserve">Табан (кеуекті емес резеңке, былғары) - </w:t>
            </w:r>
            <w:r>
              <w:br/>
            </w:r>
            <w:r>
              <w:rPr>
                <w:rFonts w:ascii="Times New Roman"/>
                <w:b w:val="false"/>
                <w:i w:val="false"/>
                <w:color w:val="000000"/>
                <w:sz w:val="20"/>
              </w:rPr>
              <w:t xml:space="preserve">
бекітудің жиектеме әдісі үшін </w:t>
            </w:r>
          </w:p>
          <w:p>
            <w:pPr>
              <w:spacing w:after="20"/>
              <w:ind w:left="20"/>
              <w:jc w:val="both"/>
            </w:pPr>
            <w:r>
              <w:rPr>
                <w:rFonts w:ascii="Times New Roman"/>
                <w:b w:val="false"/>
                <w:i w:val="false"/>
                <w:color w:val="000000"/>
                <w:sz w:val="20"/>
              </w:rPr>
              <w:t xml:space="preserve">Тілді (былғары) табан (кеуекті резеңке) - </w:t>
            </w:r>
            <w:r>
              <w:br/>
            </w:r>
            <w:r>
              <w:rPr>
                <w:rFonts w:ascii="Times New Roman"/>
                <w:b w:val="false"/>
                <w:i w:val="false"/>
                <w:color w:val="000000"/>
                <w:sz w:val="20"/>
              </w:rPr>
              <w:t xml:space="preserve">
жиектеме желімді, доппельді - желімді, </w:t>
            </w:r>
            <w:r>
              <w:br/>
            </w:r>
            <w:r>
              <w:rPr>
                <w:rFonts w:ascii="Times New Roman"/>
                <w:b w:val="false"/>
                <w:i w:val="false"/>
                <w:color w:val="000000"/>
                <w:sz w:val="20"/>
              </w:rPr>
              <w:t xml:space="preserve">
сандалдық - желімді, </w:t>
            </w:r>
            <w:r>
              <w:br/>
            </w:r>
            <w:r>
              <w:rPr>
                <w:rFonts w:ascii="Times New Roman"/>
                <w:b w:val="false"/>
                <w:i w:val="false"/>
                <w:color w:val="000000"/>
                <w:sz w:val="20"/>
              </w:rPr>
              <w:t xml:space="preserve">
қайып тігілген - </w:t>
            </w:r>
            <w:r>
              <w:br/>
            </w:r>
            <w:r>
              <w:rPr>
                <w:rFonts w:ascii="Times New Roman"/>
                <w:b w:val="false"/>
                <w:i w:val="false"/>
                <w:color w:val="000000"/>
                <w:sz w:val="20"/>
              </w:rPr>
              <w:t xml:space="preserve">
сандалдық - желімді, </w:t>
            </w:r>
            <w:r>
              <w:br/>
            </w:r>
            <w:r>
              <w:rPr>
                <w:rFonts w:ascii="Times New Roman"/>
                <w:b w:val="false"/>
                <w:i w:val="false"/>
                <w:color w:val="000000"/>
                <w:sz w:val="20"/>
              </w:rPr>
              <w:t xml:space="preserve">
шегелі - желімді әдісімен бекітілген </w:t>
            </w:r>
          </w:p>
          <w:p>
            <w:pPr>
              <w:spacing w:after="20"/>
              <w:ind w:left="20"/>
              <w:jc w:val="both"/>
            </w:pPr>
            <w:r>
              <w:rPr>
                <w:rFonts w:ascii="Times New Roman"/>
                <w:b w:val="false"/>
                <w:i w:val="false"/>
                <w:color w:val="000000"/>
                <w:sz w:val="20"/>
              </w:rPr>
              <w:t xml:space="preserve">Сыздықты (сыздыққа </w:t>
            </w:r>
            <w:r>
              <w:br/>
            </w:r>
            <w:r>
              <w:rPr>
                <w:rFonts w:ascii="Times New Roman"/>
                <w:b w:val="false"/>
                <w:i w:val="false"/>
                <w:color w:val="000000"/>
                <w:sz w:val="20"/>
              </w:rPr>
              <w:t xml:space="preserve">
арналған былғары) табан (былғары) - </w:t>
            </w:r>
            <w:r>
              <w:br/>
            </w:r>
            <w:r>
              <w:rPr>
                <w:rFonts w:ascii="Times New Roman"/>
                <w:b w:val="false"/>
                <w:i w:val="false"/>
                <w:color w:val="000000"/>
                <w:sz w:val="20"/>
              </w:rPr>
              <w:t xml:space="preserve">
бекітудің сыздықты әдісі үшін </w:t>
            </w:r>
          </w:p>
          <w:p>
            <w:pPr>
              <w:spacing w:after="20"/>
              <w:ind w:left="20"/>
              <w:jc w:val="both"/>
            </w:pPr>
            <w:r>
              <w:rPr>
                <w:rFonts w:ascii="Times New Roman"/>
                <w:b w:val="false"/>
                <w:i w:val="false"/>
                <w:color w:val="000000"/>
                <w:sz w:val="20"/>
              </w:rPr>
              <w:t xml:space="preserve">Сыздықты (сыздыққа </w:t>
            </w:r>
            <w:r>
              <w:br/>
            </w:r>
            <w:r>
              <w:rPr>
                <w:rFonts w:ascii="Times New Roman"/>
                <w:b w:val="false"/>
                <w:i w:val="false"/>
                <w:color w:val="000000"/>
                <w:sz w:val="20"/>
              </w:rPr>
              <w:t xml:space="preserve">
арналған былғары) </w:t>
            </w:r>
            <w:r>
              <w:br/>
            </w:r>
            <w:r>
              <w:rPr>
                <w:rFonts w:ascii="Times New Roman"/>
                <w:b w:val="false"/>
                <w:i w:val="false"/>
                <w:color w:val="000000"/>
                <w:sz w:val="20"/>
              </w:rPr>
              <w:t xml:space="preserve">
тігісті (кеуекті </w:t>
            </w:r>
            <w:r>
              <w:br/>
            </w:r>
            <w:r>
              <w:rPr>
                <w:rFonts w:ascii="Times New Roman"/>
                <w:b w:val="false"/>
                <w:i w:val="false"/>
                <w:color w:val="000000"/>
                <w:sz w:val="20"/>
              </w:rPr>
              <w:t xml:space="preserve">
резеңке) табан - </w:t>
            </w:r>
            <w:r>
              <w:br/>
            </w:r>
            <w:r>
              <w:rPr>
                <w:rFonts w:ascii="Times New Roman"/>
                <w:b w:val="false"/>
                <w:i w:val="false"/>
                <w:color w:val="000000"/>
                <w:sz w:val="20"/>
              </w:rPr>
              <w:t xml:space="preserve">
бекітудің сыздықты әдісі үшін </w:t>
            </w:r>
          </w:p>
          <w:p>
            <w:pPr>
              <w:spacing w:after="20"/>
              <w:ind w:left="20"/>
              <w:jc w:val="both"/>
            </w:pPr>
            <w:r>
              <w:rPr>
                <w:rFonts w:ascii="Times New Roman"/>
                <w:b w:val="false"/>
                <w:i w:val="false"/>
                <w:color w:val="000000"/>
                <w:sz w:val="20"/>
              </w:rPr>
              <w:t xml:space="preserve">Аяқ киімнің беткі </w:t>
            </w:r>
            <w:r>
              <w:br/>
            </w:r>
            <w:r>
              <w:rPr>
                <w:rFonts w:ascii="Times New Roman"/>
                <w:b w:val="false"/>
                <w:i w:val="false"/>
                <w:color w:val="000000"/>
                <w:sz w:val="20"/>
              </w:rPr>
              <w:t xml:space="preserve">
дайындамасымен табан </w:t>
            </w:r>
            <w:r>
              <w:br/>
            </w:r>
            <w:r>
              <w:rPr>
                <w:rFonts w:ascii="Times New Roman"/>
                <w:b w:val="false"/>
                <w:i w:val="false"/>
                <w:color w:val="000000"/>
                <w:sz w:val="20"/>
              </w:rPr>
              <w:t xml:space="preserve">
(былғары) - бекітудің </w:t>
            </w:r>
            <w:r>
              <w:br/>
            </w:r>
            <w:r>
              <w:rPr>
                <w:rFonts w:ascii="Times New Roman"/>
                <w:b w:val="false"/>
                <w:i w:val="false"/>
                <w:color w:val="000000"/>
                <w:sz w:val="20"/>
              </w:rPr>
              <w:t xml:space="preserve">
сандалдық - желімді, </w:t>
            </w:r>
            <w:r>
              <w:br/>
            </w:r>
            <w:r>
              <w:rPr>
                <w:rFonts w:ascii="Times New Roman"/>
                <w:b w:val="false"/>
                <w:i w:val="false"/>
                <w:color w:val="000000"/>
                <w:sz w:val="20"/>
              </w:rPr>
              <w:t xml:space="preserve">
доппельді - желімді, </w:t>
            </w:r>
            <w:r>
              <w:br/>
            </w:r>
            <w:r>
              <w:rPr>
                <w:rFonts w:ascii="Times New Roman"/>
                <w:b w:val="false"/>
                <w:i w:val="false"/>
                <w:color w:val="000000"/>
                <w:sz w:val="20"/>
              </w:rPr>
              <w:t xml:space="preserve">
жиектеме - желімді </w:t>
            </w:r>
            <w:r>
              <w:br/>
            </w:r>
            <w:r>
              <w:rPr>
                <w:rFonts w:ascii="Times New Roman"/>
                <w:b w:val="false"/>
                <w:i w:val="false"/>
                <w:color w:val="000000"/>
                <w:sz w:val="20"/>
              </w:rPr>
              <w:t xml:space="preserve">
әдістері үшін </w:t>
            </w:r>
          </w:p>
          <w:p>
            <w:pPr>
              <w:spacing w:after="20"/>
              <w:ind w:left="20"/>
              <w:jc w:val="both"/>
            </w:pPr>
            <w:r>
              <w:rPr>
                <w:rFonts w:ascii="Times New Roman"/>
                <w:b w:val="false"/>
                <w:i w:val="false"/>
                <w:color w:val="000000"/>
                <w:sz w:val="20"/>
              </w:rPr>
              <w:t xml:space="preserve">Сыздықты (сыздыққа </w:t>
            </w:r>
            <w:r>
              <w:br/>
            </w:r>
            <w:r>
              <w:rPr>
                <w:rFonts w:ascii="Times New Roman"/>
                <w:b w:val="false"/>
                <w:i w:val="false"/>
                <w:color w:val="000000"/>
                <w:sz w:val="20"/>
              </w:rPr>
              <w:t xml:space="preserve">
арналған табан) табан </w:t>
            </w:r>
            <w:r>
              <w:br/>
            </w:r>
            <w:r>
              <w:rPr>
                <w:rFonts w:ascii="Times New Roman"/>
                <w:b w:val="false"/>
                <w:i w:val="false"/>
                <w:color w:val="000000"/>
                <w:sz w:val="20"/>
              </w:rPr>
              <w:t xml:space="preserve">
(былғары) - бекітудің </w:t>
            </w:r>
            <w:r>
              <w:br/>
            </w:r>
            <w:r>
              <w:rPr>
                <w:rFonts w:ascii="Times New Roman"/>
                <w:b w:val="false"/>
                <w:i w:val="false"/>
                <w:color w:val="000000"/>
                <w:sz w:val="20"/>
              </w:rPr>
              <w:t xml:space="preserve">
сыздықты - желімді әдісі үшін </w:t>
            </w:r>
          </w:p>
          <w:p>
            <w:pPr>
              <w:spacing w:after="20"/>
              <w:ind w:left="20"/>
              <w:jc w:val="both"/>
            </w:pPr>
            <w:r>
              <w:rPr>
                <w:rFonts w:ascii="Times New Roman"/>
                <w:b w:val="false"/>
                <w:i w:val="false"/>
                <w:color w:val="000000"/>
                <w:sz w:val="20"/>
              </w:rPr>
              <w:t xml:space="preserve">Жасанды емес кірмелі, жасанды кірмелі ұлтарағы бар сыздық (сыздыққа арналған былғары) - бекітудің </w:t>
            </w:r>
            <w:r>
              <w:br/>
            </w:r>
            <w:r>
              <w:rPr>
                <w:rFonts w:ascii="Times New Roman"/>
                <w:b w:val="false"/>
                <w:i w:val="false"/>
                <w:color w:val="000000"/>
                <w:sz w:val="20"/>
              </w:rPr>
              <w:t xml:space="preserve">
сыздықты, сыздықты - желімді әдістері үшін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кемінде 37 </w:t>
            </w:r>
            <w:r>
              <w:br/>
            </w:r>
            <w:r>
              <w:rPr>
                <w:rFonts w:ascii="Times New Roman"/>
                <w:b w:val="false"/>
                <w:i w:val="false"/>
                <w:color w:val="000000"/>
                <w:sz w:val="20"/>
              </w:rPr>
              <w:t xml:space="preserve">
кемінде 47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кемінде 47 </w:t>
            </w:r>
            <w:r>
              <w:br/>
            </w:r>
            <w:r>
              <w:rPr>
                <w:rFonts w:ascii="Times New Roman"/>
                <w:b w:val="false"/>
                <w:i w:val="false"/>
                <w:color w:val="000000"/>
                <w:sz w:val="20"/>
              </w:rPr>
              <w:t xml:space="preserve">
кемінде 63 </w:t>
            </w:r>
            <w:r>
              <w:br/>
            </w:r>
            <w:r>
              <w:rPr>
                <w:rFonts w:ascii="Times New Roman"/>
                <w:b w:val="false"/>
                <w:i w:val="false"/>
                <w:color w:val="000000"/>
                <w:sz w:val="20"/>
              </w:rPr>
              <w:t xml:space="preserve">
кемінде 75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кемінде 140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кемінде 110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кемінде 120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кемінде 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кемінде 130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кемінде 140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кемінде 120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кемінде 120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кемінде 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тоқыма, жасанды материалдардан жасалған және беті құралған аяқ киім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Өкшені бекіту беріктігі (пластмассалық, ағаш) орташа (30 бастап 45 мм дейін), биік (45 жоғары 70 мм дейін) және өте биік (70 мм артық), 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850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Құрастырылымы былғары, тоқыма, жасанды материалдардан, жасанды және синтетикалық былғарыдан жасалған және беті құралған ерлер, әйелдер, үйге және жолға киюге арналған аяқ киім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сіңірінің иілгіштігі: </w:t>
            </w:r>
            <w:r>
              <w:br/>
            </w:r>
            <w:r>
              <w:rPr>
                <w:rFonts w:ascii="Times New Roman"/>
                <w:b w:val="false"/>
                <w:i w:val="false"/>
                <w:color w:val="000000"/>
                <w:sz w:val="20"/>
              </w:rPr>
              <w:t xml:space="preserve">
бекітудің желімді әдісі, Н </w:t>
            </w:r>
          </w:p>
          <w:p>
            <w:pPr>
              <w:spacing w:after="20"/>
              <w:ind w:left="20"/>
              <w:jc w:val="both"/>
            </w:pPr>
            <w:r>
              <w:rPr>
                <w:rFonts w:ascii="Times New Roman"/>
                <w:b w:val="false"/>
                <w:i w:val="false"/>
                <w:color w:val="000000"/>
                <w:sz w:val="20"/>
              </w:rPr>
              <w:t xml:space="preserve">табаны былғары: ерлерге арналған әйелдерге арналған </w:t>
            </w:r>
            <w:r>
              <w:br/>
            </w:r>
            <w:r>
              <w:rPr>
                <w:rFonts w:ascii="Times New Roman"/>
                <w:b w:val="false"/>
                <w:i w:val="false"/>
                <w:color w:val="000000"/>
                <w:sz w:val="20"/>
              </w:rPr>
              <w:t xml:space="preserve">
  </w:t>
            </w:r>
            <w:r>
              <w:br/>
            </w:r>
            <w:r>
              <w:rPr>
                <w:rFonts w:ascii="Times New Roman"/>
                <w:b w:val="false"/>
                <w:i w:val="false"/>
                <w:color w:val="000000"/>
                <w:sz w:val="20"/>
              </w:rPr>
              <w:t xml:space="preserve">
табаны кеуекті </w:t>
            </w:r>
            <w:r>
              <w:br/>
            </w:r>
            <w:r>
              <w:rPr>
                <w:rFonts w:ascii="Times New Roman"/>
                <w:b w:val="false"/>
                <w:i w:val="false"/>
                <w:color w:val="000000"/>
                <w:sz w:val="20"/>
              </w:rPr>
              <w:t xml:space="preserve">
резеңкеден, былғарыдан жасалған: </w:t>
            </w:r>
            <w:r>
              <w:br/>
            </w:r>
            <w:r>
              <w:rPr>
                <w:rFonts w:ascii="Times New Roman"/>
                <w:b w:val="false"/>
                <w:i w:val="false"/>
                <w:color w:val="000000"/>
                <w:sz w:val="20"/>
              </w:rPr>
              <w:t xml:space="preserve">
ерлерге арналған әйелдерге арналған </w:t>
            </w:r>
          </w:p>
          <w:p>
            <w:pPr>
              <w:spacing w:after="20"/>
              <w:ind w:left="20"/>
              <w:jc w:val="both"/>
            </w:pPr>
            <w:r>
              <w:rPr>
                <w:rFonts w:ascii="Times New Roman"/>
                <w:b w:val="false"/>
                <w:i w:val="false"/>
                <w:color w:val="000000"/>
                <w:sz w:val="20"/>
              </w:rPr>
              <w:t xml:space="preserve">табаны полиуретан, </w:t>
            </w:r>
            <w:r>
              <w:br/>
            </w:r>
            <w:r>
              <w:rPr>
                <w:rFonts w:ascii="Times New Roman"/>
                <w:b w:val="false"/>
                <w:i w:val="false"/>
                <w:color w:val="000000"/>
                <w:sz w:val="20"/>
              </w:rPr>
              <w:t xml:space="preserve">
поливиналхлоридтан, </w:t>
            </w:r>
            <w:r>
              <w:br/>
            </w:r>
            <w:r>
              <w:rPr>
                <w:rFonts w:ascii="Times New Roman"/>
                <w:b w:val="false"/>
                <w:i w:val="false"/>
                <w:color w:val="000000"/>
                <w:sz w:val="20"/>
              </w:rPr>
              <w:t xml:space="preserve">
термопластикалық </w:t>
            </w:r>
            <w:r>
              <w:br/>
            </w:r>
            <w:r>
              <w:rPr>
                <w:rFonts w:ascii="Times New Roman"/>
                <w:b w:val="false"/>
                <w:i w:val="false"/>
                <w:color w:val="000000"/>
                <w:sz w:val="20"/>
              </w:rPr>
              <w:t xml:space="preserve">
материалдан жасалған: </w:t>
            </w:r>
          </w:p>
          <w:p>
            <w:pPr>
              <w:spacing w:after="20"/>
              <w:ind w:left="20"/>
              <w:jc w:val="both"/>
            </w:pPr>
            <w:r>
              <w:rPr>
                <w:rFonts w:ascii="Times New Roman"/>
                <w:b w:val="false"/>
                <w:i w:val="false"/>
                <w:color w:val="000000"/>
                <w:sz w:val="20"/>
              </w:rPr>
              <w:t xml:space="preserve">Үйге арналған аяқ </w:t>
            </w:r>
            <w:r>
              <w:br/>
            </w:r>
            <w:r>
              <w:rPr>
                <w:rFonts w:ascii="Times New Roman"/>
                <w:b w:val="false"/>
                <w:i w:val="false"/>
                <w:color w:val="000000"/>
                <w:sz w:val="20"/>
              </w:rPr>
              <w:t xml:space="preserve">
киімдер, </w:t>
            </w:r>
            <w:r>
              <w:br/>
            </w:r>
            <w:r>
              <w:rPr>
                <w:rFonts w:ascii="Times New Roman"/>
                <w:b w:val="false"/>
                <w:i w:val="false"/>
                <w:color w:val="000000"/>
                <w:sz w:val="20"/>
              </w:rPr>
              <w:t xml:space="preserve">
ұлтарақ негізді </w:t>
            </w:r>
            <w:r>
              <w:br/>
            </w:r>
            <w:r>
              <w:rPr>
                <w:rFonts w:ascii="Times New Roman"/>
                <w:b w:val="false"/>
                <w:i w:val="false"/>
                <w:color w:val="000000"/>
                <w:sz w:val="20"/>
              </w:rPr>
              <w:t xml:space="preserve">
сандалдар </w:t>
            </w:r>
            <w:r>
              <w:br/>
            </w:r>
            <w:r>
              <w:rPr>
                <w:rFonts w:ascii="Times New Roman"/>
                <w:b w:val="false"/>
                <w:i w:val="false"/>
                <w:color w:val="000000"/>
                <w:sz w:val="20"/>
              </w:rPr>
              <w:t xml:space="preserve">
Үйге арналған аяқ </w:t>
            </w:r>
            <w:r>
              <w:br/>
            </w:r>
            <w:r>
              <w:rPr>
                <w:rFonts w:ascii="Times New Roman"/>
                <w:b w:val="false"/>
                <w:i w:val="false"/>
                <w:color w:val="000000"/>
                <w:sz w:val="20"/>
              </w:rPr>
              <w:t xml:space="preserve">
киімдер, ұлтарақ негізсіз сандалдар Юфитті аяқ киімнің иілгіштігі: </w:t>
            </w:r>
            <w:r>
              <w:br/>
            </w:r>
            <w:r>
              <w:rPr>
                <w:rFonts w:ascii="Times New Roman"/>
                <w:b w:val="false"/>
                <w:i w:val="false"/>
                <w:color w:val="000000"/>
                <w:sz w:val="20"/>
              </w:rPr>
              <w:t xml:space="preserve">
Бекітудің шегелік әдісі: </w:t>
            </w:r>
            <w:r>
              <w:br/>
            </w:r>
            <w:r>
              <w:rPr>
                <w:rFonts w:ascii="Times New Roman"/>
                <w:b w:val="false"/>
                <w:i w:val="false"/>
                <w:color w:val="000000"/>
                <w:sz w:val="20"/>
              </w:rPr>
              <w:t xml:space="preserve">
ерлерге арналған </w:t>
            </w:r>
            <w:r>
              <w:br/>
            </w:r>
            <w:r>
              <w:rPr>
                <w:rFonts w:ascii="Times New Roman"/>
                <w:b w:val="false"/>
                <w:i w:val="false"/>
                <w:color w:val="000000"/>
                <w:sz w:val="20"/>
              </w:rPr>
              <w:t xml:space="preserve">
әйелдерге арналған </w:t>
            </w:r>
          </w:p>
          <w:p>
            <w:pPr>
              <w:spacing w:after="20"/>
              <w:ind w:left="20"/>
              <w:jc w:val="both"/>
            </w:pPr>
            <w:r>
              <w:rPr>
                <w:rFonts w:ascii="Times New Roman"/>
                <w:b w:val="false"/>
                <w:i w:val="false"/>
                <w:color w:val="000000"/>
                <w:sz w:val="20"/>
              </w:rPr>
              <w:t xml:space="preserve">Бекітудің құйма әдісі: </w:t>
            </w:r>
            <w:r>
              <w:br/>
            </w:r>
            <w:r>
              <w:rPr>
                <w:rFonts w:ascii="Times New Roman"/>
                <w:b w:val="false"/>
                <w:i w:val="false"/>
                <w:color w:val="000000"/>
                <w:sz w:val="20"/>
              </w:rPr>
              <w:t xml:space="preserve">
ерлерге арналған </w:t>
            </w:r>
            <w:r>
              <w:br/>
            </w:r>
            <w:r>
              <w:rPr>
                <w:rFonts w:ascii="Times New Roman"/>
                <w:b w:val="false"/>
                <w:i w:val="false"/>
                <w:color w:val="000000"/>
                <w:sz w:val="20"/>
              </w:rPr>
              <w:t xml:space="preserve">
әйелдерге арналған Бекітудің шегелік—желімді әдісі </w:t>
            </w:r>
          </w:p>
          <w:p>
            <w:pPr>
              <w:spacing w:after="20"/>
              <w:ind w:left="20"/>
              <w:jc w:val="both"/>
            </w:pPr>
            <w:r>
              <w:rPr>
                <w:rFonts w:ascii="Times New Roman"/>
                <w:b w:val="false"/>
                <w:i w:val="false"/>
                <w:color w:val="000000"/>
                <w:sz w:val="20"/>
              </w:rPr>
              <w:t xml:space="preserve">Табаны былғары, </w:t>
            </w:r>
            <w:r>
              <w:br/>
            </w:r>
            <w:r>
              <w:rPr>
                <w:rFonts w:ascii="Times New Roman"/>
                <w:b w:val="false"/>
                <w:i w:val="false"/>
                <w:color w:val="000000"/>
                <w:sz w:val="20"/>
              </w:rPr>
              <w:t xml:space="preserve">
кеуекті резеңке және </w:t>
            </w:r>
            <w:r>
              <w:br/>
            </w:r>
            <w:r>
              <w:rPr>
                <w:rFonts w:ascii="Times New Roman"/>
                <w:b w:val="false"/>
                <w:i w:val="false"/>
                <w:color w:val="000000"/>
                <w:sz w:val="20"/>
              </w:rPr>
              <w:t xml:space="preserve">
полимер материалдан </w:t>
            </w:r>
            <w:r>
              <w:br/>
            </w:r>
            <w:r>
              <w:rPr>
                <w:rFonts w:ascii="Times New Roman"/>
                <w:b w:val="false"/>
                <w:i w:val="false"/>
                <w:color w:val="000000"/>
                <w:sz w:val="20"/>
              </w:rPr>
              <w:t xml:space="preserve">
жасалған бекітудің </w:t>
            </w:r>
            <w:r>
              <w:br/>
            </w:r>
            <w:r>
              <w:rPr>
                <w:rFonts w:ascii="Times New Roman"/>
                <w:b w:val="false"/>
                <w:i w:val="false"/>
                <w:color w:val="000000"/>
                <w:sz w:val="20"/>
              </w:rPr>
              <w:t xml:space="preserve">
құйма, жиектеме - </w:t>
            </w:r>
            <w:r>
              <w:br/>
            </w:r>
            <w:r>
              <w:rPr>
                <w:rFonts w:ascii="Times New Roman"/>
                <w:b w:val="false"/>
                <w:i w:val="false"/>
                <w:color w:val="000000"/>
                <w:sz w:val="20"/>
              </w:rPr>
              <w:t xml:space="preserve">
құйма, жиектеме - </w:t>
            </w:r>
            <w:r>
              <w:br/>
            </w:r>
            <w:r>
              <w:rPr>
                <w:rFonts w:ascii="Times New Roman"/>
                <w:b w:val="false"/>
                <w:i w:val="false"/>
                <w:color w:val="000000"/>
                <w:sz w:val="20"/>
              </w:rPr>
              <w:t xml:space="preserve">
желімді, сандалдық, </w:t>
            </w:r>
            <w:r>
              <w:br/>
            </w:r>
            <w:r>
              <w:rPr>
                <w:rFonts w:ascii="Times New Roman"/>
                <w:b w:val="false"/>
                <w:i w:val="false"/>
                <w:color w:val="000000"/>
                <w:sz w:val="20"/>
              </w:rPr>
              <w:t xml:space="preserve">
жиектеме - сандалдық </w:t>
            </w:r>
            <w:r>
              <w:br/>
            </w:r>
            <w:r>
              <w:rPr>
                <w:rFonts w:ascii="Times New Roman"/>
                <w:b w:val="false"/>
                <w:i w:val="false"/>
                <w:color w:val="000000"/>
                <w:sz w:val="20"/>
              </w:rPr>
              <w:t xml:space="preserve">
әдісімен нығыздалып </w:t>
            </w:r>
            <w:r>
              <w:br/>
            </w:r>
            <w:r>
              <w:rPr>
                <w:rFonts w:ascii="Times New Roman"/>
                <w:b w:val="false"/>
                <w:i w:val="false"/>
                <w:color w:val="000000"/>
                <w:sz w:val="20"/>
              </w:rPr>
              <w:t xml:space="preserve">
жабыстырылған, </w:t>
            </w:r>
            <w:r>
              <w:br/>
            </w:r>
            <w:r>
              <w:rPr>
                <w:rFonts w:ascii="Times New Roman"/>
                <w:b w:val="false"/>
                <w:i w:val="false"/>
                <w:color w:val="000000"/>
                <w:sz w:val="20"/>
              </w:rPr>
              <w:t xml:space="preserve">
жиектеме - нығыздалып </w:t>
            </w:r>
            <w:r>
              <w:br/>
            </w:r>
            <w:r>
              <w:rPr>
                <w:rFonts w:ascii="Times New Roman"/>
                <w:b w:val="false"/>
                <w:i w:val="false"/>
                <w:color w:val="000000"/>
                <w:sz w:val="20"/>
              </w:rPr>
              <w:t xml:space="preserve">
жабыстырылған аяқ </w:t>
            </w:r>
            <w:r>
              <w:br/>
            </w:r>
            <w:r>
              <w:rPr>
                <w:rFonts w:ascii="Times New Roman"/>
                <w:b w:val="false"/>
                <w:i w:val="false"/>
                <w:color w:val="000000"/>
                <w:sz w:val="20"/>
              </w:rPr>
              <w:t xml:space="preserve">
киім үшін.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астам емес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180 </w:t>
            </w:r>
            <w:r>
              <w:br/>
            </w:r>
            <w:r>
              <w:rPr>
                <w:rFonts w:ascii="Times New Roman"/>
                <w:b w:val="false"/>
                <w:i w:val="false"/>
                <w:color w:val="000000"/>
                <w:sz w:val="20"/>
              </w:rPr>
              <w:t xml:space="preserve">
  </w:t>
            </w:r>
            <w:r>
              <w:br/>
            </w:r>
            <w:r>
              <w:rPr>
                <w:rFonts w:ascii="Times New Roman"/>
                <w:b w:val="false"/>
                <w:i w:val="false"/>
                <w:color w:val="000000"/>
                <w:sz w:val="20"/>
              </w:rPr>
              <w:t xml:space="preserve">
110 </w:t>
            </w:r>
          </w:p>
          <w:p>
            <w:pPr>
              <w:spacing w:after="20"/>
              <w:ind w:left="20"/>
              <w:jc w:val="both"/>
            </w:pPr>
            <w:r>
              <w:rPr>
                <w:rFonts w:ascii="Times New Roman"/>
                <w:b w:val="false"/>
                <w:i w:val="false"/>
                <w:color w:val="000000"/>
                <w:sz w:val="20"/>
              </w:rPr>
              <w:t xml:space="preserve">125 </w:t>
            </w:r>
            <w:r>
              <w:br/>
            </w:r>
            <w:r>
              <w:rPr>
                <w:rFonts w:ascii="Times New Roman"/>
                <w:b w:val="false"/>
                <w:i w:val="false"/>
                <w:color w:val="000000"/>
                <w:sz w:val="20"/>
              </w:rPr>
              <w:t xml:space="preserve">
90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300 </w:t>
            </w:r>
            <w:r>
              <w:br/>
            </w:r>
            <w:r>
              <w:rPr>
                <w:rFonts w:ascii="Times New Roman"/>
                <w:b w:val="false"/>
                <w:i w:val="false"/>
                <w:color w:val="000000"/>
                <w:sz w:val="20"/>
              </w:rPr>
              <w:t xml:space="preserve">
220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220 </w:t>
            </w:r>
            <w:r>
              <w:br/>
            </w:r>
            <w:r>
              <w:rPr>
                <w:rFonts w:ascii="Times New Roman"/>
                <w:b w:val="false"/>
                <w:i w:val="false"/>
                <w:color w:val="000000"/>
                <w:sz w:val="20"/>
              </w:rPr>
              <w:t xml:space="preserve">
210 </w:t>
            </w:r>
            <w:r>
              <w:br/>
            </w:r>
            <w:r>
              <w:rPr>
                <w:rFonts w:ascii="Times New Roman"/>
                <w:b w:val="false"/>
                <w:i w:val="false"/>
                <w:color w:val="000000"/>
                <w:sz w:val="20"/>
              </w:rPr>
              <w:t xml:space="preserve">
155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тоқыма, жасанды былғарыдан және синтетикалық материалдардан жасалған және беті құралған ерлер және әйелдерге арналған аяқ киім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деформация </w:t>
            </w:r>
            <w:r>
              <w:br/>
            </w:r>
            <w:r>
              <w:rPr>
                <w:rFonts w:ascii="Times New Roman"/>
                <w:b w:val="false"/>
                <w:i w:val="false"/>
                <w:color w:val="000000"/>
                <w:sz w:val="20"/>
              </w:rPr>
              <w:t xml:space="preserve">
(қаттылығы) артқы таға, мм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астам емес </w:t>
            </w:r>
            <w:r>
              <w:br/>
            </w:r>
            <w:r>
              <w:rPr>
                <w:rFonts w:ascii="Times New Roman"/>
                <w:b w:val="false"/>
                <w:i w:val="false"/>
                <w:color w:val="000000"/>
                <w:sz w:val="20"/>
              </w:rPr>
              <w:t xml:space="preserve">
1,0 </w:t>
            </w:r>
            <w:r>
              <w:br/>
            </w:r>
            <w:r>
              <w:rPr>
                <w:rFonts w:ascii="Times New Roman"/>
                <w:b w:val="false"/>
                <w:i w:val="false"/>
                <w:color w:val="000000"/>
                <w:sz w:val="20"/>
              </w:rPr>
              <w:t xml:space="preserve">
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Құрастырылымды былғары, тоқыма, - жасанды материалдардан жасалған және беті құралған ерлерге, әйелдерге, үйге және жолға киюге арналған аяққиім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сыңарының иілгіштігі, Н/см </w:t>
            </w:r>
            <w:r>
              <w:br/>
            </w:r>
            <w:r>
              <w:rPr>
                <w:rFonts w:ascii="Times New Roman"/>
                <w:b w:val="false"/>
                <w:i w:val="false"/>
                <w:color w:val="000000"/>
                <w:sz w:val="20"/>
              </w:rPr>
              <w:t xml:space="preserve">
Бекітудің желімді әдісімен жасалған аяқ киім үшін, олардың табаны: </w:t>
            </w:r>
            <w:r>
              <w:br/>
            </w:r>
            <w:r>
              <w:rPr>
                <w:rFonts w:ascii="Times New Roman"/>
                <w:b w:val="false"/>
                <w:i w:val="false"/>
                <w:color w:val="000000"/>
                <w:sz w:val="20"/>
              </w:rPr>
              <w:t xml:space="preserve">
былғары </w:t>
            </w:r>
            <w:r>
              <w:br/>
            </w:r>
            <w:r>
              <w:rPr>
                <w:rFonts w:ascii="Times New Roman"/>
                <w:b w:val="false"/>
                <w:i w:val="false"/>
                <w:color w:val="000000"/>
                <w:sz w:val="20"/>
              </w:rPr>
              <w:t xml:space="preserve">
кеуекті резеңке (былғары тәрізді) </w:t>
            </w:r>
            <w:r>
              <w:br/>
            </w:r>
            <w:r>
              <w:rPr>
                <w:rFonts w:ascii="Times New Roman"/>
                <w:b w:val="false"/>
                <w:i w:val="false"/>
                <w:color w:val="000000"/>
                <w:sz w:val="20"/>
              </w:rPr>
              <w:t xml:space="preserve">
кеуекті резеңке </w:t>
            </w:r>
            <w:r>
              <w:br/>
            </w:r>
            <w:r>
              <w:rPr>
                <w:rFonts w:ascii="Times New Roman"/>
                <w:b w:val="false"/>
                <w:i w:val="false"/>
                <w:color w:val="000000"/>
                <w:sz w:val="20"/>
              </w:rPr>
              <w:t xml:space="preserve">
Табаны былғары, кеуекті емес және </w:t>
            </w:r>
            <w:r>
              <w:br/>
            </w:r>
            <w:r>
              <w:rPr>
                <w:rFonts w:ascii="Times New Roman"/>
                <w:b w:val="false"/>
                <w:i w:val="false"/>
                <w:color w:val="000000"/>
                <w:sz w:val="20"/>
              </w:rPr>
              <w:t xml:space="preserve">
кеуекті резеңке және </w:t>
            </w:r>
            <w:r>
              <w:br/>
            </w:r>
            <w:r>
              <w:rPr>
                <w:rFonts w:ascii="Times New Roman"/>
                <w:b w:val="false"/>
                <w:i w:val="false"/>
                <w:color w:val="000000"/>
                <w:sz w:val="20"/>
              </w:rPr>
              <w:t xml:space="preserve">
полимер материалдан </w:t>
            </w:r>
            <w:r>
              <w:br/>
            </w:r>
            <w:r>
              <w:rPr>
                <w:rFonts w:ascii="Times New Roman"/>
                <w:b w:val="false"/>
                <w:i w:val="false"/>
                <w:color w:val="000000"/>
                <w:sz w:val="20"/>
              </w:rPr>
              <w:t xml:space="preserve">
жасалған бекітудің </w:t>
            </w:r>
            <w:r>
              <w:br/>
            </w:r>
            <w:r>
              <w:rPr>
                <w:rFonts w:ascii="Times New Roman"/>
                <w:b w:val="false"/>
                <w:i w:val="false"/>
                <w:color w:val="000000"/>
                <w:sz w:val="20"/>
              </w:rPr>
              <w:t xml:space="preserve">
құйма, жиектеме - құйма, жиектеме - </w:t>
            </w:r>
            <w:r>
              <w:br/>
            </w:r>
            <w:r>
              <w:rPr>
                <w:rFonts w:ascii="Times New Roman"/>
                <w:b w:val="false"/>
                <w:i w:val="false"/>
                <w:color w:val="000000"/>
                <w:sz w:val="20"/>
              </w:rPr>
              <w:t xml:space="preserve">
желімді, сандалдық, жиектеме - сандальдық әдісімен нығыздалып жабыстырылған, жиектеме — нығыздалып жабыстырылған аяқ киім үшін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 астам емес </w:t>
            </w:r>
            <w:r>
              <w:br/>
            </w:r>
            <w:r>
              <w:rPr>
                <w:rFonts w:ascii="Times New Roman"/>
                <w:b w:val="false"/>
                <w:i w:val="false"/>
                <w:color w:val="000000"/>
                <w:sz w:val="20"/>
              </w:rPr>
              <w:t xml:space="preserve">
10 астам емес </w:t>
            </w:r>
            <w:r>
              <w:br/>
            </w:r>
            <w:r>
              <w:rPr>
                <w:rFonts w:ascii="Times New Roman"/>
                <w:b w:val="false"/>
                <w:i w:val="false"/>
                <w:color w:val="000000"/>
                <w:sz w:val="20"/>
              </w:rPr>
              <w:t xml:space="preserve">
  </w:t>
            </w:r>
            <w:r>
              <w:br/>
            </w:r>
            <w:r>
              <w:rPr>
                <w:rFonts w:ascii="Times New Roman"/>
                <w:b w:val="false"/>
                <w:i w:val="false"/>
                <w:color w:val="000000"/>
                <w:sz w:val="20"/>
              </w:rPr>
              <w:t xml:space="preserve">
7 астам емес </w:t>
            </w:r>
            <w:r>
              <w:br/>
            </w:r>
            <w:r>
              <w:rPr>
                <w:rFonts w:ascii="Times New Roman"/>
                <w:b w:val="false"/>
                <w:i w:val="false"/>
                <w:color w:val="000000"/>
                <w:sz w:val="20"/>
              </w:rPr>
              <w:t xml:space="preserve">
5 астам емес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тоқыма, жасанды былғарыдан және синтетикалық материалдардан жасалған және беті құралған (үйге арналған аяқ киімнен басқа) ерлер және әйелдерге арналған аяқкиім </w:t>
            </w:r>
          </w:p>
          <w:p>
            <w:pPr>
              <w:spacing w:after="20"/>
              <w:ind w:left="20"/>
              <w:jc w:val="both"/>
            </w:pPr>
            <w:r>
              <w:rPr>
                <w:rFonts w:ascii="Times New Roman"/>
                <w:b w:val="false"/>
                <w:i w:val="false"/>
                <w:color w:val="000000"/>
                <w:sz w:val="20"/>
              </w:rPr>
              <w:t xml:space="preserve">Беті юфиттен жасалған аяқкиім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бетін дайындауға жіп тігістерінің беріктігі, Н/ см: </w:t>
            </w:r>
            <w:r>
              <w:br/>
            </w:r>
            <w:r>
              <w:rPr>
                <w:rFonts w:ascii="Times New Roman"/>
                <w:b w:val="false"/>
                <w:i w:val="false"/>
                <w:color w:val="000000"/>
                <w:sz w:val="20"/>
              </w:rPr>
              <w:t xml:space="preserve">
бір жолдық тігісте </w:t>
            </w:r>
            <w:r>
              <w:br/>
            </w:r>
            <w:r>
              <w:rPr>
                <w:rFonts w:ascii="Times New Roman"/>
                <w:b w:val="false"/>
                <w:i w:val="false"/>
                <w:color w:val="000000"/>
                <w:sz w:val="20"/>
              </w:rPr>
              <w:t xml:space="preserve">
екі жолдық тігісте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екі жолдық тігісте екіден көп жолдық тігісте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90 </w:t>
            </w:r>
            <w:r>
              <w:br/>
            </w:r>
            <w:r>
              <w:rPr>
                <w:rFonts w:ascii="Times New Roman"/>
                <w:b w:val="false"/>
                <w:i w:val="false"/>
                <w:color w:val="000000"/>
                <w:sz w:val="20"/>
              </w:rPr>
              <w:t xml:space="preserve">
115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155 </w:t>
            </w:r>
            <w:r>
              <w:br/>
            </w:r>
            <w:r>
              <w:rPr>
                <w:rFonts w:ascii="Times New Roman"/>
                <w:b w:val="false"/>
                <w:i w:val="false"/>
                <w:color w:val="000000"/>
                <w:sz w:val="20"/>
              </w:rPr>
              <w:t xml:space="preserve">
175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Спорттың ойын түрлеріне арналған аяқ киім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Табанның көп мәрте иілгіштікке төзімділігі, </w:t>
            </w:r>
            <w:r>
              <w:br/>
            </w:r>
            <w:r>
              <w:rPr>
                <w:rFonts w:ascii="Times New Roman"/>
                <w:b w:val="false"/>
                <w:i w:val="false"/>
                <w:color w:val="000000"/>
                <w:sz w:val="20"/>
              </w:rPr>
              <w:t xml:space="preserve">
циклдер: </w:t>
            </w:r>
            <w:r>
              <w:br/>
            </w:r>
            <w:r>
              <w:rPr>
                <w:rFonts w:ascii="Times New Roman"/>
                <w:b w:val="false"/>
                <w:i w:val="false"/>
                <w:color w:val="000000"/>
                <w:sz w:val="20"/>
              </w:rPr>
              <w:t xml:space="preserve">
баскетболға арналған </w:t>
            </w:r>
            <w:r>
              <w:br/>
            </w:r>
            <w:r>
              <w:rPr>
                <w:rFonts w:ascii="Times New Roman"/>
                <w:b w:val="false"/>
                <w:i w:val="false"/>
                <w:color w:val="000000"/>
                <w:sz w:val="20"/>
              </w:rPr>
              <w:t xml:space="preserve">
  </w:t>
            </w:r>
            <w:r>
              <w:br/>
            </w:r>
            <w:r>
              <w:rPr>
                <w:rFonts w:ascii="Times New Roman"/>
                <w:b w:val="false"/>
                <w:i w:val="false"/>
                <w:color w:val="000000"/>
                <w:sz w:val="20"/>
              </w:rPr>
              <w:t xml:space="preserve">
волейболға арналған </w:t>
            </w:r>
            <w:r>
              <w:br/>
            </w:r>
            <w:r>
              <w:rPr>
                <w:rFonts w:ascii="Times New Roman"/>
                <w:b w:val="false"/>
                <w:i w:val="false"/>
                <w:color w:val="000000"/>
                <w:sz w:val="20"/>
              </w:rPr>
              <w:t xml:space="preserve">
тенниске арналған </w:t>
            </w:r>
            <w:r>
              <w:br/>
            </w:r>
            <w:r>
              <w:rPr>
                <w:rFonts w:ascii="Times New Roman"/>
                <w:b w:val="false"/>
                <w:i w:val="false"/>
                <w:color w:val="000000"/>
                <w:sz w:val="20"/>
              </w:rPr>
              <w:t xml:space="preserve">
  </w:t>
            </w:r>
            <w:r>
              <w:br/>
            </w:r>
            <w:r>
              <w:rPr>
                <w:rFonts w:ascii="Times New Roman"/>
                <w:b w:val="false"/>
                <w:i w:val="false"/>
                <w:color w:val="000000"/>
                <w:sz w:val="20"/>
              </w:rPr>
              <w:t xml:space="preserve">
жүгіріске арналған Табанның соққыға төзімділігі, Дж: баскетболға арналған </w:t>
            </w:r>
            <w:r>
              <w:br/>
            </w:r>
            <w:r>
              <w:rPr>
                <w:rFonts w:ascii="Times New Roman"/>
                <w:b w:val="false"/>
                <w:i w:val="false"/>
                <w:color w:val="000000"/>
                <w:sz w:val="20"/>
              </w:rPr>
              <w:t xml:space="preserve">
волейболға арналған </w:t>
            </w:r>
            <w:r>
              <w:br/>
            </w:r>
            <w:r>
              <w:rPr>
                <w:rFonts w:ascii="Times New Roman"/>
                <w:b w:val="false"/>
                <w:i w:val="false"/>
                <w:color w:val="000000"/>
                <w:sz w:val="20"/>
              </w:rPr>
              <w:t xml:space="preserve">
тенниске арналған </w:t>
            </w:r>
            <w:r>
              <w:br/>
            </w:r>
            <w:r>
              <w:rPr>
                <w:rFonts w:ascii="Times New Roman"/>
                <w:b w:val="false"/>
                <w:i w:val="false"/>
                <w:color w:val="000000"/>
                <w:sz w:val="20"/>
              </w:rPr>
              <w:t xml:space="preserve">
жүгіріске арналған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кемінде 10х10 </w:t>
            </w:r>
            <w:r>
              <w:rPr>
                <w:rFonts w:ascii="Times New Roman"/>
                <w:b w:val="false"/>
                <w:i w:val="false"/>
                <w:color w:val="000000"/>
                <w:vertAlign w:val="superscript"/>
              </w:rPr>
              <w:t xml:space="preserve">3 </w:t>
            </w:r>
            <w:r>
              <w:rPr>
                <w:rFonts w:ascii="Times New Roman"/>
                <w:b w:val="false"/>
                <w:i w:val="false"/>
                <w:color w:val="000000"/>
                <w:sz w:val="20"/>
              </w:rPr>
              <w:t xml:space="preserve">кемінде 20х10 </w:t>
            </w:r>
            <w:r>
              <w:rPr>
                <w:rFonts w:ascii="Times New Roman"/>
                <w:b w:val="false"/>
                <w:i w:val="false"/>
                <w:color w:val="000000"/>
                <w:vertAlign w:val="superscript"/>
              </w:rPr>
              <w:t xml:space="preserve">3 </w:t>
            </w:r>
            <w:r>
              <w:rPr>
                <w:rFonts w:ascii="Times New Roman"/>
                <w:b w:val="false"/>
                <w:i w:val="false"/>
                <w:color w:val="000000"/>
                <w:sz w:val="20"/>
              </w:rPr>
              <w:t xml:space="preserve">кемінде 15х10 </w:t>
            </w:r>
            <w:r>
              <w:rPr>
                <w:rFonts w:ascii="Times New Roman"/>
                <w:b w:val="false"/>
                <w:i w:val="false"/>
                <w:color w:val="000000"/>
                <w:vertAlign w:val="superscript"/>
              </w:rPr>
              <w:t xml:space="preserve">3 </w:t>
            </w:r>
            <w:r>
              <w:rPr>
                <w:rFonts w:ascii="Times New Roman"/>
                <w:b w:val="false"/>
                <w:i w:val="false"/>
                <w:color w:val="000000"/>
                <w:sz w:val="20"/>
              </w:rPr>
              <w:t xml:space="preserve">кемінде 20х10 </w:t>
            </w:r>
            <w:r>
              <w:rPr>
                <w:rFonts w:ascii="Times New Roman"/>
                <w:b w:val="false"/>
                <w:i w:val="false"/>
                <w:color w:val="000000"/>
                <w:vertAlign w:val="superscript"/>
              </w:rPr>
              <w:t xml:space="preserve">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кемінде 20 </w:t>
            </w:r>
            <w:r>
              <w:br/>
            </w:r>
            <w:r>
              <w:rPr>
                <w:rFonts w:ascii="Times New Roman"/>
                <w:b w:val="false"/>
                <w:i w:val="false"/>
                <w:color w:val="000000"/>
                <w:sz w:val="20"/>
              </w:rPr>
              <w:t xml:space="preserve">
кемінде 10 </w:t>
            </w:r>
            <w:r>
              <w:br/>
            </w:r>
            <w:r>
              <w:rPr>
                <w:rFonts w:ascii="Times New Roman"/>
                <w:b w:val="false"/>
                <w:i w:val="false"/>
                <w:color w:val="000000"/>
                <w:sz w:val="20"/>
              </w:rPr>
              <w:t xml:space="preserve">
кемінде 15 </w:t>
            </w:r>
            <w:r>
              <w:br/>
            </w:r>
            <w:r>
              <w:rPr>
                <w:rFonts w:ascii="Times New Roman"/>
                <w:b w:val="false"/>
                <w:i w:val="false"/>
                <w:color w:val="000000"/>
                <w:sz w:val="20"/>
              </w:rPr>
              <w:t xml:space="preserve">
кемінде 15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Футбол және </w:t>
            </w:r>
            <w:r>
              <w:br/>
            </w:r>
            <w:r>
              <w:rPr>
                <w:rFonts w:ascii="Times New Roman"/>
                <w:b w:val="false"/>
                <w:i w:val="false"/>
                <w:color w:val="000000"/>
                <w:sz w:val="20"/>
              </w:rPr>
              <w:t xml:space="preserve">
регби ойындарына </w:t>
            </w:r>
            <w:r>
              <w:br/>
            </w:r>
            <w:r>
              <w:rPr>
                <w:rFonts w:ascii="Times New Roman"/>
                <w:b w:val="false"/>
                <w:i w:val="false"/>
                <w:color w:val="000000"/>
                <w:sz w:val="20"/>
              </w:rPr>
              <w:t xml:space="preserve">
арналған бәтеңке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табанды бекіту беріктігі, Н/см </w:t>
            </w:r>
            <w:r>
              <w:br/>
            </w:r>
            <w:r>
              <w:rPr>
                <w:rFonts w:ascii="Times New Roman"/>
                <w:b w:val="false"/>
                <w:i w:val="false"/>
                <w:color w:val="000000"/>
                <w:sz w:val="20"/>
              </w:rPr>
              <w:t xml:space="preserve">
Телкені бекіту </w:t>
            </w:r>
            <w:r>
              <w:br/>
            </w:r>
            <w:r>
              <w:rPr>
                <w:rFonts w:ascii="Times New Roman"/>
                <w:b w:val="false"/>
                <w:i w:val="false"/>
                <w:color w:val="000000"/>
                <w:sz w:val="20"/>
              </w:rPr>
              <w:t xml:space="preserve">
беріктігі, 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140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кемінде 15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полимер, резеңке тоқымалы және полимер тоқымалы аяқ киім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сіңірмеушілігі: Өлшеу ауқымындағы резеңке етіктің қалыңдығы, мм, кемінде: </w:t>
            </w:r>
            <w:r>
              <w:br/>
            </w:r>
            <w:r>
              <w:rPr>
                <w:rFonts w:ascii="Times New Roman"/>
                <w:b w:val="false"/>
                <w:i w:val="false"/>
                <w:color w:val="000000"/>
                <w:sz w:val="20"/>
              </w:rPr>
              <w:t xml:space="preserve">
Тұмсығы, алдыңғы </w:t>
            </w:r>
            <w:r>
              <w:br/>
            </w:r>
            <w:r>
              <w:rPr>
                <w:rFonts w:ascii="Times New Roman"/>
                <w:b w:val="false"/>
                <w:i w:val="false"/>
                <w:color w:val="000000"/>
                <w:sz w:val="20"/>
              </w:rPr>
              <w:t xml:space="preserve">
жағы, биік қонышы; </w:t>
            </w:r>
            <w:r>
              <w:br/>
            </w:r>
            <w:r>
              <w:rPr>
                <w:rFonts w:ascii="Times New Roman"/>
                <w:b w:val="false"/>
                <w:i w:val="false"/>
                <w:color w:val="000000"/>
                <w:sz w:val="20"/>
              </w:rPr>
              <w:t xml:space="preserve">
Қоныштың төменгі және жоғары жағы; </w:t>
            </w:r>
            <w:r>
              <w:br/>
            </w:r>
            <w:r>
              <w:rPr>
                <w:rFonts w:ascii="Times New Roman"/>
                <w:b w:val="false"/>
                <w:i w:val="false"/>
                <w:color w:val="000000"/>
                <w:sz w:val="20"/>
              </w:rPr>
              <w:t xml:space="preserve">
өкше табанымен бірге; </w:t>
            </w:r>
            <w:r>
              <w:br/>
            </w:r>
            <w:r>
              <w:rPr>
                <w:rFonts w:ascii="Times New Roman"/>
                <w:b w:val="false"/>
                <w:i w:val="false"/>
                <w:color w:val="000000"/>
                <w:sz w:val="20"/>
              </w:rPr>
              <w:t xml:space="preserve">
көтерілу жағындағы табан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киімінің ішкі беті құрғақ болуға тиіс </w:t>
            </w:r>
            <w:r>
              <w:br/>
            </w: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22,0 </w:t>
            </w:r>
            <w:r>
              <w:br/>
            </w:r>
            <w:r>
              <w:rPr>
                <w:rFonts w:ascii="Times New Roman"/>
                <w:b w:val="false"/>
                <w:i w:val="false"/>
                <w:color w:val="000000"/>
                <w:sz w:val="20"/>
              </w:rPr>
              <w:t xml:space="preserve">
8,0 </w:t>
            </w:r>
          </w:p>
        </w:tc>
      </w:tr>
    </w:tbl>
    <w:bookmarkStart w:name="z182" w:id="42"/>
    <w:p>
      <w:pPr>
        <w:spacing w:after="0"/>
        <w:ind w:left="0"/>
        <w:jc w:val="both"/>
      </w:pPr>
      <w:r>
        <w:rPr>
          <w:rFonts w:ascii="Times New Roman"/>
          <w:b w:val="false"/>
          <w:i w:val="false"/>
          <w:color w:val="000000"/>
          <w:sz w:val="28"/>
        </w:rPr>
        <w:t>
</w:t>
      </w:r>
      <w:r>
        <w:rPr>
          <w:rFonts w:ascii="Times New Roman"/>
          <w:b/>
          <w:i w:val="false"/>
          <w:color w:val="000000"/>
          <w:sz w:val="28"/>
        </w:rPr>
        <w:t xml:space="preserve">2-кесте. Былғары-галантерия бұйымдарының механикалық және химиялық қауіпсіздігіне қойылатын талаптар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253"/>
        <w:gridCol w:w="4453"/>
        <w:gridCol w:w="36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р\н N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Көрсеткіштің атауы </w:t>
            </w:r>
            <w:r>
              <w:br/>
            </w:r>
            <w:r>
              <w:rPr>
                <w:rFonts w:ascii="Times New Roman"/>
                <w:b/>
                <w:i w:val="false"/>
                <w:color w:val="000000"/>
                <w:sz w:val="20"/>
              </w:rPr>
              <w:t>
Қасиеттері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нормаланатын мәні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Сөмкелер, портпледалар, чемодандар, портфельдер, қайыс белбеулер, рюкзактар, папкалар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Тұтқаларды бекіту түйіндерінің үзілу </w:t>
            </w:r>
            <w:r>
              <w:br/>
            </w:r>
            <w:r>
              <w:rPr>
                <w:rFonts w:ascii="Times New Roman"/>
                <w:b w:val="false"/>
                <w:i w:val="false"/>
                <w:color w:val="000000"/>
                <w:sz w:val="20"/>
              </w:rPr>
              <w:t xml:space="preserve">
жүктемесі немесе ең </w:t>
            </w:r>
            <w:r>
              <w:br/>
            </w:r>
            <w:r>
              <w:rPr>
                <w:rFonts w:ascii="Times New Roman"/>
                <w:b w:val="false"/>
                <w:i w:val="false"/>
                <w:color w:val="000000"/>
                <w:sz w:val="20"/>
              </w:rPr>
              <w:t xml:space="preserve">
жоғары жүктемесі, Н </w:t>
            </w:r>
            <w:r>
              <w:br/>
            </w:r>
            <w:r>
              <w:rPr>
                <w:rFonts w:ascii="Times New Roman"/>
                <w:b w:val="false"/>
                <w:i w:val="false"/>
                <w:color w:val="000000"/>
                <w:sz w:val="20"/>
              </w:rPr>
              <w:t xml:space="preserve">
әйелдерге және </w:t>
            </w:r>
            <w:r>
              <w:br/>
            </w:r>
            <w:r>
              <w:rPr>
                <w:rFonts w:ascii="Times New Roman"/>
                <w:b w:val="false"/>
                <w:i w:val="false"/>
                <w:color w:val="000000"/>
                <w:sz w:val="20"/>
              </w:rPr>
              <w:t xml:space="preserve">
ерлерге, </w:t>
            </w:r>
            <w:r>
              <w:br/>
            </w:r>
            <w:r>
              <w:rPr>
                <w:rFonts w:ascii="Times New Roman"/>
                <w:b w:val="false"/>
                <w:i w:val="false"/>
                <w:color w:val="000000"/>
                <w:sz w:val="20"/>
              </w:rPr>
              <w:t xml:space="preserve">
жастарға арналған </w:t>
            </w:r>
            <w:r>
              <w:br/>
            </w:r>
            <w:r>
              <w:rPr>
                <w:rFonts w:ascii="Times New Roman"/>
                <w:b w:val="false"/>
                <w:i w:val="false"/>
                <w:color w:val="000000"/>
                <w:sz w:val="20"/>
              </w:rPr>
              <w:t xml:space="preserve">
сөмкелер жолға, </w:t>
            </w:r>
            <w:r>
              <w:br/>
            </w:r>
            <w:r>
              <w:rPr>
                <w:rFonts w:ascii="Times New Roman"/>
                <w:b w:val="false"/>
                <w:i w:val="false"/>
                <w:color w:val="000000"/>
                <w:sz w:val="20"/>
              </w:rPr>
              <w:t xml:space="preserve">
спортқа арналған сөмкелер, жол портфельдері, шабадандар-дипломаттар  шабадандар </w:t>
            </w:r>
            <w:r>
              <w:br/>
            </w:r>
            <w:r>
              <w:rPr>
                <w:rFonts w:ascii="Times New Roman"/>
                <w:b w:val="false"/>
                <w:i w:val="false"/>
                <w:color w:val="000000"/>
                <w:sz w:val="20"/>
              </w:rPr>
              <w:t xml:space="preserve">
құрастырылымы жұмсақ </w:t>
            </w:r>
            <w:r>
              <w:br/>
            </w:r>
            <w:r>
              <w:rPr>
                <w:rFonts w:ascii="Times New Roman"/>
                <w:b w:val="false"/>
                <w:i w:val="false"/>
                <w:color w:val="000000"/>
                <w:sz w:val="20"/>
              </w:rPr>
              <w:t xml:space="preserve">
және жартылай қатты </w:t>
            </w:r>
            <w:r>
              <w:br/>
            </w:r>
            <w:r>
              <w:rPr>
                <w:rFonts w:ascii="Times New Roman"/>
                <w:b w:val="false"/>
                <w:i w:val="false"/>
                <w:color w:val="000000"/>
                <w:sz w:val="20"/>
              </w:rPr>
              <w:t xml:space="preserve">
құрастырылымы қатты </w:t>
            </w:r>
            <w:r>
              <w:br/>
            </w:r>
            <w:r>
              <w:rPr>
                <w:rFonts w:ascii="Times New Roman"/>
                <w:b w:val="false"/>
                <w:i w:val="false"/>
                <w:color w:val="000000"/>
                <w:sz w:val="20"/>
              </w:rPr>
              <w:t xml:space="preserve">
жолға арналған </w:t>
            </w:r>
            <w:r>
              <w:br/>
            </w:r>
            <w:r>
              <w:rPr>
                <w:rFonts w:ascii="Times New Roman"/>
                <w:b w:val="false"/>
                <w:i w:val="false"/>
                <w:color w:val="000000"/>
                <w:sz w:val="20"/>
              </w:rPr>
              <w:t xml:space="preserve">
шабадандар, киім ілгіш </w:t>
            </w:r>
            <w:r>
              <w:br/>
            </w:r>
            <w:r>
              <w:rPr>
                <w:rFonts w:ascii="Times New Roman"/>
                <w:b w:val="false"/>
                <w:i w:val="false"/>
                <w:color w:val="000000"/>
                <w:sz w:val="20"/>
              </w:rPr>
              <w:t xml:space="preserve">
- шабадандар </w:t>
            </w:r>
            <w:r>
              <w:br/>
            </w:r>
            <w:r>
              <w:rPr>
                <w:rFonts w:ascii="Times New Roman"/>
                <w:b w:val="false"/>
                <w:i w:val="false"/>
                <w:color w:val="000000"/>
                <w:sz w:val="20"/>
              </w:rPr>
              <w:t xml:space="preserve">
  </w:t>
            </w:r>
            <w:r>
              <w:br/>
            </w:r>
            <w:r>
              <w:rPr>
                <w:rFonts w:ascii="Times New Roman"/>
                <w:b w:val="false"/>
                <w:i w:val="false"/>
                <w:color w:val="000000"/>
                <w:sz w:val="20"/>
              </w:rPr>
              <w:t xml:space="preserve">
Сумен шайылатын хромның салмақтық үлесі (VI), мг/г </w:t>
            </w:r>
            <w:r>
              <w:br/>
            </w:r>
            <w:r>
              <w:rPr>
                <w:rFonts w:ascii="Times New Roman"/>
                <w:b w:val="false"/>
                <w:i w:val="false"/>
                <w:color w:val="000000"/>
                <w:sz w:val="20"/>
              </w:rPr>
              <w:t xml:space="preserve">
  </w:t>
            </w:r>
            <w:r>
              <w:br/>
            </w:r>
            <w:r>
              <w:rPr>
                <w:rFonts w:ascii="Times New Roman"/>
                <w:b w:val="false"/>
                <w:i w:val="false"/>
                <w:color w:val="000000"/>
                <w:sz w:val="20"/>
              </w:rPr>
              <w:t xml:space="preserve">
Бос формальдегидтің </w:t>
            </w:r>
            <w:r>
              <w:br/>
            </w:r>
            <w:r>
              <w:rPr>
                <w:rFonts w:ascii="Times New Roman"/>
                <w:b w:val="false"/>
                <w:i w:val="false"/>
                <w:color w:val="000000"/>
                <w:sz w:val="20"/>
              </w:rPr>
              <w:t xml:space="preserve">
салмақтық үлесі, мг/г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кемінде 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кемінде 170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кемінде 400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0,003 *астам емес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0,15 * астам емес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Белдікке және сағатқа арналған қайыс белбеулер, музыкалық аспаптарға арналған белбеулер, ұсақ былғары галантерия бұйымдары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шайылатын хромның салмақтық </w:t>
            </w:r>
            <w:r>
              <w:br/>
            </w:r>
            <w:r>
              <w:rPr>
                <w:rFonts w:ascii="Times New Roman"/>
                <w:b w:val="false"/>
                <w:i w:val="false"/>
                <w:color w:val="000000"/>
                <w:sz w:val="20"/>
              </w:rPr>
              <w:t xml:space="preserve">
үлесі (VI), мг/г </w:t>
            </w:r>
            <w:r>
              <w:br/>
            </w:r>
            <w:r>
              <w:rPr>
                <w:rFonts w:ascii="Times New Roman"/>
                <w:b w:val="false"/>
                <w:i w:val="false"/>
                <w:color w:val="000000"/>
                <w:sz w:val="20"/>
              </w:rPr>
              <w:t xml:space="preserve">
Бос формальдегидтің салмақтық үлесі, мг/г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астам емес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0,15 * астам емес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Багаждық белбеулер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Тұтқаларды және иықтық белбеулерді бекіту түйіндерінің үзілу жүктемесі, Н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170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саусақ қолғаптар мен қолғаптар (жұмысқа арналған қолғаптарды қоспағанда)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шайылатын хромның салмақтық үлесі (VI), мг/г </w:t>
            </w:r>
            <w:r>
              <w:br/>
            </w:r>
            <w:r>
              <w:rPr>
                <w:rFonts w:ascii="Times New Roman"/>
                <w:b w:val="false"/>
                <w:i w:val="false"/>
                <w:color w:val="000000"/>
                <w:sz w:val="20"/>
              </w:rPr>
              <w:t xml:space="preserve">
Бос формальдегидтің салмақтық үлесі, мг/г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 астам емес </w:t>
            </w:r>
            <w:r>
              <w:br/>
            </w:r>
            <w:r>
              <w:rPr>
                <w:rFonts w:ascii="Times New Roman"/>
                <w:b w:val="false"/>
                <w:i w:val="false"/>
                <w:color w:val="000000"/>
                <w:sz w:val="20"/>
              </w:rPr>
              <w:t xml:space="preserve">
  </w:t>
            </w:r>
            <w:r>
              <w:br/>
            </w:r>
            <w:r>
              <w:rPr>
                <w:rFonts w:ascii="Times New Roman"/>
                <w:b w:val="false"/>
                <w:i w:val="false"/>
                <w:color w:val="000000"/>
                <w:sz w:val="20"/>
              </w:rPr>
              <w:t xml:space="preserve">
0,15 * астам емес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Жұмыстық қолғаптар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шайылатын хромның салмақтық үлесі (VI), мг/г </w:t>
            </w:r>
            <w:r>
              <w:br/>
            </w:r>
            <w:r>
              <w:rPr>
                <w:rFonts w:ascii="Times New Roman"/>
                <w:b w:val="false"/>
                <w:i w:val="false"/>
                <w:color w:val="000000"/>
                <w:sz w:val="20"/>
              </w:rPr>
              <w:t xml:space="preserve">
Бос формальдегидтің салмақтық үлесі, мг/г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 астам емес </w:t>
            </w:r>
            <w:r>
              <w:br/>
            </w:r>
            <w:r>
              <w:rPr>
                <w:rFonts w:ascii="Times New Roman"/>
                <w:b w:val="false"/>
                <w:i w:val="false"/>
                <w:color w:val="000000"/>
                <w:sz w:val="20"/>
              </w:rPr>
              <w:t xml:space="preserve">
  </w:t>
            </w:r>
            <w:r>
              <w:br/>
            </w:r>
            <w:r>
              <w:rPr>
                <w:rFonts w:ascii="Times New Roman"/>
                <w:b w:val="false"/>
                <w:i w:val="false"/>
                <w:color w:val="000000"/>
                <w:sz w:val="20"/>
              </w:rPr>
              <w:t xml:space="preserve">
0,15 * астам емес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былғары көрсеткіші </w:t>
            </w:r>
          </w:p>
        </w:tc>
      </w:tr>
    </w:tbl>
    <w:bookmarkStart w:name="z183" w:id="43"/>
    <w:p>
      <w:pPr>
        <w:spacing w:after="0"/>
        <w:ind w:left="0"/>
        <w:jc w:val="both"/>
      </w:pPr>
      <w:r>
        <w:rPr>
          <w:rFonts w:ascii="Times New Roman"/>
          <w:b w:val="false"/>
          <w:i w:val="false"/>
          <w:color w:val="000000"/>
          <w:sz w:val="28"/>
        </w:rPr>
        <w:t>
</w:t>
      </w:r>
      <w:r>
        <w:rPr>
          <w:rFonts w:ascii="Times New Roman"/>
          <w:b/>
          <w:i w:val="false"/>
          <w:color w:val="000000"/>
          <w:sz w:val="28"/>
        </w:rPr>
        <w:t xml:space="preserve">3-кесте. Аяқ киім және былғары галантериялық бұйымдарды өндіру кезінде қолданылатын материалдардан зиянды зат бөлінудің шектік нормативтері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4393"/>
        <w:gridCol w:w="2373"/>
        <w:gridCol w:w="225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Материалдың </w:t>
            </w:r>
            <w:r>
              <w:br/>
            </w:r>
            <w:r>
              <w:rPr>
                <w:rFonts w:ascii="Times New Roman"/>
                <w:b/>
                <w:i w:val="false"/>
                <w:color w:val="000000"/>
                <w:sz w:val="20"/>
              </w:rPr>
              <w:t>
атауы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Зиянды заттың атауы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сулы ортада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ауа соғатын ортада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мг/дм </w:t>
            </w:r>
            <w:r>
              <w:rPr>
                <w:rFonts w:ascii="Times New Roman"/>
                <w:b/>
                <w:i w:val="false"/>
                <w:color w:val="000000"/>
                <w:vertAlign w:val="superscript"/>
              </w:rPr>
              <w:t xml:space="preserve">3 </w:t>
            </w:r>
            <w:r>
              <w:rPr>
                <w:rFonts w:ascii="Times New Roman"/>
                <w:b/>
                <w:i w:val="false"/>
                <w:color w:val="000000"/>
                <w:sz w:val="20"/>
              </w:rPr>
              <w:t>, астам емес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мг/м </w:t>
            </w:r>
            <w:r>
              <w:rPr>
                <w:rFonts w:ascii="Times New Roman"/>
                <w:b/>
                <w:i w:val="false"/>
                <w:color w:val="000000"/>
                <w:vertAlign w:val="superscript"/>
              </w:rPr>
              <w:t xml:space="preserve">3 </w:t>
            </w:r>
            <w:r>
              <w:rPr>
                <w:rFonts w:ascii="Times New Roman"/>
                <w:b/>
                <w:i w:val="false"/>
                <w:color w:val="000000"/>
                <w:sz w:val="20"/>
              </w:rPr>
              <w:t>, астам емес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Полиамидтер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Гексаметилендиамин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Полиуретандер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мг/кг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Толуилендиизоцианат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Полиэфирлер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300мг/кг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Полиакрилаттар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Поливинилхлоридтық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Тиурам 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Винилацетаттар (жасанды былғары)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мг/кг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Диметилформамид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Полиакрилонитрильдік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Диметилформамид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bl>
    <w:bookmarkStart w:name="z107" w:id="44"/>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4-қосымша </w:t>
      </w:r>
    </w:p>
    <w:bookmarkEnd w:id="44"/>
    <w:p>
      <w:pPr>
        <w:spacing w:after="0"/>
        <w:ind w:left="0"/>
        <w:jc w:val="both"/>
      </w:pPr>
      <w:r>
        <w:rPr>
          <w:rFonts w:ascii="Times New Roman"/>
          <w:b/>
          <w:i w:val="false"/>
          <w:color w:val="000000"/>
          <w:sz w:val="28"/>
        </w:rPr>
        <w:t xml:space="preserve">    Тоқыма және трикотаж материалдарынан жасалған ішкі </w:t>
      </w:r>
      <w:r>
        <w:br/>
      </w:r>
      <w:r>
        <w:rPr>
          <w:rFonts w:ascii="Times New Roman"/>
          <w:b w:val="false"/>
          <w:i w:val="false"/>
          <w:color w:val="000000"/>
          <w:sz w:val="28"/>
        </w:rPr>
        <w:t>
</w:t>
      </w:r>
      <w:r>
        <w:rPr>
          <w:rFonts w:ascii="Times New Roman"/>
          <w:b/>
          <w:i w:val="false"/>
          <w:color w:val="000000"/>
          <w:sz w:val="28"/>
        </w:rPr>
        <w:t xml:space="preserve">     киімдерді қоса алғанда, киімдер мен бұйымдардың </w:t>
      </w:r>
      <w:r>
        <w:br/>
      </w:r>
      <w:r>
        <w:rPr>
          <w:rFonts w:ascii="Times New Roman"/>
          <w:b w:val="false"/>
          <w:i w:val="false"/>
          <w:color w:val="000000"/>
          <w:sz w:val="28"/>
        </w:rPr>
        <w:t>
</w:t>
      </w:r>
      <w:r>
        <w:rPr>
          <w:rFonts w:ascii="Times New Roman"/>
          <w:b/>
          <w:i w:val="false"/>
          <w:color w:val="000000"/>
          <w:sz w:val="28"/>
        </w:rPr>
        <w:t>             қауіпсіздігіне қойылатын талаптар</w:t>
      </w:r>
    </w:p>
    <w:p>
      <w:pPr>
        <w:spacing w:after="0"/>
        <w:ind w:left="0"/>
        <w:jc w:val="both"/>
      </w:pPr>
      <w:r>
        <w:rPr>
          <w:rFonts w:ascii="Times New Roman"/>
          <w:b w:val="false"/>
          <w:i w:val="false"/>
          <w:color w:val="ff0000"/>
          <w:sz w:val="28"/>
        </w:rPr>
        <w:t>      Ескерту. 4-қосымшаға өзгеріс енгізілді - ҚР Үкіметінің</w:t>
      </w:r>
      <w:r>
        <w:br/>
      </w:r>
      <w:r>
        <w:rPr>
          <w:rFonts w:ascii="Times New Roman"/>
          <w:b w:val="false"/>
          <w:i w:val="false"/>
          <w:color w:val="ff0000"/>
          <w:sz w:val="28"/>
        </w:rPr>
        <w:t xml:space="preserve">
2011.03.24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w:t>
      </w:r>
      <w:r>
        <w:br/>
      </w:r>
      <w:r>
        <w:rPr>
          <w:rFonts w:ascii="Times New Roman"/>
          <w:b w:val="false"/>
          <w:i w:val="false"/>
          <w:color w:val="ff0000"/>
          <w:sz w:val="28"/>
        </w:rPr>
        <w:t>
енгізіледі) Қаулысымен.</w:t>
      </w:r>
    </w:p>
    <w:bookmarkStart w:name="z184" w:id="45"/>
    <w:p>
      <w:pPr>
        <w:spacing w:after="0"/>
        <w:ind w:left="0"/>
        <w:jc w:val="both"/>
      </w:pPr>
      <w:r>
        <w:rPr>
          <w:rFonts w:ascii="Times New Roman"/>
          <w:b w:val="false"/>
          <w:i w:val="false"/>
          <w:color w:val="000000"/>
          <w:sz w:val="28"/>
        </w:rPr>
        <w:t>
</w:t>
      </w:r>
      <w:r>
        <w:rPr>
          <w:rFonts w:ascii="Times New Roman"/>
          <w:b/>
          <w:i w:val="false"/>
          <w:color w:val="000000"/>
          <w:sz w:val="28"/>
        </w:rPr>
        <w:t xml:space="preserve">1-кесте. Тоқыма және трикотаж материалдар мен бұйымдардың қауіпсіздігіне қойылатын талаптар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093"/>
        <w:gridCol w:w="2233"/>
        <w:gridCol w:w="2313"/>
        <w:gridCol w:w="229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Гигрос- </w:t>
            </w:r>
            <w:r>
              <w:br/>
            </w:r>
            <w:r>
              <w:rPr>
                <w:rFonts w:ascii="Times New Roman"/>
                <w:b/>
                <w:i w:val="false"/>
                <w:color w:val="000000"/>
                <w:sz w:val="20"/>
              </w:rPr>
              <w:t xml:space="preserve">
копиялығы, %, </w:t>
            </w:r>
            <w:r>
              <w:br/>
            </w:r>
            <w:r>
              <w:rPr>
                <w:rFonts w:ascii="Times New Roman"/>
                <w:b/>
                <w:i w:val="false"/>
                <w:color w:val="000000"/>
                <w:sz w:val="20"/>
              </w:rPr>
              <w:t>
кемінде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Ауа өткізуші- </w:t>
            </w:r>
            <w:r>
              <w:br/>
            </w:r>
            <w:r>
              <w:rPr>
                <w:rFonts w:ascii="Times New Roman"/>
                <w:b/>
                <w:i w:val="false"/>
                <w:color w:val="000000"/>
                <w:sz w:val="20"/>
              </w:rPr>
              <w:t xml:space="preserve">
лігі, дм </w:t>
            </w:r>
            <w:r>
              <w:rPr>
                <w:rFonts w:ascii="Times New Roman"/>
                <w:b/>
                <w:i w:val="false"/>
                <w:color w:val="000000"/>
                <w:vertAlign w:val="superscript"/>
              </w:rPr>
              <w:t xml:space="preserve">3 </w:t>
            </w:r>
            <w:r>
              <w:rPr>
                <w:rFonts w:ascii="Times New Roman"/>
                <w:b/>
                <w:i w:val="false"/>
                <w:color w:val="000000"/>
                <w:sz w:val="20"/>
              </w:rPr>
              <w:t xml:space="preserve">/м </w:t>
            </w:r>
            <w:r>
              <w:rPr>
                <w:rFonts w:ascii="Times New Roman"/>
                <w:b/>
                <w:i w:val="false"/>
                <w:color w:val="000000"/>
                <w:vertAlign w:val="superscript"/>
              </w:rPr>
              <w:t xml:space="preserve">2 </w:t>
            </w:r>
            <w:r>
              <w:rPr>
                <w:rFonts w:ascii="Times New Roman"/>
                <w:b/>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Меншікті </w:t>
            </w:r>
            <w:r>
              <w:br/>
            </w:r>
            <w:r>
              <w:rPr>
                <w:rFonts w:ascii="Times New Roman"/>
                <w:b/>
                <w:i w:val="false"/>
                <w:color w:val="000000"/>
                <w:sz w:val="20"/>
              </w:rPr>
              <w:t xml:space="preserve">
электрлік </w:t>
            </w:r>
            <w:r>
              <w:br/>
            </w:r>
            <w:r>
              <w:rPr>
                <w:rFonts w:ascii="Times New Roman"/>
                <w:b/>
                <w:i w:val="false"/>
                <w:color w:val="000000"/>
                <w:sz w:val="20"/>
              </w:rPr>
              <w:t xml:space="preserve">
кедергісі, </w:t>
            </w:r>
            <w:r>
              <w:br/>
            </w:r>
            <w:r>
              <w:rPr>
                <w:rFonts w:ascii="Times New Roman"/>
                <w:b/>
                <w:i w:val="false"/>
                <w:color w:val="000000"/>
                <w:sz w:val="20"/>
              </w:rPr>
              <w:t xml:space="preserve">
Ом, астам </w:t>
            </w:r>
            <w:r>
              <w:br/>
            </w:r>
            <w:r>
              <w:rPr>
                <w:rFonts w:ascii="Times New Roman"/>
                <w:b/>
                <w:i w:val="false"/>
                <w:color w:val="000000"/>
                <w:sz w:val="20"/>
              </w:rPr>
              <w:t>
емес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Бос формаль- </w:t>
            </w:r>
            <w:r>
              <w:br/>
            </w:r>
            <w:r>
              <w:rPr>
                <w:rFonts w:ascii="Times New Roman"/>
                <w:b/>
                <w:i w:val="false"/>
                <w:color w:val="000000"/>
                <w:sz w:val="20"/>
              </w:rPr>
              <w:t xml:space="preserve">
дегидтің </w:t>
            </w:r>
            <w:r>
              <w:br/>
            </w:r>
            <w:r>
              <w:rPr>
                <w:rFonts w:ascii="Times New Roman"/>
                <w:b/>
                <w:i w:val="false"/>
                <w:color w:val="000000"/>
                <w:sz w:val="20"/>
              </w:rPr>
              <w:t xml:space="preserve">
болуы, мкг/г, </w:t>
            </w:r>
            <w:r>
              <w:br/>
            </w:r>
            <w:r>
              <w:rPr>
                <w:rFonts w:ascii="Times New Roman"/>
                <w:b/>
                <w:i w:val="false"/>
                <w:color w:val="000000"/>
                <w:sz w:val="20"/>
              </w:rPr>
              <w:t>
астам емес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Көйлек жейде тігін бұйымдары мен жейденің түрлері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14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 киім бұйымдары және барлық түрді тоқыма материалдардан жасалған материалдар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14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Материалдардың барлық түрінен жасалған трикотаждан тігілген іш киімдер, трикотаждан тігілген іш киімдерді өндіруге қолданылатын материалдардың барлық түрінен жасалған трикотаж маталары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14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материалдардан жасалған тігін бұйымдары: іштен киетін және төсек жаймасы, корсеттік және суға шомылуға арналған киімдер, бас киімдер (жазғы), шұлық - байпақ бұйымдары, бет орамалдар және жаулықтар т.б.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14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материалдардан жасалған тігін бұйымдары: пальто, қысқа пальто, күртеше, жадағайлар, костюм (астары бар), басқа да соған ұқсас бұйымдар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60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14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300- трикотаж маталардан жасалған бұйымдар үшін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материалдардан жасалған іш киімдік тігін бұйымдары: бет орамал (сүлгілер, суға түсуге арналған төсек жайма, майлықтар және т.б.)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сіңірім- </w:t>
            </w:r>
            <w:r>
              <w:br/>
            </w:r>
            <w:r>
              <w:rPr>
                <w:rFonts w:ascii="Times New Roman"/>
                <w:b w:val="false"/>
                <w:i w:val="false"/>
                <w:color w:val="000000"/>
                <w:sz w:val="20"/>
              </w:rPr>
              <w:t xml:space="preserve">
ділігі %, кемінде - 80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киімдік тоқыма материалдары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(аяқ киімнің ішкі жағы үшін) </w:t>
            </w:r>
            <w:r>
              <w:br/>
            </w:r>
            <w:r>
              <w:rPr>
                <w:rFonts w:ascii="Times New Roman"/>
                <w:b w:val="false"/>
                <w:i w:val="false"/>
                <w:color w:val="000000"/>
                <w:sz w:val="20"/>
              </w:rPr>
              <w:t xml:space="preserve">
1000 (аяқ киімнің сыртқы жағы үшін)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Сәндік және жиһаздық тоқыма материалдары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Астарға арналған материалдар: (төсеме, қалпын ұстап тұруға арналған астарлық материалдар, термо оқшаулау үшін)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 (астар)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Түкті тоқыма материалдар (Барқыт, аяқ киімге арналған барқыт, киім тігуге арналған пүліш, киім тігуге және ойыншық жасауға және аяқ киімге арналған тері)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bookmarkStart w:name="z185" w:id="46"/>
    <w:p>
      <w:pPr>
        <w:spacing w:after="0"/>
        <w:ind w:left="0"/>
        <w:jc w:val="both"/>
      </w:pPr>
      <w:r>
        <w:rPr>
          <w:rFonts w:ascii="Times New Roman"/>
          <w:b w:val="false"/>
          <w:i w:val="false"/>
          <w:color w:val="000000"/>
          <w:sz w:val="28"/>
        </w:rPr>
        <w:t>
</w:t>
      </w:r>
      <w:r>
        <w:rPr>
          <w:rFonts w:ascii="Times New Roman"/>
          <w:b/>
          <w:i w:val="false"/>
          <w:color w:val="000000"/>
          <w:sz w:val="28"/>
        </w:rPr>
        <w:t xml:space="preserve">2-кесте. Тоқыма және трикотаж материалдардан және олардан жасалған киімдер мен бұйымдардан зиянды химиялық заттар бөлінуінің шекті рұқсат етілетін нормалары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3413"/>
        <w:gridCol w:w="2913"/>
        <w:gridCol w:w="255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Тоқыма және трикотаж материалдары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Зиянды заттардың атауы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Сулы ортада, астам емес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Ауа соғатын ортада, мг/м, астам емес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өсімдік шикізатынан жасалған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Пентахлорфенол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вискозадан жасалған, ацетаттық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Сірке қышқылы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r>
              <w:br/>
            </w:r>
            <w:r>
              <w:rPr>
                <w:rFonts w:ascii="Times New Roman"/>
                <w:b w:val="false"/>
                <w:i w:val="false"/>
                <w:color w:val="000000"/>
                <w:sz w:val="20"/>
              </w:rPr>
              <w:t xml:space="preserve">
0,06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Полиэфирлік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r>
              <w:br/>
            </w:r>
            <w:r>
              <w:rPr>
                <w:rFonts w:ascii="Times New Roman"/>
                <w:b w:val="false"/>
                <w:i w:val="false"/>
                <w:color w:val="000000"/>
                <w:sz w:val="20"/>
              </w:rPr>
              <w:t xml:space="preserve">
Ацетальдегид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мг/дм </w:t>
            </w:r>
            <w:r>
              <w:rPr>
                <w:rFonts w:ascii="Times New Roman"/>
                <w:b w:val="false"/>
                <w:i w:val="false"/>
                <w:color w:val="000000"/>
                <w:vertAlign w:val="superscript"/>
              </w:rPr>
              <w:t xml:space="preserve">3 </w:t>
            </w:r>
            <w:r>
              <w:rPr>
                <w:rFonts w:ascii="Times New Roman"/>
                <w:b w:val="false"/>
                <w:i w:val="false"/>
                <w:color w:val="000000"/>
                <w:sz w:val="20"/>
              </w:rPr>
              <w:t xml:space="preserve">; 0,2 мг/дм </w:t>
            </w:r>
            <w:r>
              <w:rPr>
                <w:rFonts w:ascii="Times New Roman"/>
                <w:b w:val="false"/>
                <w:i w:val="false"/>
                <w:color w:val="000000"/>
                <w:vertAlign w:val="superscript"/>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r>
              <w:br/>
            </w:r>
            <w:r>
              <w:rPr>
                <w:rFonts w:ascii="Times New Roman"/>
                <w:b w:val="false"/>
                <w:i w:val="false"/>
                <w:color w:val="000000"/>
                <w:sz w:val="20"/>
              </w:rPr>
              <w:t xml:space="preserve">
  </w:t>
            </w:r>
            <w:r>
              <w:br/>
            </w:r>
            <w:r>
              <w:rPr>
                <w:rFonts w:ascii="Times New Roman"/>
                <w:b w:val="false"/>
                <w:i w:val="false"/>
                <w:color w:val="000000"/>
                <w:sz w:val="20"/>
              </w:rPr>
              <w:t xml:space="preserve">
0,01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Полиамидтік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w:t>
            </w:r>
            <w:r>
              <w:br/>
            </w:r>
            <w:r>
              <w:rPr>
                <w:rFonts w:ascii="Times New Roman"/>
                <w:b w:val="false"/>
                <w:i w:val="false"/>
                <w:color w:val="000000"/>
                <w:sz w:val="20"/>
              </w:rPr>
              <w:t xml:space="preserve">
Гексаметилендиамин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мг/дм </w:t>
            </w:r>
            <w:r>
              <w:rPr>
                <w:rFonts w:ascii="Times New Roman"/>
                <w:b w:val="false"/>
                <w:i w:val="false"/>
                <w:color w:val="000000"/>
                <w:vertAlign w:val="superscript"/>
              </w:rPr>
              <w:t xml:space="preserve">3 </w:t>
            </w:r>
            <w:r>
              <w:rPr>
                <w:rFonts w:ascii="Times New Roman"/>
                <w:b w:val="false"/>
                <w:i w:val="false"/>
                <w:color w:val="000000"/>
                <w:sz w:val="20"/>
              </w:rPr>
              <w:t xml:space="preserve">0,01 мг/дм </w:t>
            </w:r>
            <w:r>
              <w:rPr>
                <w:rFonts w:ascii="Times New Roman"/>
                <w:b w:val="false"/>
                <w:i w:val="false"/>
                <w:color w:val="000000"/>
                <w:vertAlign w:val="superscript"/>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r>
              <w:br/>
            </w:r>
            <w:r>
              <w:rPr>
                <w:rFonts w:ascii="Times New Roman"/>
                <w:b w:val="false"/>
                <w:i w:val="false"/>
                <w:color w:val="000000"/>
                <w:sz w:val="20"/>
              </w:rPr>
              <w:t xml:space="preserve">
  </w:t>
            </w:r>
            <w:r>
              <w:br/>
            </w:r>
            <w:r>
              <w:rPr>
                <w:rFonts w:ascii="Times New Roman"/>
                <w:b w:val="false"/>
                <w:i w:val="false"/>
                <w:color w:val="000000"/>
                <w:sz w:val="20"/>
              </w:rPr>
              <w:t xml:space="preserve">
0,001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Полиакрилонитрильдік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r>
              <w:br/>
            </w:r>
            <w:r>
              <w:rPr>
                <w:rFonts w:ascii="Times New Roman"/>
                <w:b w:val="false"/>
                <w:i w:val="false"/>
                <w:color w:val="000000"/>
                <w:sz w:val="20"/>
              </w:rPr>
              <w:t xml:space="preserve">
  </w:t>
            </w:r>
            <w:r>
              <w:br/>
            </w:r>
            <w:r>
              <w:rPr>
                <w:rFonts w:ascii="Times New Roman"/>
                <w:b w:val="false"/>
                <w:i w:val="false"/>
                <w:color w:val="000000"/>
                <w:sz w:val="20"/>
              </w:rPr>
              <w:t xml:space="preserve">
Диметилформамид </w:t>
            </w:r>
            <w:r>
              <w:br/>
            </w:r>
            <w:r>
              <w:rPr>
                <w:rFonts w:ascii="Times New Roman"/>
                <w:b w:val="false"/>
                <w:i w:val="false"/>
                <w:color w:val="000000"/>
                <w:sz w:val="20"/>
              </w:rPr>
              <w:t xml:space="preserve">
  </w:t>
            </w:r>
            <w:r>
              <w:br/>
            </w:r>
            <w:r>
              <w:rPr>
                <w:rFonts w:ascii="Times New Roman"/>
                <w:b w:val="false"/>
                <w:i w:val="false"/>
                <w:color w:val="000000"/>
                <w:sz w:val="20"/>
              </w:rPr>
              <w:t xml:space="preserve">
Винилацетат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10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0,2 мг/дм </w:t>
            </w:r>
            <w:r>
              <w:rPr>
                <w:rFonts w:ascii="Times New Roman"/>
                <w:b w:val="false"/>
                <w:i w:val="false"/>
                <w:color w:val="000000"/>
                <w:vertAlign w:val="superscript"/>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r>
              <w:br/>
            </w:r>
            <w:r>
              <w:rPr>
                <w:rFonts w:ascii="Times New Roman"/>
                <w:b w:val="false"/>
                <w:i w:val="false"/>
                <w:color w:val="000000"/>
                <w:sz w:val="20"/>
              </w:rPr>
              <w:t xml:space="preserve">
  </w:t>
            </w:r>
            <w:r>
              <w:br/>
            </w:r>
            <w:r>
              <w:rPr>
                <w:rFonts w:ascii="Times New Roman"/>
                <w:b w:val="false"/>
                <w:i w:val="false"/>
                <w:color w:val="000000"/>
                <w:sz w:val="20"/>
              </w:rPr>
              <w:t xml:space="preserve">
0,03 </w:t>
            </w:r>
            <w:r>
              <w:br/>
            </w:r>
            <w:r>
              <w:rPr>
                <w:rFonts w:ascii="Times New Roman"/>
                <w:b w:val="false"/>
                <w:i w:val="false"/>
                <w:color w:val="000000"/>
                <w:sz w:val="20"/>
              </w:rPr>
              <w:t xml:space="preserve">
0,15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Поливинилхлоридтік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r>
              <w:br/>
            </w:r>
            <w:r>
              <w:rPr>
                <w:rFonts w:ascii="Times New Roman"/>
                <w:b w:val="false"/>
                <w:i w:val="false"/>
                <w:color w:val="000000"/>
                <w:sz w:val="20"/>
              </w:rPr>
              <w:t xml:space="preserve">
Ацетон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Толуол </w:t>
            </w:r>
            <w:r>
              <w:br/>
            </w:r>
            <w:r>
              <w:rPr>
                <w:rFonts w:ascii="Times New Roman"/>
                <w:b w:val="false"/>
                <w:i w:val="false"/>
                <w:color w:val="000000"/>
                <w:sz w:val="20"/>
              </w:rPr>
              <w:t xml:space="preserve">
Циоктилфталат </w:t>
            </w:r>
            <w:r>
              <w:br/>
            </w:r>
            <w:r>
              <w:rPr>
                <w:rFonts w:ascii="Times New Roman"/>
                <w:b w:val="false"/>
                <w:i w:val="false"/>
                <w:color w:val="000000"/>
                <w:sz w:val="20"/>
              </w:rPr>
              <w:t xml:space="preserve">
Цибутилфталат </w:t>
            </w:r>
            <w:r>
              <w:br/>
            </w:r>
            <w:r>
              <w:rPr>
                <w:rFonts w:ascii="Times New Roman"/>
                <w:b w:val="false"/>
                <w:i w:val="false"/>
                <w:color w:val="000000"/>
                <w:sz w:val="20"/>
              </w:rPr>
              <w:t xml:space="preserve">
Фенол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мг/кг изделия </w:t>
            </w:r>
            <w:r>
              <w:br/>
            </w:r>
            <w:r>
              <w:rPr>
                <w:rFonts w:ascii="Times New Roman"/>
                <w:b w:val="false"/>
                <w:i w:val="false"/>
                <w:color w:val="000000"/>
                <w:sz w:val="20"/>
              </w:rPr>
              <w:t xml:space="preserve">
0,1 мг/дм </w:t>
            </w:r>
            <w:r>
              <w:br/>
            </w:r>
            <w:r>
              <w:rPr>
                <w:rFonts w:ascii="Times New Roman"/>
                <w:b w:val="false"/>
                <w:i w:val="false"/>
                <w:color w:val="000000"/>
                <w:sz w:val="20"/>
              </w:rPr>
              <w:t xml:space="preserve">
0,01 мг/дм </w:t>
            </w:r>
            <w:r>
              <w:rPr>
                <w:rFonts w:ascii="Times New Roman"/>
                <w:b w:val="false"/>
                <w:i w:val="false"/>
                <w:color w:val="000000"/>
                <w:vertAlign w:val="superscript"/>
              </w:rPr>
              <w:t xml:space="preserve">3 </w:t>
            </w:r>
            <w:r>
              <w:rPr>
                <w:rFonts w:ascii="Times New Roman"/>
                <w:b w:val="false"/>
                <w:i w:val="false"/>
                <w:color w:val="000000"/>
                <w:sz w:val="20"/>
              </w:rPr>
              <w:t xml:space="preserve">0,5 мг/дм </w:t>
            </w:r>
            <w:r>
              <w:br/>
            </w:r>
            <w:r>
              <w:rPr>
                <w:rFonts w:ascii="Times New Roman"/>
                <w:b w:val="false"/>
                <w:i w:val="false"/>
                <w:color w:val="000000"/>
                <w:sz w:val="20"/>
              </w:rPr>
              <w:t xml:space="preserve">
2,0 мг/дм </w:t>
            </w:r>
            <w:r>
              <w:br/>
            </w:r>
            <w:r>
              <w:rPr>
                <w:rFonts w:ascii="Times New Roman"/>
                <w:b w:val="false"/>
                <w:i w:val="false"/>
                <w:color w:val="000000"/>
                <w:sz w:val="20"/>
              </w:rPr>
              <w:t xml:space="preserve">
Рұқсат етілмейді </w:t>
            </w:r>
            <w:r>
              <w:br/>
            </w:r>
            <w:r>
              <w:rPr>
                <w:rFonts w:ascii="Times New Roman"/>
                <w:b w:val="false"/>
                <w:i w:val="false"/>
                <w:color w:val="000000"/>
                <w:sz w:val="20"/>
              </w:rPr>
              <w:t xml:space="preserve">
0,05 мг/дм </w:t>
            </w:r>
            <w:r>
              <w:rPr>
                <w:rFonts w:ascii="Times New Roman"/>
                <w:b w:val="false"/>
                <w:i w:val="false"/>
                <w:color w:val="000000"/>
                <w:vertAlign w:val="superscript"/>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xml:space="preserve">
  </w:t>
            </w:r>
            <w:r>
              <w:br/>
            </w:r>
            <w:r>
              <w:rPr>
                <w:rFonts w:ascii="Times New Roman"/>
                <w:b w:val="false"/>
                <w:i w:val="false"/>
                <w:color w:val="000000"/>
                <w:sz w:val="20"/>
              </w:rPr>
              <w:t xml:space="preserve">
0,35 </w:t>
            </w:r>
            <w:r>
              <w:br/>
            </w:r>
            <w:r>
              <w:rPr>
                <w:rFonts w:ascii="Times New Roman"/>
                <w:b w:val="false"/>
                <w:i w:val="false"/>
                <w:color w:val="000000"/>
                <w:sz w:val="20"/>
              </w:rPr>
              <w:t xml:space="preserve">
0,1 </w:t>
            </w:r>
            <w:r>
              <w:br/>
            </w:r>
            <w:r>
              <w:rPr>
                <w:rFonts w:ascii="Times New Roman"/>
                <w:b w:val="false"/>
                <w:i w:val="false"/>
                <w:color w:val="000000"/>
                <w:sz w:val="20"/>
              </w:rPr>
              <w:t xml:space="preserve">
0,6 </w:t>
            </w:r>
            <w:r>
              <w:br/>
            </w:r>
            <w:r>
              <w:rPr>
                <w:rFonts w:ascii="Times New Roman"/>
                <w:b w:val="false"/>
                <w:i w:val="false"/>
                <w:color w:val="000000"/>
                <w:sz w:val="20"/>
              </w:rPr>
              <w:t xml:space="preserve">
0,02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етілмейді </w:t>
            </w:r>
            <w:r>
              <w:br/>
            </w:r>
            <w:r>
              <w:rPr>
                <w:rFonts w:ascii="Times New Roman"/>
                <w:b w:val="false"/>
                <w:i w:val="false"/>
                <w:color w:val="000000"/>
                <w:sz w:val="20"/>
              </w:rPr>
              <w:t xml:space="preserve">
  </w:t>
            </w:r>
            <w:r>
              <w:br/>
            </w:r>
            <w:r>
              <w:rPr>
                <w:rFonts w:ascii="Times New Roman"/>
                <w:b w:val="false"/>
                <w:i w:val="false"/>
                <w:color w:val="000000"/>
                <w:sz w:val="20"/>
              </w:rPr>
              <w:t xml:space="preserve">
0,003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Винилспирттік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мг/дм </w:t>
            </w:r>
            <w:r>
              <w:rPr>
                <w:rFonts w:ascii="Times New Roman"/>
                <w:b w:val="false"/>
                <w:i w:val="false"/>
                <w:color w:val="000000"/>
                <w:vertAlign w:val="superscript"/>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Полиолефиндік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Ацетальдегид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r>
              <w:br/>
            </w:r>
            <w:r>
              <w:rPr>
                <w:rFonts w:ascii="Times New Roman"/>
                <w:b w:val="false"/>
                <w:i w:val="false"/>
                <w:color w:val="000000"/>
                <w:sz w:val="20"/>
              </w:rPr>
              <w:t xml:space="preserve">
0,01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Полиуретандық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Ацетальдегид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0,2 мг/дм </w:t>
            </w:r>
            <w:r>
              <w:rPr>
                <w:rFonts w:ascii="Times New Roman"/>
                <w:b w:val="false"/>
                <w:i w:val="false"/>
                <w:color w:val="000000"/>
                <w:vertAlign w:val="superscript"/>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w:t>
            </w:r>
            <w:r>
              <w:br/>
            </w:r>
            <w:r>
              <w:rPr>
                <w:rFonts w:ascii="Times New Roman"/>
                <w:b w:val="false"/>
                <w:i w:val="false"/>
                <w:color w:val="000000"/>
                <w:sz w:val="20"/>
              </w:rPr>
              <w:t xml:space="preserve">
0,01 </w:t>
            </w:r>
          </w:p>
        </w:tc>
      </w:tr>
      <w:tr>
        <w:trPr>
          <w:trHeight w:val="30" w:hRule="atLeast"/>
        </w:trPr>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Экстрагирленетін химиялық элементтер (бояғышқа байланысты)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(Hg)**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Kүшән (Аs)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мкг/кг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(Рb)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мкг/кг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(Сr)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мкг/кг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(Со)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мкг/кг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(Си)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мкг/кг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Hикель (Ni)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мкг/кг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суда - дистилденген су. </w:t>
            </w:r>
            <w:r>
              <w:br/>
            </w:r>
            <w:r>
              <w:rPr>
                <w:rFonts w:ascii="Times New Roman"/>
                <w:b w:val="false"/>
                <w:i w:val="false"/>
                <w:color w:val="000000"/>
                <w:sz w:val="20"/>
              </w:rPr>
              <w:t xml:space="preserve">
* бос формальдегидтің салмақтық үлесі осы қосымшаның 2-кестенің </w:t>
            </w:r>
            <w:r>
              <w:br/>
            </w:r>
            <w:r>
              <w:rPr>
                <w:rFonts w:ascii="Times New Roman"/>
                <w:b w:val="false"/>
                <w:i w:val="false"/>
                <w:color w:val="000000"/>
                <w:sz w:val="20"/>
              </w:rPr>
              <w:t xml:space="preserve">
нормативтеріне сәйкес. </w:t>
            </w:r>
            <w:r>
              <w:br/>
            </w:r>
            <w:r>
              <w:rPr>
                <w:rFonts w:ascii="Times New Roman"/>
                <w:b w:val="false"/>
                <w:i w:val="false"/>
                <w:color w:val="000000"/>
                <w:sz w:val="20"/>
              </w:rPr>
              <w:t xml:space="preserve">
** тек табиғи талшықтардан жасалған материалдар үшін. </w:t>
            </w:r>
          </w:p>
        </w:tc>
      </w:tr>
    </w:tbl>
    <w:bookmarkStart w:name="z186" w:id="47"/>
    <w:p>
      <w:pPr>
        <w:spacing w:after="0"/>
        <w:ind w:left="0"/>
        <w:jc w:val="both"/>
      </w:pPr>
      <w:r>
        <w:rPr>
          <w:rFonts w:ascii="Times New Roman"/>
          <w:b w:val="false"/>
          <w:i w:val="false"/>
          <w:color w:val="000000"/>
          <w:sz w:val="28"/>
        </w:rPr>
        <w:t>
</w:t>
      </w:r>
      <w:r>
        <w:rPr>
          <w:rFonts w:ascii="Times New Roman"/>
          <w:b/>
          <w:i w:val="false"/>
          <w:color w:val="000000"/>
          <w:sz w:val="28"/>
        </w:rPr>
        <w:t xml:space="preserve">3-кесте. Тоқыма және трикотаж материалдармен олардан жасалған бірінші және екінші қабатты бұйымдардағы өндіру процесінде аппреттерді қолдану салдарынан зиянды ұшатын химиялық заттардың болуының шекті рұқсат етілетін нормалары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3953"/>
      </w:tblGrid>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Зиянды заттардың атауы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Суда, мг/дм </w:t>
            </w:r>
            <w:r>
              <w:rPr>
                <w:rFonts w:ascii="Times New Roman"/>
                <w:b/>
                <w:i w:val="false"/>
                <w:color w:val="000000"/>
                <w:vertAlign w:val="superscript"/>
              </w:rPr>
              <w:t xml:space="preserve">3 </w:t>
            </w:r>
            <w:r>
              <w:rPr>
                <w:rFonts w:ascii="Times New Roman"/>
                <w:b/>
                <w:i w:val="false"/>
                <w:color w:val="000000"/>
                <w:sz w:val="20"/>
              </w:rPr>
              <w:t>, астам емес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Бензидин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Метилакрилат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Диметилформамид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Ксилолдар (изомерлердің қоспасы)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Метилді спирт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bookmarkStart w:name="z187" w:id="48"/>
    <w:p>
      <w:pPr>
        <w:spacing w:after="0"/>
        <w:ind w:left="0"/>
        <w:jc w:val="both"/>
      </w:pPr>
      <w:r>
        <w:rPr>
          <w:rFonts w:ascii="Times New Roman"/>
          <w:b w:val="false"/>
          <w:i w:val="false"/>
          <w:color w:val="000000"/>
          <w:sz w:val="28"/>
        </w:rPr>
        <w:t>
</w:t>
      </w:r>
      <w:r>
        <w:rPr>
          <w:rFonts w:ascii="Times New Roman"/>
          <w:b/>
          <w:i w:val="false"/>
          <w:color w:val="000000"/>
          <w:sz w:val="28"/>
        </w:rPr>
        <w:t xml:space="preserve">4-кесте. Тоқыма және трикотаж материалдардың және олардан жасалған бұйымдардың бояуға беріктік көрсеткіштері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3373"/>
        <w:gridCol w:w="2233"/>
        <w:gridCol w:w="227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Сыртқы әсердің </w:t>
            </w:r>
            <w:r>
              <w:br/>
            </w:r>
            <w:r>
              <w:rPr>
                <w:rFonts w:ascii="Times New Roman"/>
                <w:b/>
                <w:i w:val="false"/>
                <w:color w:val="000000"/>
                <w:sz w:val="20"/>
              </w:rPr>
              <w:t>
түрі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Бояудың беріктігі, </w:t>
            </w:r>
            <w:r>
              <w:br/>
            </w:r>
            <w:r>
              <w:rPr>
                <w:rFonts w:ascii="Times New Roman"/>
                <w:b/>
                <w:i w:val="false"/>
                <w:color w:val="000000"/>
                <w:sz w:val="20"/>
              </w:rPr>
              <w:t>
балл, кемінде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бояуды </w:t>
            </w:r>
            <w:r>
              <w:br/>
            </w:r>
            <w:r>
              <w:rPr>
                <w:rFonts w:ascii="Times New Roman"/>
                <w:b/>
                <w:i w:val="false"/>
                <w:color w:val="000000"/>
                <w:sz w:val="20"/>
              </w:rPr>
              <w:t>
өзгерту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 </w:t>
            </w:r>
            <w:r>
              <w:br/>
            </w:r>
            <w:r>
              <w:rPr>
                <w:rFonts w:ascii="Times New Roman"/>
                <w:b/>
                <w:i w:val="false"/>
                <w:color w:val="000000"/>
                <w:sz w:val="20"/>
              </w:rPr>
              <w:t xml:space="preserve">
материалды </w:t>
            </w:r>
            <w:r>
              <w:br/>
            </w:r>
            <w:r>
              <w:rPr>
                <w:rFonts w:ascii="Times New Roman"/>
                <w:b/>
                <w:i w:val="false"/>
                <w:color w:val="000000"/>
                <w:sz w:val="20"/>
              </w:rPr>
              <w:t>
бояу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 </w:t>
            </w:r>
            <w:r>
              <w:br/>
            </w:r>
            <w:r>
              <w:rPr>
                <w:rFonts w:ascii="Times New Roman"/>
                <w:b w:val="false"/>
                <w:i w:val="false"/>
                <w:color w:val="000000"/>
                <w:sz w:val="20"/>
              </w:rPr>
              <w:t xml:space="preserve">
іш киім, асханалық жабдықтар, бет орамал және көйлекке, бас киімдерге арналған (жазғы) астар үшін тігін бұйымдары: көйлек, жейде, сыртқы жейде, шалбарлар, юбка, костюм-көйлек, свитер, жүн жейде және басқа да соған ұқсас бұйымдар үшін </w:t>
            </w:r>
            <w:r>
              <w:br/>
            </w:r>
            <w:r>
              <w:rPr>
                <w:rFonts w:ascii="Times New Roman"/>
                <w:b w:val="false"/>
                <w:i w:val="false"/>
                <w:color w:val="000000"/>
                <w:sz w:val="20"/>
              </w:rPr>
              <w:t xml:space="preserve">
тігін бұйымдары: пальто, қысқа пальто, күртеше, жадағай, </w:t>
            </w:r>
            <w:r>
              <w:br/>
            </w:r>
            <w:r>
              <w:rPr>
                <w:rFonts w:ascii="Times New Roman"/>
                <w:b w:val="false"/>
                <w:i w:val="false"/>
                <w:color w:val="000000"/>
                <w:sz w:val="20"/>
              </w:rPr>
              <w:t xml:space="preserve">
костюм (астары бар), басқа да соған ұқсас бұйымдар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Жасанды "тер" </w:t>
            </w:r>
            <w:r>
              <w:br/>
            </w:r>
            <w:r>
              <w:rPr>
                <w:rFonts w:ascii="Times New Roman"/>
                <w:b w:val="false"/>
                <w:i w:val="false"/>
                <w:color w:val="000000"/>
                <w:sz w:val="20"/>
              </w:rPr>
              <w:t xml:space="preserve">
Құрғақ жағдайда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Жасанды "тер" Құрғақ жағдайда үйкеу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Құрғақ жағдайда үйкеу Цистилденген су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 материалдар мен бұйымдар: </w:t>
            </w:r>
            <w:r>
              <w:br/>
            </w:r>
            <w:r>
              <w:rPr>
                <w:rFonts w:ascii="Times New Roman"/>
                <w:b w:val="false"/>
                <w:i w:val="false"/>
                <w:color w:val="000000"/>
                <w:sz w:val="20"/>
              </w:rPr>
              <w:t xml:space="preserve">
іш киім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шұлық - байпақ, бес саусақ қолғаптық, мойын орағыштар, бас киімдер және т.б. </w:t>
            </w:r>
            <w:r>
              <w:br/>
            </w:r>
            <w:r>
              <w:rPr>
                <w:rFonts w:ascii="Times New Roman"/>
                <w:b w:val="false"/>
                <w:i w:val="false"/>
                <w:color w:val="000000"/>
                <w:sz w:val="20"/>
              </w:rPr>
              <w:t xml:space="preserve">
  </w:t>
            </w:r>
            <w:r>
              <w:br/>
            </w:r>
            <w:r>
              <w:rPr>
                <w:rFonts w:ascii="Times New Roman"/>
                <w:b w:val="false"/>
                <w:i w:val="false"/>
                <w:color w:val="000000"/>
                <w:sz w:val="20"/>
              </w:rPr>
              <w:t xml:space="preserve">
су шомылуға арналған және оған ұқсас бұйымдар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Жасанды "тер" Құрғақ жағдайда үйкеу </w:t>
            </w:r>
            <w:r>
              <w:br/>
            </w:r>
            <w:r>
              <w:rPr>
                <w:rFonts w:ascii="Times New Roman"/>
                <w:b w:val="false"/>
                <w:i w:val="false"/>
                <w:color w:val="000000"/>
                <w:sz w:val="20"/>
              </w:rPr>
              <w:t xml:space="preserve">
Жасанды "тер" Құрғақ жағдайда үйкеу Дистилденген су </w:t>
            </w:r>
            <w:r>
              <w:br/>
            </w:r>
            <w:r>
              <w:rPr>
                <w:rFonts w:ascii="Times New Roman"/>
                <w:b w:val="false"/>
                <w:i w:val="false"/>
                <w:color w:val="000000"/>
                <w:sz w:val="20"/>
              </w:rPr>
              <w:t xml:space="preserve">
  </w:t>
            </w:r>
            <w:r>
              <w:br/>
            </w:r>
            <w:r>
              <w:rPr>
                <w:rFonts w:ascii="Times New Roman"/>
                <w:b w:val="false"/>
                <w:i w:val="false"/>
                <w:color w:val="000000"/>
                <w:sz w:val="20"/>
              </w:rPr>
              <w:t xml:space="preserve">
Жасанды "тер" Құрғақ жағдайда үйкеу </w:t>
            </w:r>
            <w:r>
              <w:br/>
            </w:r>
            <w:r>
              <w:rPr>
                <w:rFonts w:ascii="Times New Roman"/>
                <w:b w:val="false"/>
                <w:i w:val="false"/>
                <w:color w:val="000000"/>
                <w:sz w:val="20"/>
              </w:rPr>
              <w:t xml:space="preserve">
  </w:t>
            </w:r>
            <w:r>
              <w:br/>
            </w:r>
            <w:r>
              <w:rPr>
                <w:rFonts w:ascii="Times New Roman"/>
                <w:b w:val="false"/>
                <w:i w:val="false"/>
                <w:color w:val="000000"/>
                <w:sz w:val="20"/>
              </w:rPr>
              <w:t xml:space="preserve">
Жасанды "тер" Құрғақ жағдайда үйкеу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4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4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w:t>
            </w:r>
            <w:r>
              <w:br/>
            </w:r>
            <w:r>
              <w:rPr>
                <w:rFonts w:ascii="Times New Roman"/>
                <w:b w:val="false"/>
                <w:i w:val="false"/>
                <w:color w:val="000000"/>
                <w:sz w:val="20"/>
              </w:rPr>
              <w:t xml:space="preserve">
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4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4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көрпе, басқа тартатын орамалдар және соған ұқсас бұйымдар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жағдайда үйкеу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188" w:id="49"/>
    <w:p>
      <w:pPr>
        <w:spacing w:after="0"/>
        <w:ind w:left="0"/>
        <w:jc w:val="both"/>
      </w:pPr>
      <w:r>
        <w:rPr>
          <w:rFonts w:ascii="Times New Roman"/>
          <w:b w:val="false"/>
          <w:i w:val="false"/>
          <w:color w:val="000000"/>
          <w:sz w:val="28"/>
        </w:rPr>
        <w:t>
</w:t>
      </w:r>
      <w:r>
        <w:rPr>
          <w:rFonts w:ascii="Times New Roman"/>
          <w:b/>
          <w:i w:val="false"/>
          <w:color w:val="000000"/>
          <w:sz w:val="28"/>
        </w:rPr>
        <w:t xml:space="preserve">5-кесте. Химиялық талшықтар мен жіптердің санитарлық-химиялық </w:t>
      </w:r>
      <w:r>
        <w:br/>
      </w:r>
      <w:r>
        <w:rPr>
          <w:rFonts w:ascii="Times New Roman"/>
          <w:b w:val="false"/>
          <w:i w:val="false"/>
          <w:color w:val="000000"/>
          <w:sz w:val="28"/>
        </w:rPr>
        <w:t>
</w:t>
      </w:r>
      <w:r>
        <w:rPr>
          <w:rFonts w:ascii="Times New Roman"/>
          <w:b/>
          <w:i w:val="false"/>
          <w:color w:val="000000"/>
          <w:sz w:val="28"/>
        </w:rPr>
        <w:t xml:space="preserve">көрсеткіштері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273"/>
        <w:gridCol w:w="1313"/>
        <w:gridCol w:w="1573"/>
        <w:gridCol w:w="1533"/>
        <w:gridCol w:w="1513"/>
        <w:gridCol w:w="1433"/>
        <w:gridCol w:w="151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Көрсеткіш </w:t>
            </w:r>
            <w:r>
              <w:br/>
            </w:r>
            <w:r>
              <w:rPr>
                <w:rFonts w:ascii="Times New Roman"/>
                <w:b/>
                <w:i w:val="false"/>
                <w:color w:val="000000"/>
                <w:sz w:val="20"/>
              </w:rPr>
              <w:t>
атауы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Нормасы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Ширатылған тоқыма полиамид жіп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Тоқуға арналған полиамид жіп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мақсаттағы полиамид жіп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Қатар талшықтар және ширатылған полиамид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Полиакрилонитрильды талшық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Полиэфирлі талшық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Поли- </w:t>
            </w:r>
            <w:r>
              <w:br/>
            </w:r>
            <w:r>
              <w:rPr>
                <w:rFonts w:ascii="Times New Roman"/>
                <w:b/>
                <w:i w:val="false"/>
                <w:color w:val="000000"/>
                <w:sz w:val="20"/>
              </w:rPr>
              <w:t>
пропиленді талшық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Экстрагирленетін заттардың салмақтық үлесі,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w:t>
            </w:r>
            <w:r>
              <w:br/>
            </w:r>
            <w:r>
              <w:rPr>
                <w:rFonts w:ascii="Times New Roman"/>
                <w:b w:val="false"/>
                <w:i w:val="false"/>
                <w:color w:val="000000"/>
                <w:sz w:val="20"/>
              </w:rPr>
              <w:t xml:space="preserve">
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астам емес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Майлаудың салмақтық үлесі,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0,4 - 2,0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0,4 - 4,0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0,30 - 0,80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0,10 - 3,00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астам емес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Антистатикалық жіптің меншікті беттік электр кедергісі, Ом, астам емес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роданидтерінің салмақтық үлесі, %, астам емес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Шашыраудың салмақтық үлесі,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0,05 - 0,15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Ауадағы талшықтан жасалған нитрилоакрил қышқылы миграциясының концентрациясы, мг/м </w:t>
            </w:r>
            <w:r>
              <w:rPr>
                <w:rFonts w:ascii="Times New Roman"/>
                <w:b w:val="false"/>
                <w:i w:val="false"/>
                <w:color w:val="000000"/>
                <w:vertAlign w:val="superscript"/>
              </w:rPr>
              <w:t xml:space="preserve">3 </w:t>
            </w:r>
            <w:r>
              <w:rPr>
                <w:rFonts w:ascii="Times New Roman"/>
                <w:b w:val="false"/>
                <w:i w:val="false"/>
                <w:color w:val="000000"/>
                <w:sz w:val="20"/>
              </w:rPr>
              <w:t xml:space="preserve">, астам емес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08" w:id="50"/>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5-қосымша </w:t>
      </w:r>
    </w:p>
    <w:bookmarkEnd w:id="50"/>
    <w:p>
      <w:pPr>
        <w:spacing w:after="0"/>
        <w:ind w:left="0"/>
        <w:jc w:val="both"/>
      </w:pPr>
      <w:r>
        <w:rPr>
          <w:rFonts w:ascii="Times New Roman"/>
          <w:b/>
          <w:i w:val="false"/>
          <w:color w:val="000000"/>
          <w:sz w:val="28"/>
        </w:rPr>
        <w:t xml:space="preserve">   Киімдер мен бұйымдарды, оның ішінде былғары мен теріден </w:t>
      </w:r>
      <w:r>
        <w:br/>
      </w:r>
      <w:r>
        <w:rPr>
          <w:rFonts w:ascii="Times New Roman"/>
          <w:b w:val="false"/>
          <w:i w:val="false"/>
          <w:color w:val="000000"/>
          <w:sz w:val="28"/>
        </w:rPr>
        <w:t>
</w:t>
      </w:r>
      <w:r>
        <w:rPr>
          <w:rFonts w:ascii="Times New Roman"/>
          <w:b/>
          <w:i w:val="false"/>
          <w:color w:val="000000"/>
          <w:sz w:val="28"/>
        </w:rPr>
        <w:t xml:space="preserve">   жасалған киімдерді өндіруге қолданылатын материалдардан </w:t>
      </w:r>
      <w:r>
        <w:br/>
      </w:r>
      <w:r>
        <w:rPr>
          <w:rFonts w:ascii="Times New Roman"/>
          <w:b w:val="false"/>
          <w:i w:val="false"/>
          <w:color w:val="000000"/>
          <w:sz w:val="28"/>
        </w:rPr>
        <w:t>
</w:t>
      </w:r>
      <w:r>
        <w:rPr>
          <w:rFonts w:ascii="Times New Roman"/>
          <w:b/>
          <w:i w:val="false"/>
          <w:color w:val="000000"/>
          <w:sz w:val="28"/>
        </w:rPr>
        <w:t xml:space="preserve">   зиянды заттар бөлінуінің шекті рұқсат етілетін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3853"/>
        <w:gridCol w:w="295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Материалдары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Бөлінетін </w:t>
            </w:r>
            <w:r>
              <w:br/>
            </w:r>
            <w:r>
              <w:rPr>
                <w:rFonts w:ascii="Times New Roman"/>
                <w:b/>
                <w:i w:val="false"/>
                <w:color w:val="000000"/>
                <w:sz w:val="20"/>
              </w:rPr>
              <w:t>
заттардың атауы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Ауада мг/м </w:t>
            </w:r>
            <w:r>
              <w:rPr>
                <w:rFonts w:ascii="Times New Roman"/>
                <w:b/>
                <w:i w:val="false"/>
                <w:color w:val="000000"/>
                <w:vertAlign w:val="superscript"/>
              </w:rPr>
              <w:t xml:space="preserve">3 </w:t>
            </w:r>
            <w:r>
              <w:rPr>
                <w:rFonts w:ascii="Times New Roman"/>
                <w:b/>
                <w:i w:val="false"/>
                <w:color w:val="000000"/>
                <w:sz w:val="20"/>
              </w:rPr>
              <w:t>, астам емес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жануар терісінен жасалған </w:t>
            </w:r>
            <w:r>
              <w:br/>
            </w:r>
            <w:r>
              <w:rPr>
                <w:rFonts w:ascii="Times New Roman"/>
                <w:b w:val="false"/>
                <w:i w:val="false"/>
                <w:color w:val="000000"/>
                <w:sz w:val="20"/>
              </w:rPr>
              <w:t xml:space="preserve">
өсімдік шикізатынан жасалған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r>
              <w:br/>
            </w:r>
            <w:r>
              <w:rPr>
                <w:rFonts w:ascii="Times New Roman"/>
                <w:b w:val="false"/>
                <w:i w:val="false"/>
                <w:color w:val="000000"/>
                <w:sz w:val="20"/>
              </w:rPr>
              <w:t xml:space="preserve">
  </w:t>
            </w:r>
            <w:r>
              <w:br/>
            </w:r>
            <w:r>
              <w:rPr>
                <w:rFonts w:ascii="Times New Roman"/>
                <w:b w:val="false"/>
                <w:i w:val="false"/>
                <w:color w:val="000000"/>
                <w:sz w:val="20"/>
              </w:rPr>
              <w:t xml:space="preserve">
Формальдегид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r>
              <w:br/>
            </w:r>
            <w:r>
              <w:rPr>
                <w:rFonts w:ascii="Times New Roman"/>
                <w:b w:val="false"/>
                <w:i w:val="false"/>
                <w:color w:val="000000"/>
                <w:sz w:val="20"/>
              </w:rPr>
              <w:t xml:space="preserve">
  </w:t>
            </w:r>
            <w:r>
              <w:br/>
            </w:r>
            <w:r>
              <w:rPr>
                <w:rFonts w:ascii="Times New Roman"/>
                <w:b w:val="false"/>
                <w:i w:val="false"/>
                <w:color w:val="000000"/>
                <w:sz w:val="20"/>
              </w:rPr>
              <w:t xml:space="preserve">
0,003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w:t>
            </w:r>
            <w:r>
              <w:br/>
            </w:r>
            <w:r>
              <w:rPr>
                <w:rFonts w:ascii="Times New Roman"/>
                <w:b w:val="false"/>
                <w:i w:val="false"/>
                <w:color w:val="000000"/>
                <w:sz w:val="20"/>
              </w:rPr>
              <w:t xml:space="preserve">
вискозалық </w:t>
            </w:r>
            <w:r>
              <w:br/>
            </w:r>
            <w:r>
              <w:rPr>
                <w:rFonts w:ascii="Times New Roman"/>
                <w:b w:val="false"/>
                <w:i w:val="false"/>
                <w:color w:val="000000"/>
                <w:sz w:val="20"/>
              </w:rPr>
              <w:t xml:space="preserve">
ацетаттік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r>
              <w:br/>
            </w:r>
            <w:r>
              <w:rPr>
                <w:rFonts w:ascii="Times New Roman"/>
                <w:b w:val="false"/>
                <w:i w:val="false"/>
                <w:color w:val="000000"/>
                <w:sz w:val="20"/>
              </w:rPr>
              <w:t xml:space="preserve">
  </w:t>
            </w:r>
            <w:r>
              <w:br/>
            </w:r>
            <w:r>
              <w:rPr>
                <w:rFonts w:ascii="Times New Roman"/>
                <w:b w:val="false"/>
                <w:i w:val="false"/>
                <w:color w:val="000000"/>
                <w:sz w:val="20"/>
              </w:rPr>
              <w:t xml:space="preserve">
Сірке қышқылы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r>
              <w:br/>
            </w:r>
            <w:r>
              <w:rPr>
                <w:rFonts w:ascii="Times New Roman"/>
                <w:b w:val="false"/>
                <w:i w:val="false"/>
                <w:color w:val="000000"/>
                <w:sz w:val="20"/>
              </w:rPr>
              <w:t xml:space="preserve">
  </w:t>
            </w:r>
            <w:r>
              <w:br/>
            </w:r>
            <w:r>
              <w:rPr>
                <w:rFonts w:ascii="Times New Roman"/>
                <w:b w:val="false"/>
                <w:i w:val="false"/>
                <w:color w:val="000000"/>
                <w:sz w:val="20"/>
              </w:rPr>
              <w:t xml:space="preserve">
0,06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Полиэфирлік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r>
              <w:br/>
            </w:r>
            <w:r>
              <w:rPr>
                <w:rFonts w:ascii="Times New Roman"/>
                <w:b w:val="false"/>
                <w:i w:val="false"/>
                <w:color w:val="000000"/>
                <w:sz w:val="20"/>
              </w:rPr>
              <w:t xml:space="preserve">
Ацетальдегид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r>
              <w:br/>
            </w:r>
            <w:r>
              <w:rPr>
                <w:rFonts w:ascii="Times New Roman"/>
                <w:b w:val="false"/>
                <w:i w:val="false"/>
                <w:color w:val="000000"/>
                <w:sz w:val="20"/>
              </w:rPr>
              <w:t xml:space="preserve">
0,01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w:t>
            </w:r>
            <w:r>
              <w:br/>
            </w:r>
            <w:r>
              <w:rPr>
                <w:rFonts w:ascii="Times New Roman"/>
                <w:b w:val="false"/>
                <w:i w:val="false"/>
                <w:color w:val="000000"/>
                <w:sz w:val="20"/>
              </w:rPr>
              <w:t xml:space="preserve">
Гексаметилендиамин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r>
              <w:br/>
            </w:r>
            <w:r>
              <w:rPr>
                <w:rFonts w:ascii="Times New Roman"/>
                <w:b w:val="false"/>
                <w:i w:val="false"/>
                <w:color w:val="000000"/>
                <w:sz w:val="20"/>
              </w:rPr>
              <w:t xml:space="preserve">
0,001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Полиакрилонитрильдік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r>
              <w:br/>
            </w:r>
            <w:r>
              <w:rPr>
                <w:rFonts w:ascii="Times New Roman"/>
                <w:b w:val="false"/>
                <w:i w:val="false"/>
                <w:color w:val="000000"/>
                <w:sz w:val="20"/>
              </w:rPr>
              <w:t xml:space="preserve">
Диметилформамид </w:t>
            </w:r>
            <w:r>
              <w:br/>
            </w:r>
            <w:r>
              <w:rPr>
                <w:rFonts w:ascii="Times New Roman"/>
                <w:b w:val="false"/>
                <w:i w:val="false"/>
                <w:color w:val="000000"/>
                <w:sz w:val="20"/>
              </w:rPr>
              <w:t xml:space="preserve">
Винилацетат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r>
              <w:br/>
            </w:r>
            <w:r>
              <w:rPr>
                <w:rFonts w:ascii="Times New Roman"/>
                <w:b w:val="false"/>
                <w:i w:val="false"/>
                <w:color w:val="000000"/>
                <w:sz w:val="20"/>
              </w:rPr>
              <w:t xml:space="preserve">
0,03 </w:t>
            </w:r>
            <w:r>
              <w:br/>
            </w:r>
            <w:r>
              <w:rPr>
                <w:rFonts w:ascii="Times New Roman"/>
                <w:b w:val="false"/>
                <w:i w:val="false"/>
                <w:color w:val="000000"/>
                <w:sz w:val="20"/>
              </w:rPr>
              <w:t xml:space="preserve">
0,15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Поливинилхлоридтік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r>
              <w:br/>
            </w:r>
            <w:r>
              <w:rPr>
                <w:rFonts w:ascii="Times New Roman"/>
                <w:b w:val="false"/>
                <w:i w:val="false"/>
                <w:color w:val="000000"/>
                <w:sz w:val="20"/>
              </w:rPr>
              <w:t xml:space="preserve">
Ацетон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Толуол </w:t>
            </w:r>
            <w:r>
              <w:br/>
            </w:r>
            <w:r>
              <w:rPr>
                <w:rFonts w:ascii="Times New Roman"/>
                <w:b w:val="false"/>
                <w:i w:val="false"/>
                <w:color w:val="000000"/>
                <w:sz w:val="20"/>
              </w:rPr>
              <w:t xml:space="preserve">
Фенол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xml:space="preserve">
0,35 </w:t>
            </w:r>
            <w:r>
              <w:br/>
            </w:r>
            <w:r>
              <w:rPr>
                <w:rFonts w:ascii="Times New Roman"/>
                <w:b w:val="false"/>
                <w:i w:val="false"/>
                <w:color w:val="000000"/>
                <w:sz w:val="20"/>
              </w:rPr>
              <w:t xml:space="preserve">
0,1 </w:t>
            </w:r>
            <w:r>
              <w:br/>
            </w:r>
            <w:r>
              <w:rPr>
                <w:rFonts w:ascii="Times New Roman"/>
                <w:b w:val="false"/>
                <w:i w:val="false"/>
                <w:color w:val="000000"/>
                <w:sz w:val="20"/>
              </w:rPr>
              <w:t xml:space="preserve">
0,6 </w:t>
            </w:r>
            <w:r>
              <w:br/>
            </w:r>
            <w:r>
              <w:rPr>
                <w:rFonts w:ascii="Times New Roman"/>
                <w:b w:val="false"/>
                <w:i w:val="false"/>
                <w:color w:val="000000"/>
                <w:sz w:val="20"/>
              </w:rPr>
              <w:t xml:space="preserve">
0,003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Винилспирттік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Полиолефиндік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r>
              <w:br/>
            </w:r>
            <w:r>
              <w:rPr>
                <w:rFonts w:ascii="Times New Roman"/>
                <w:b w:val="false"/>
                <w:i w:val="false"/>
                <w:color w:val="000000"/>
                <w:sz w:val="20"/>
              </w:rPr>
              <w:t xml:space="preserve">
Ацетальдегид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r>
              <w:br/>
            </w:r>
            <w:r>
              <w:rPr>
                <w:rFonts w:ascii="Times New Roman"/>
                <w:b w:val="false"/>
                <w:i w:val="false"/>
                <w:color w:val="000000"/>
                <w:sz w:val="20"/>
              </w:rPr>
              <w:t xml:space="preserve">
0,01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Полиуретандық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r>
              <w:br/>
            </w:r>
            <w:r>
              <w:rPr>
                <w:rFonts w:ascii="Times New Roman"/>
                <w:b w:val="false"/>
                <w:i w:val="false"/>
                <w:color w:val="000000"/>
                <w:sz w:val="20"/>
              </w:rPr>
              <w:t xml:space="preserve">
Ацетальдегид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0,01 </w:t>
            </w:r>
          </w:p>
        </w:tc>
      </w:tr>
    </w:tbl>
    <w:bookmarkStart w:name="z109" w:id="51"/>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6-қосымша </w:t>
      </w:r>
    </w:p>
    <w:bookmarkEnd w:id="51"/>
    <w:p>
      <w:pPr>
        <w:spacing w:after="0"/>
        <w:ind w:left="0"/>
        <w:jc w:val="both"/>
      </w:pPr>
      <w:r>
        <w:rPr>
          <w:rFonts w:ascii="Times New Roman"/>
          <w:b/>
          <w:i w:val="false"/>
          <w:color w:val="000000"/>
          <w:sz w:val="28"/>
        </w:rPr>
        <w:t>           Үйлестірілген стандарттар тізбесі</w:t>
      </w:r>
    </w:p>
    <w:p>
      <w:pPr>
        <w:spacing w:after="0"/>
        <w:ind w:left="0"/>
        <w:jc w:val="both"/>
      </w:pPr>
      <w:r>
        <w:rPr>
          <w:rFonts w:ascii="Times New Roman"/>
          <w:b w:val="false"/>
          <w:i w:val="false"/>
          <w:color w:val="ff0000"/>
          <w:sz w:val="28"/>
        </w:rPr>
        <w:t>      Ескерту. 6-қосымша алып тасталды - ҚР Үкіметінің</w:t>
      </w:r>
      <w:r>
        <w:br/>
      </w:r>
      <w:r>
        <w:rPr>
          <w:rFonts w:ascii="Times New Roman"/>
          <w:b w:val="false"/>
          <w:i w:val="false"/>
          <w:color w:val="ff0000"/>
          <w:sz w:val="28"/>
        </w:rPr>
        <w:t xml:space="preserve">
2011.03.24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w:t>
      </w:r>
      <w:r>
        <w:br/>
      </w:r>
      <w:r>
        <w:rPr>
          <w:rFonts w:ascii="Times New Roman"/>
          <w:b w:val="false"/>
          <w:i w:val="false"/>
          <w:color w:val="ff0000"/>
          <w:sz w:val="28"/>
        </w:rPr>
        <w:t>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