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37c6" w14:textId="1723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Куба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2008 жылғы 20 қарашадағы N 1075 Қаулысы</w:t>
      </w:r>
    </w:p>
    <w:p>
      <w:pPr>
        <w:spacing w:after="0"/>
        <w:ind w:left="0"/>
        <w:jc w:val="both"/>
      </w:pPr>
      <w:bookmarkStart w:name="z1" w:id="0"/>
      <w:r>
        <w:rPr>
          <w:rFonts w:ascii="Times New Roman"/>
          <w:b w:val="false"/>
          <w:i w:val="false"/>
          <w:color w:val="000000"/>
          <w:sz w:val="28"/>
        </w:rPr>
        <w:t xml:space="preserve">
      Куба Республикасындағы "Густав" және "Айк" дауылдары салдарының нәтижесінде қалыптасқан ауыр экономикалық және әлеуметтік жағдайларға байланысты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 заңнамада белгіленген тәртіппен Қазақстан Республикасы Сыртқы істер министрлігіне 2008 жылға арналған республикалық бюджетте көзделген Қазақстан Республикасы Үкіметінің төтенше резервінен Куба Республикасына ресми ізгілік көмек көрсету үшін 75000 (жетпіс бес мың) Евроға (ЕUR) баламалы сомада қаражат бөлсін.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министрлігі заңнамада белгіленген тәртіппен көрсетілген қаражатты арнайы банк шотына: "Алушының банкі: Banco Financiero Internacional S.A., La Habana, Сиbа", "Алушының шоты: 030000003347326", "Банктің коды SWIFT: BFICCUHH" аударуды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 бөлінген қаражаттың нысаналы пайдаланылуын бақылауды белгіленген тәртіппен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