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558f" w14:textId="6b8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желтоқсандағы N 1201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"Шығыстардың сомасы"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6, 7, 8, 9, 10, 12, 14-жолдарда "3172241", "614985", "2408502", "136462", "1251221", "608577", "1117699", "3287058", "573036", "1012900", "2695554" деген сандар тиісінше "3172109", "614673", "2424536", "153134", "1232035", "599823", "1119682", "3286934", "564294", "996275", "2714740"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тауар өндірушілерге су жеткізу бойынша көрсетілетін қызметтердің құнын субсидиялауға" бағанында реттік нөмірлері 1, 2, 3, 4, 7, 8, 9, 10, 12-жолдарда "132", "538", "159508", "46169", "38183", "101212", "1363", "61944", "115278" деген сандар тиісінше "0", "226", "175542", "62841", "29429", "103195", "1239", "53202", "98653"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"жеміс дақылдары мен жүзімнің көпжылдық екпелерін отырғызуды және өсіруді қамтамасыз ету" деген бағанда реттік нөмірлері 6, 14-жолдарда "508590", "441189" деген сандар тиісінше "489404", "460375"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