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12967" w14:textId="25129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Туризм және спорт министрлігінің 2009 - 2011 жылдарға арналған стратегиялық жоспары туралы</w:t>
      </w:r>
    </w:p>
    <w:p>
      <w:pPr>
        <w:spacing w:after="0"/>
        <w:ind w:left="0"/>
        <w:jc w:val="both"/>
      </w:pPr>
      <w:r>
        <w:rPr>
          <w:rFonts w:ascii="Times New Roman"/>
          <w:b w:val="false"/>
          <w:i w:val="false"/>
          <w:color w:val="000000"/>
          <w:sz w:val="28"/>
        </w:rPr>
        <w:t>Қазақстан Республикасы Үкіметінің 2008 жылғы 23 желтоқсандағы N 1208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 Туризм және спорт министрлігінің 2009 - 2011 жылдарға арналған стратегиялық жоспары бекітілсін. </w:t>
      </w:r>
      <w:r>
        <w:br/>
      </w:r>
      <w:r>
        <w:rPr>
          <w:rFonts w:ascii="Times New Roman"/>
          <w:b w:val="false"/>
          <w:i w:val="false"/>
          <w:color w:val="000000"/>
          <w:sz w:val="28"/>
        </w:rPr>
        <w:t>
</w:t>
      </w:r>
      <w:r>
        <w:rPr>
          <w:rFonts w:ascii="Times New Roman"/>
          <w:b w:val="false"/>
          <w:i w:val="false"/>
          <w:color w:val="000000"/>
          <w:sz w:val="28"/>
        </w:rPr>
        <w:t>
      2. Осы қаулы 2009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23 желтоқсандағы </w:t>
      </w:r>
      <w:r>
        <w:br/>
      </w:r>
      <w:r>
        <w:rPr>
          <w:rFonts w:ascii="Times New Roman"/>
          <w:b w:val="false"/>
          <w:i w:val="false"/>
          <w:color w:val="000000"/>
          <w:sz w:val="28"/>
        </w:rPr>
        <w:t xml:space="preserve">
      N 1208 қаулысымен    </w:t>
      </w:r>
      <w:r>
        <w:br/>
      </w:r>
      <w:r>
        <w:rPr>
          <w:rFonts w:ascii="Times New Roman"/>
          <w:b w:val="false"/>
          <w:i w:val="false"/>
          <w:color w:val="000000"/>
          <w:sz w:val="28"/>
        </w:rPr>
        <w:t xml:space="preserve">
      бекітілген       </w:t>
      </w:r>
    </w:p>
    <w:bookmarkStart w:name="z3" w:id="1"/>
    <w:p>
      <w:pPr>
        <w:spacing w:after="0"/>
        <w:ind w:left="0"/>
        <w:jc w:val="left"/>
      </w:pPr>
      <w:r>
        <w:rPr>
          <w:rFonts w:ascii="Times New Roman"/>
          <w:b/>
          <w:i w:val="false"/>
          <w:color w:val="000000"/>
        </w:rPr>
        <w:t xml:space="preserve"> 
Қазақстан Республикасы Туризм және спорт министрлігінің </w:t>
      </w:r>
      <w:r>
        <w:br/>
      </w:r>
      <w:r>
        <w:rPr>
          <w:rFonts w:ascii="Times New Roman"/>
          <w:b/>
          <w:i w:val="false"/>
          <w:color w:val="000000"/>
        </w:rPr>
        <w:t xml:space="preserve">
2009 - 2011 жылдарға арналған стратегиялық жоспары </w:t>
      </w:r>
    </w:p>
    <w:bookmarkEnd w:id="1"/>
    <w:bookmarkStart w:name="z4"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 Қазақстан Республикасы Туризм және спорт министрлігінің миссиясы мен пайымдауы </w:t>
      </w:r>
      <w:r>
        <w:br/>
      </w:r>
      <w:r>
        <w:rPr>
          <w:rFonts w:ascii="Times New Roman"/>
          <w:b w:val="false"/>
          <w:i w:val="false"/>
          <w:color w:val="000000"/>
          <w:sz w:val="28"/>
        </w:rPr>
        <w:t>
</w:t>
      </w:r>
      <w:r>
        <w:rPr>
          <w:rFonts w:ascii="Times New Roman"/>
          <w:b/>
          <w:i w:val="false"/>
          <w:color w:val="000000"/>
          <w:sz w:val="28"/>
        </w:rPr>
        <w:t xml:space="preserve">      Миссиясы </w:t>
      </w:r>
      <w:r>
        <w:br/>
      </w:r>
      <w:r>
        <w:rPr>
          <w:rFonts w:ascii="Times New Roman"/>
          <w:b w:val="false"/>
          <w:i w:val="false"/>
          <w:color w:val="000000"/>
          <w:sz w:val="28"/>
        </w:rPr>
        <w:t xml:space="preserve">
      Туризм, дене шынықтыру және спорт саласында мемлекеттік саясатты іске асыру мақсатында тиімді мемлекеттік басқаруды және салааралық, өңіраралық үйлестіруді қамтамасыз ету. </w:t>
      </w:r>
      <w:r>
        <w:br/>
      </w:r>
      <w:r>
        <w:rPr>
          <w:rFonts w:ascii="Times New Roman"/>
          <w:b w:val="false"/>
          <w:i w:val="false"/>
          <w:color w:val="000000"/>
          <w:sz w:val="28"/>
        </w:rPr>
        <w:t xml:space="preserve">
       </w:t>
      </w:r>
      <w:r>
        <w:rPr>
          <w:rFonts w:ascii="Times New Roman"/>
          <w:b/>
          <w:i w:val="false"/>
          <w:color w:val="000000"/>
          <w:sz w:val="28"/>
        </w:rPr>
        <w:t xml:space="preserve">Пайымдау </w:t>
      </w:r>
      <w:r>
        <w:br/>
      </w:r>
      <w:r>
        <w:rPr>
          <w:rFonts w:ascii="Times New Roman"/>
          <w:b w:val="false"/>
          <w:i w:val="false"/>
          <w:color w:val="000000"/>
          <w:sz w:val="28"/>
        </w:rPr>
        <w:t xml:space="preserve">
      Қазақстанның халықаралық туристік қоғамдастыққа Орталық Азия өңіріндегі туризмнің көшбасшысы ретінде бірігуі және бәсекеге қабілетті спорттық ұлтты қалыптастыру. </w:t>
      </w:r>
    </w:p>
    <w:bookmarkEnd w:id="2"/>
    <w:bookmarkStart w:name="z5"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 Қазақстан Республикасы Туризм және спорт министрлігі қызметінің нәтижесін талдау </w:t>
      </w:r>
      <w:r>
        <w:br/>
      </w:r>
      <w:r>
        <w:rPr>
          <w:rFonts w:ascii="Times New Roman"/>
          <w:b w:val="false"/>
          <w:i w:val="false"/>
          <w:color w:val="000000"/>
          <w:sz w:val="28"/>
        </w:rPr>
        <w:t xml:space="preserve">
      2007 жылы министрліктің қызметі Мемлекет басшысының 2005 - 2007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2007 - 2009 жылдарға арналған бағдарламасын орындау жөніндегі іс-шаралар жоспарын, Қазақстан Республикасында туризмді дамытудың 2007 - 2011 жылдарға арналған мемлекеттік бағдарламасын, Қазақстан Республикасында дене шынықтыру және спортты дамытудың 2007 - 2011 жылдарға арналған мемлекеттік бағдарламасын іске асыруға бағытталды.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Туризм саласында </w:t>
      </w:r>
      <w:r>
        <w:br/>
      </w:r>
      <w:r>
        <w:rPr>
          <w:rFonts w:ascii="Times New Roman"/>
          <w:b w:val="false"/>
          <w:i w:val="false"/>
          <w:color w:val="000000"/>
          <w:sz w:val="28"/>
        </w:rPr>
        <w:t xml:space="preserve">
      Қазақстан Республикасында туризмді дамытудың 2007 - 2011 жылдарға арналған мемлекеттік бағдарламасын іске асырудың бірінші жылының қорытындысы бойынша туризмнің барлық түрінен көрсеткішінің тұрақты өсу үрдісінің сақталғаны байқалады. Айталық, 2007 жылдың есептік кезеңінде сырттан келушілер туризмі 12,8 %-ға өсті және келушілердің жалпы санынан 5310,6 мың адамды құрады (38,5 %). 2006 жылдың ұқсас кезеңімен салыстырғанда сыртқа шығушы туристер саны 23,2%-ға өсті және жалпы келушілер ағынынан 4544,4 мың адамды немесе 33,0%-ды құрады, сонымен қатар ішкі туризм бойынша туристер саны 12,5%-ға өсті және 3932,6 мың (28,5 %) адамды құрады. </w:t>
      </w:r>
      <w:r>
        <w:br/>
      </w:r>
      <w:r>
        <w:rPr>
          <w:rFonts w:ascii="Times New Roman"/>
          <w:b w:val="false"/>
          <w:i w:val="false"/>
          <w:color w:val="000000"/>
          <w:sz w:val="28"/>
        </w:rPr>
        <w:t xml:space="preserve">
      Көрсетілген қызметтің жалпы көлемі 53863,0 млн. теңгені құрады, сатылған жолдамалар құны 13890,7 млн. теңгені құрады, бұл 2006 жылдың сол кезеңімен салыстырғанда аталған көрсеткіштің 1,9 есеге өскенін дәлелдейді. </w:t>
      </w:r>
      <w:r>
        <w:br/>
      </w:r>
      <w:r>
        <w:rPr>
          <w:rFonts w:ascii="Times New Roman"/>
          <w:b w:val="false"/>
          <w:i w:val="false"/>
          <w:color w:val="000000"/>
          <w:sz w:val="28"/>
        </w:rPr>
        <w:t xml:space="preserve">
      Есептік кезеңде 1007 туристік фирма және туристік қызметпен айналысатын 51 жеке кәсіпкер 567,0 мың келушілерге қызмет көрсеткен, бұл 2006 жылдың деңгейінде 105,1 %-ды құрады. </w:t>
      </w:r>
      <w:r>
        <w:br/>
      </w:r>
      <w:r>
        <w:rPr>
          <w:rFonts w:ascii="Times New Roman"/>
          <w:b w:val="false"/>
          <w:i w:val="false"/>
          <w:color w:val="000000"/>
          <w:sz w:val="28"/>
        </w:rPr>
        <w:t xml:space="preserve">
      Туристік индустрия субъектілерінің туристік қызметінен түскен жалпы табыс 2007 жылы 63,0 млрд. теңгені құрады және бюджетке аударылған салық сомасы 9 млрд. астам теңгені құрады, бұл ұқсас кезеңмен салыстырғанда 36 %-ға артық. </w:t>
      </w:r>
      <w:r>
        <w:br/>
      </w:r>
      <w:r>
        <w:rPr>
          <w:rFonts w:ascii="Times New Roman"/>
          <w:b w:val="false"/>
          <w:i w:val="false"/>
          <w:color w:val="000000"/>
          <w:sz w:val="28"/>
        </w:rPr>
        <w:t xml:space="preserve">
      Республикада қызмет ететін 992 қонақ үй шаруашылығы кәсіпорны 2640,2 мың адамға 40414,1 млн. теңгеге қызмет көрсеткен. Есептік кезеңнің қорытындысы бойынша орналастыру объектілерінде 26225 нөмір бар және олардың бір мезгілдегі сыйымдылығы 58367 жатын орынды құрайды. </w:t>
      </w:r>
      <w:r>
        <w:br/>
      </w:r>
      <w:r>
        <w:rPr>
          <w:rFonts w:ascii="Times New Roman"/>
          <w:b w:val="false"/>
          <w:i w:val="false"/>
          <w:color w:val="000000"/>
          <w:sz w:val="28"/>
        </w:rPr>
        <w:t xml:space="preserve">
      Елімізде қазақстандық және шет елдік азаматтардың әр түрлі туристік қызметтерге деген сұраныстарын қанағаттандыру үшін кең мүмкіндіктерді қамтамасыз ететін қазіргі заманғы аса тиімді және бәсекеге қабілетті туристік кешенді іске асыруға жағдай жасалып жатыр, ұлттық туристік өнімнің сапасын қамтамасыз ету үшін стандарттар әзірленді және қабылданды. Қазақстан Республикасында туризмнің материалды-техникалық базасын дамытуға инвестиция тарту үшін шарттар анықталды. Бұл ретте әлемдік деңгейдегі "Жаңа Іле" туристік орталығын құру жөніндегі "серпінді" жобаны іске асыру маңызды мәнге ие болып отыр. </w:t>
      </w:r>
      <w:r>
        <w:br/>
      </w:r>
      <w:r>
        <w:rPr>
          <w:rFonts w:ascii="Times New Roman"/>
          <w:b w:val="false"/>
          <w:i w:val="false"/>
          <w:color w:val="000000"/>
          <w:sz w:val="28"/>
        </w:rPr>
        <w:t xml:space="preserve">
      Алайда, еліміздегі туризмнің жағымды даму тенденциясына қарамай, әлем экономикасындағы қолайсыз жағдай туристік ағымға кері әсерін тигізді, нақты айтсақ, - әкімшілік дерек көздер мен жүргізілген статистикалық зерттеулер дерегі бойынша туристік қызмет 2008 жылдың қаңтар-қыркүйек айларының қорытындысы бойынша республика аумағында ішкі туризм алдыңғы 2007 жылдың осы кезеңімен салыстырғанда 2,3 % (3 370,3 мың адам келушілердің жалпы ағымының 30,9 % құрады), келу туризмі 10,3 % кеміді (3851,0 мың адам немесе келушілер ағымының 32,8 % құрады). Осы жағдай туризм индустриясы даму көрсеткіштерінің сандық және сапалық жоспарланған көрсеткіштерінің төмендеуіне алып келуі мүмкін. </w:t>
      </w:r>
      <w:r>
        <w:br/>
      </w:r>
      <w:r>
        <w:rPr>
          <w:rFonts w:ascii="Times New Roman"/>
          <w:b w:val="false"/>
          <w:i w:val="false"/>
          <w:color w:val="000000"/>
          <w:sz w:val="28"/>
        </w:rPr>
        <w:t xml:space="preserve">
      Туризм және спорт саласының аясында ерлер және әйелдердің тең құқығы және тең мүмкіндіктері олардың өзіндік ерекшеліктері есепке алына отырып, табысты іске асып жатқандығын атап өткен жөн: туризм индустриясында туристік ұйымдардың басшылығында және қызмет көрсету аясында әйелдер көбірек еңбекпен қамтылған (барлық еңбекпен қамтылғандар санының 98%-ға жуығы). Спортта әдетте ерлер көш бастап жүрген спорт түрлерін көптеген әйел азаматтар белсенді игеріп жатыр. Бұдан басқа, бүгінде бірқатар проблемалық мәселелер туындап отыр, олардың шешу көзделген мақсатқа - Қазақстанды Орталық Азия өңіріндегі туризм орталығы ретінде қалыптастыруға қол жеткізуге мүмкіндік береді.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1. Туристік және көліктік инфрақұрылымдардың жеткіліксіз дамуы </w:t>
      </w:r>
      <w:r>
        <w:br/>
      </w:r>
      <w:r>
        <w:rPr>
          <w:rFonts w:ascii="Times New Roman"/>
          <w:b w:val="false"/>
          <w:i w:val="false"/>
          <w:color w:val="000000"/>
          <w:sz w:val="28"/>
        </w:rPr>
        <w:t xml:space="preserve">
      Қонақ үйлерді, пансионаттарды, демалыс үйлері мен базаларын қоса алғанда, орналасу объектілерінің, сонымен қатар санаторийлік-курорттық мекемелердің материалдық базасы жоғары дәрежеде моральдық және физикалық тозғандығымен сипатталады. Бүгінгі таңда туризм ауқымы, сапа түрлері және туристер үшін ұсынылатын тұратын жерлер халықаралық талаптарға сай емес.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2. Қызмет көрсетудің төмен сапасы және Ұлы Жібек жолының қазақстандық бөлігінде таңбалы тарихи орындардың қиындық тудыруы </w:t>
      </w:r>
      <w:r>
        <w:rPr>
          <w:rFonts w:ascii="Times New Roman"/>
          <w:b w:val="false"/>
          <w:i w:val="false"/>
          <w:color w:val="000000"/>
          <w:sz w:val="28"/>
        </w:rPr>
        <w:t xml:space="preserve">қазақстандық та, шетелдік те туристердің үрейін туғызады. Біздің тарихи мұрамыздың туристік бағдарларын халықаралық насихаттау мен жылжыту да сапалы түрде қайта қарауды талап етеді. </w:t>
      </w:r>
      <w:r>
        <w:br/>
      </w:r>
      <w:r>
        <w:rPr>
          <w:rFonts w:ascii="Times New Roman"/>
          <w:b w:val="false"/>
          <w:i w:val="false"/>
          <w:color w:val="000000"/>
          <w:sz w:val="28"/>
        </w:rPr>
        <w:t xml:space="preserve">
      Туризмді дамыту көлік инфрақұрылымының жағдайымен тікелей байланысты болғандықтан, әуе және темір жол тасымалы географиясының шектеулілігі, ішкі және сыртқы туристердің топтық сапарлары үшін көліктің барлық түріне жол жүру билеттеріне жеңілдіктер жүйесінің болмауы маңызды проблемаға айналып отыр.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3. Кадрларды даярлаудың, қайта даярлаудың және олардың біліктілігін арттырудың төмен деңгейі және туризмнің ғылыми базасының жоқтығы </w:t>
      </w:r>
      <w:r>
        <w:br/>
      </w:r>
      <w:r>
        <w:rPr>
          <w:rFonts w:ascii="Times New Roman"/>
          <w:b w:val="false"/>
          <w:i w:val="false"/>
          <w:color w:val="000000"/>
          <w:sz w:val="28"/>
        </w:rPr>
        <w:t xml:space="preserve">
      Туризмді дамытуға кедергі жасайтын негізгі проблемалардың бірі қызмет көрсететін салада мамандандырылған туристік кадрлардың болмауы болып табылады. Бұл туризм индустриясы объектілерінде білікті мамандардың болмауы проблемасына ғана емес, сонымен қатар туристік сала үшін кадрлар даярлау сапасына да қатысты.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4. Туристік индустрияда ұсынылатын қызметтердің төмен сапасы </w:t>
      </w:r>
      <w:r>
        <w:br/>
      </w:r>
      <w:r>
        <w:rPr>
          <w:rFonts w:ascii="Times New Roman"/>
          <w:b w:val="false"/>
          <w:i w:val="false"/>
          <w:color w:val="000000"/>
          <w:sz w:val="28"/>
        </w:rPr>
        <w:t xml:space="preserve">
      Бұл Қазақстанда туристік визаларды ресімдеу, шетелдік туристерді тіркеу процедураларына, кедендік және паспорттық бақылау мерзімдеріне қатысты.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5. Туризм елі ретінде Қазақстанның жеткіліксіз деңгейдегі тартымдылығы </w:t>
      </w:r>
      <w:r>
        <w:br/>
      </w:r>
      <w:r>
        <w:rPr>
          <w:rFonts w:ascii="Times New Roman"/>
          <w:b w:val="false"/>
          <w:i w:val="false"/>
          <w:color w:val="000000"/>
          <w:sz w:val="28"/>
        </w:rPr>
        <w:t xml:space="preserve">
      Елдің оң туристік имиджін жылжыту жөніндегі іс-шаралар жүйесіз сипатта, туризм жөніндегі көрмелерге қатысу мемлекеттің жарнамалық қызметінің тиімділігін толық өлшемде қамтамасыз етпейді. Осы уақытқа дейін туристерді тартуда Қазақстан үшін бірінші басымдықты нарықтар болып табылатын елдер - Германия, Ұлыбритания, Оңтүстік Кореяда туристік өкілдіктер (шетелдердегі мекемелер жанынан туризм бөлімдерін) ашу және олардың қызметін қамтамасыз ету мәселесі шешілмей отыр. Сонымен қатар, жыл сайын орасан көп туристерді қабылдайтын, туризм саласында дамыған елдердің (Франция, Испания, Германия) тәжірибесі аталған мәселені шешу қажеттігін куәландырады. </w:t>
      </w:r>
      <w:r>
        <w:br/>
      </w:r>
      <w:r>
        <w:rPr>
          <w:rFonts w:ascii="Times New Roman"/>
          <w:b w:val="false"/>
          <w:i w:val="false"/>
          <w:color w:val="000000"/>
          <w:sz w:val="28"/>
        </w:rPr>
        <w:t xml:space="preserve">
      Қазақстан туризмінің әлемдік туристік нарықтағы қалыптасқан бәсекеге қабілеттігі сақталған жағдайда отандық туристік нарықты дамыту мүмкіндігі өмір деңгейін жақсарту және халықтың еңбекпен қамтылуын қамтамасыз ету үшін, сапалы туристік қызметтерге деген артып келе жатқан сұранысты қанағаттандыру және елде туризмді тұрақты дамытуға жағдайлар жасау үшін жеткіліксіз болады.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Спорт саласында </w:t>
      </w:r>
      <w:r>
        <w:br/>
      </w:r>
      <w:r>
        <w:rPr>
          <w:rFonts w:ascii="Times New Roman"/>
          <w:b w:val="false"/>
          <w:i w:val="false"/>
          <w:color w:val="000000"/>
          <w:sz w:val="28"/>
        </w:rPr>
        <w:t xml:space="preserve">
      Қазақстан Республикасы Туризм және спорт министрлігі халықаралық стандарттарға жақындау мақсатында 2007 жылы спорттың инфрақұрылымын одан әрі дамытуға және республика спортының материалдық-техникалық базасын жақсартуға бағытталған бірқатар ұйымдастыру шараларын жүзеге асырды. </w:t>
      </w:r>
      <w:r>
        <w:br/>
      </w:r>
      <w:r>
        <w:rPr>
          <w:rFonts w:ascii="Times New Roman"/>
          <w:b w:val="false"/>
          <w:i w:val="false"/>
          <w:color w:val="000000"/>
          <w:sz w:val="28"/>
        </w:rPr>
        <w:t xml:space="preserve">
      2007 жылы спорт ғимараттарының саны жалпы республика бойынша 29 307 бірлікті құрады, олардың ішінде 19092 бірлік ауылдық жерде орналасқан, бұл 2006 жылмен салыстырғанда 211 бірлікке (0,8 %) артық, оның ішінде: </w:t>
      </w:r>
      <w:r>
        <w:br/>
      </w:r>
      <w:r>
        <w:rPr>
          <w:rFonts w:ascii="Times New Roman"/>
          <w:b w:val="false"/>
          <w:i w:val="false"/>
          <w:color w:val="000000"/>
          <w:sz w:val="28"/>
        </w:rPr>
        <w:t xml:space="preserve">
      спорт кешендерінің саны 14 бірлікке артты (2007 жылы - 187, 2006 жылы - 173). Жүзу бассейндерінің саны 12 бірлікке артты (2006 жылы - 174 болса, 2007 жылы - 186 болды); </w:t>
      </w:r>
      <w:r>
        <w:br/>
      </w:r>
      <w:r>
        <w:rPr>
          <w:rFonts w:ascii="Times New Roman"/>
          <w:b w:val="false"/>
          <w:i w:val="false"/>
          <w:color w:val="000000"/>
          <w:sz w:val="28"/>
        </w:rPr>
        <w:t xml:space="preserve">
      2007 жылы Жамбыл және Қарағанды облыстарында екі стадион салынды (2006 жылы - 238 бірлік болса, 2007 жылы - 240 болды); </w:t>
      </w:r>
      <w:r>
        <w:br/>
      </w:r>
      <w:r>
        <w:rPr>
          <w:rFonts w:ascii="Times New Roman"/>
          <w:b w:val="false"/>
          <w:i w:val="false"/>
          <w:color w:val="000000"/>
          <w:sz w:val="28"/>
        </w:rPr>
        <w:t xml:space="preserve">
      спорт залдарының саны 68 бірлікке көбейіп, 2007 жылы - 6 715-ті құрады, 2006 жылы - 6 647 бірлік болды (Жамбыл облысында - 22 бірлікке көбею байқалады); </w:t>
      </w:r>
      <w:r>
        <w:br/>
      </w:r>
      <w:r>
        <w:rPr>
          <w:rFonts w:ascii="Times New Roman"/>
          <w:b w:val="false"/>
          <w:i w:val="false"/>
          <w:color w:val="000000"/>
          <w:sz w:val="28"/>
        </w:rPr>
        <w:t xml:space="preserve">
      5 бірлікке теннис корты көбейді, егер 2006 жылы олардың саны - 216 болса, 2007 жылы - 221-ді құрады (6 - Алматы облысында және 2 - Қарағанды облысында); </w:t>
      </w:r>
      <w:r>
        <w:br/>
      </w:r>
      <w:r>
        <w:rPr>
          <w:rFonts w:ascii="Times New Roman"/>
          <w:b w:val="false"/>
          <w:i w:val="false"/>
          <w:color w:val="000000"/>
          <w:sz w:val="28"/>
        </w:rPr>
        <w:t xml:space="preserve">
      хоккей корты 2007 жылы 58 бірлікке көбейді, егер 2006 жылы олардың саны 217 бірлік болса, 2007 жылы - 275-ті құрады (31 - Павлодар облысында және 11 - Шығыс Қазақстан облысында). </w:t>
      </w:r>
      <w:r>
        <w:br/>
      </w:r>
      <w:r>
        <w:rPr>
          <w:rFonts w:ascii="Times New Roman"/>
          <w:b w:val="false"/>
          <w:i w:val="false"/>
          <w:color w:val="000000"/>
          <w:sz w:val="28"/>
        </w:rPr>
        <w:t xml:space="preserve">
      Министрлік Қазақстан Республикасы Индустрия және сауда министрлігімен бірлесе отырып республикалық бюджеттен жалпы сомасы 33 230 мың теңгеге типтік дене шынықтыру-сауықтыру кешендерінің жобаларын 2008 жылы әзірлеуді көздеп отыр. Алдағы жылдары аталған кешендерді республикалық және облыстық маңызы бар барлық аудандар мен қалаларда салу жоспарланып отыр. </w:t>
      </w:r>
      <w:r>
        <w:br/>
      </w:r>
      <w:r>
        <w:rPr>
          <w:rFonts w:ascii="Times New Roman"/>
          <w:b w:val="false"/>
          <w:i w:val="false"/>
          <w:color w:val="000000"/>
          <w:sz w:val="28"/>
        </w:rPr>
        <w:t xml:space="preserve">
      Астана және Алматы қалаларындағы 7-қысқы Азия ойындарын дайындау мен өткізу шеңберінде заманауи спорт объектілері салынатын болады. </w:t>
      </w:r>
      <w:r>
        <w:br/>
      </w:r>
      <w:r>
        <w:rPr>
          <w:rFonts w:ascii="Times New Roman"/>
          <w:b w:val="false"/>
          <w:i w:val="false"/>
          <w:color w:val="000000"/>
          <w:sz w:val="28"/>
        </w:rPr>
        <w:t xml:space="preserve">
      "30 корпоративтік көшбасшы" бағдарламасына енген "Медеу - Шымбұлақ" "серпінді" жобасын іске асыру мақсатында спорт инфрақұрылымын дамыту үшін мемлекеттік-жеке серіктестік шеңберінде жұмыс жүргізілуде. </w:t>
      </w:r>
      <w:r>
        <w:br/>
      </w:r>
      <w:r>
        <w:rPr>
          <w:rFonts w:ascii="Times New Roman"/>
          <w:b w:val="false"/>
          <w:i w:val="false"/>
          <w:color w:val="000000"/>
          <w:sz w:val="28"/>
        </w:rPr>
        <w:t xml:space="preserve">
      Дамудың оң тенденцияларымен қатар, отандық спорттың дамуын тежеп отырған проблемалар да бар: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1. Материалдық-техникалық базаның және спорт инфрақұрылымының төмен деңгейі </w:t>
      </w:r>
      <w:r>
        <w:br/>
      </w:r>
      <w:r>
        <w:rPr>
          <w:rFonts w:ascii="Times New Roman"/>
          <w:b w:val="false"/>
          <w:i w:val="false"/>
          <w:color w:val="000000"/>
          <w:sz w:val="28"/>
        </w:rPr>
        <w:t>
</w:t>
      </w:r>
      <w:r>
        <w:rPr>
          <w:rFonts w:ascii="Times New Roman"/>
          <w:b w:val="false"/>
          <w:i w:val="false"/>
          <w:color w:val="000000"/>
          <w:sz w:val="28"/>
        </w:rPr>
        <w:t xml:space="preserve">
      1) қазіргі қызмет ететін олимпиадалық даярлық орталықтары мен олимпиадалық даярлық резерві орталықтарындағы жоғары жетістіктер спортында өзіндік материалдық-техникалық базасы жоқ; </w:t>
      </w:r>
      <w:r>
        <w:br/>
      </w:r>
      <w:r>
        <w:rPr>
          <w:rFonts w:ascii="Times New Roman"/>
          <w:b w:val="false"/>
          <w:i w:val="false"/>
          <w:color w:val="000000"/>
          <w:sz w:val="28"/>
        </w:rPr>
        <w:t>
</w:t>
      </w:r>
      <w:r>
        <w:rPr>
          <w:rFonts w:ascii="Times New Roman"/>
          <w:b w:val="false"/>
          <w:i w:val="false"/>
          <w:color w:val="000000"/>
          <w:sz w:val="28"/>
        </w:rPr>
        <w:t xml:space="preserve">
      2) ауылда спортты дамыту проблемасы бәрінен бұрын материалдық-техникалық базаның жоқтығынан айрықша өткір болып тұр. Ауылдық жерлердегі 4069 спорт залының 3639-ы жалпы білім беру мектептерінде орналасқан және оқу сабақтарын өткізу үшін пайдаланылады. Спорт ғимараттарының тек 10,5 %-ында ғана барлық халықтың дене шынықтырумен айналысуына мүмкіндік бар. </w:t>
      </w:r>
      <w:r>
        <w:br/>
      </w:r>
      <w:r>
        <w:rPr>
          <w:rFonts w:ascii="Times New Roman"/>
          <w:b w:val="false"/>
          <w:i w:val="false"/>
          <w:color w:val="000000"/>
          <w:sz w:val="28"/>
        </w:rPr>
        <w:t xml:space="preserve">
      Спорттық ғимараттардың ғана емес, сонымен бірге ұйымдарда, оқу орындарында, халықтың тұратын жері мен бұқаралық демалыс орындарында спорттық мүкәммал мен жабдықтың да жетіспеуі сезіледі. </w:t>
      </w:r>
      <w:r>
        <w:br/>
      </w:r>
      <w:r>
        <w:rPr>
          <w:rFonts w:ascii="Times New Roman"/>
          <w:b w:val="false"/>
          <w:i w:val="false"/>
          <w:color w:val="000000"/>
          <w:sz w:val="28"/>
        </w:rPr>
        <w:t xml:space="preserve">
      Республикалық олимпиадалық даярлық орталықтары мен өңірлік олимпиадалық резервті даярлау орталықтарының өзіндік спорттық базалары жоқ. Спортта дарынды балаларға арналған мектеп-интернаттардың және жоғары спорт шеберлігі мектептерінің спорттық базалары да талаптарға сәйкес келмейді. </w:t>
      </w:r>
      <w:r>
        <w:br/>
      </w:r>
      <w:r>
        <w:rPr>
          <w:rFonts w:ascii="Times New Roman"/>
          <w:b w:val="false"/>
          <w:i w:val="false"/>
          <w:color w:val="000000"/>
          <w:sz w:val="28"/>
        </w:rPr>
        <w:t xml:space="preserve">
      Жоғары спорт шеберлігі мектептерінің проблемалары да осы деңгейде - оку-жаттығу процесін ұйымдастыру жеткілікті қаржыландырылмайды, соның салдарынан жоспарланған жарыстар мен жиындарды өткізуге, үй-жайларды жалдауға қаражат жетіспейді. </w:t>
      </w:r>
      <w:r>
        <w:br/>
      </w:r>
      <w:r>
        <w:rPr>
          <w:rFonts w:ascii="Times New Roman"/>
          <w:b w:val="false"/>
          <w:i w:val="false"/>
          <w:color w:val="000000"/>
          <w:sz w:val="28"/>
        </w:rPr>
        <w:t xml:space="preserve">
      Республикадағы көптеген спорттық ғимараттар жеке мүкәммал мен жабдықтарды сатып алуға, оларды тиісті деңгейде ұстауға қызығушылық танытпайтын коммуналдық немесе жеке меншікте. Қазіргі қызмет ететін спорттық ғимараттардың басым көпшілігі техникалық пайдалану жөніндегі жетілдірілген нормативтер мен талаптарға, халықаралық регламенттерге және жарыстар мен оқу-жаттығу процесін өткізу ережелеріне сәйкес келмейді.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2. Бұқаралық және балалар мен жасөспірімдер спортының нашар дамуы </w:t>
      </w:r>
      <w:r>
        <w:br/>
      </w:r>
      <w:r>
        <w:rPr>
          <w:rFonts w:ascii="Times New Roman"/>
          <w:b w:val="false"/>
          <w:i w:val="false"/>
          <w:color w:val="000000"/>
          <w:sz w:val="28"/>
        </w:rPr>
        <w:t xml:space="preserve">
      1991 жылдан бастап дене шынықтыру және спорт саласында біршама өзгерістер болды, олар республикалық ерікті дене шынықтыру-спорттық қоғамдары, дене шынықтыру ұжымдары, балалар мен жасөспірімдер мектептері, тұрғылықты жері бойынша жеткіншектер клубтары желілерінің күрт қысқаруына әкелді. Балалар мен жасөспірімдер спорт мектептерінің желісі қазіргі уақытта республиканың мектеп жасындағы балаларының 6%-ының ғана айналысуына мүмкіндік тудыра алады. Төмен деңгейдегі материалдық-техникалық база, сапалы спорттық мүкәммал мен жабдықтың болмауы спорт резервін жоғары деңгейде дайындауды ұйымдастыруға және халықаралық дәрежедегі спортшыларды тәрбиелеуге мүмкіндік бермейді. Халықтың тұрғылықты жері бойынша да жұмыс дұрыс жолға қойылмаған, жеткіншіктер клубтарының желісі жеткіліксіз дамыған, қарапайым спорт алаңдары мен тұрғылықты жерлерде және бұқаралық демалыс орындарында спорт ғимараттары жоқтың қасы. Ауылда спортты дамыту проблемасы ерекше өткір болып отыр. Елдің алты облысының ауылдық жерлерінде бір де бір жүзу бассейні жоқ, республиканың 13 ауданында балалар мен жасөспірімдерге арналған спорт мектептері жоқ, соған байланысты ауылда спортпен айналысушы балалар мен жеткіншектердің саны жалпы республикалық көрсеткіштен екі есе төмен.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3. Қазіргі заманғы талаптарға жауап беретін ғылыми базаның болмауы, білікті мамандар тапшылығы </w:t>
      </w:r>
      <w:r>
        <w:br/>
      </w:r>
      <w:r>
        <w:rPr>
          <w:rFonts w:ascii="Times New Roman"/>
          <w:b w:val="false"/>
          <w:i w:val="false"/>
          <w:color w:val="000000"/>
          <w:sz w:val="28"/>
        </w:rPr>
        <w:t>
</w:t>
      </w:r>
      <w:r>
        <w:rPr>
          <w:rFonts w:ascii="Times New Roman"/>
          <w:b w:val="false"/>
          <w:i w:val="false"/>
          <w:color w:val="000000"/>
          <w:sz w:val="28"/>
        </w:rPr>
        <w:t xml:space="preserve">
      1) спорт саласында білікті мамандардың өткір жетіспеуі байқалады. Жоғары шеберлік спортында республиканың жетекші жаттықтырушыларының көпшілігі орта жаста, ал олардың орнын толық ауыстыратын мамандар жоқ. Сонымен қатар, ауылдық жерлердегі жалпы білім беру мектептерінің 25 %-ның дене шынықтыру мұғалімдері жоқ, балалар мен жасөспірімдер спорт мектептерінің оқытушылық құрамының 30%-ның арнаулы білім жоқ; </w:t>
      </w:r>
      <w:r>
        <w:br/>
      </w:r>
      <w:r>
        <w:rPr>
          <w:rFonts w:ascii="Times New Roman"/>
          <w:b w:val="false"/>
          <w:i w:val="false"/>
          <w:color w:val="000000"/>
          <w:sz w:val="28"/>
        </w:rPr>
        <w:t>
</w:t>
      </w:r>
      <w:r>
        <w:rPr>
          <w:rFonts w:ascii="Times New Roman"/>
          <w:b w:val="false"/>
          <w:i w:val="false"/>
          <w:color w:val="000000"/>
          <w:sz w:val="28"/>
        </w:rPr>
        <w:t xml:space="preserve">
      2) спорттық ғимараттарды техникалық пайдалану мамандары жоқ, Спорт және туризм академиясының спорт түрлері бойынша түлектерінің дайындық деңгейі қазіргі заманғы талаптарға жауап бермейді. </w:t>
      </w:r>
      <w:r>
        <w:br/>
      </w:r>
      <w:r>
        <w:rPr>
          <w:rFonts w:ascii="Times New Roman"/>
          <w:b w:val="false"/>
          <w:i w:val="false"/>
          <w:color w:val="000000"/>
          <w:sz w:val="28"/>
        </w:rPr>
        <w:t xml:space="preserve">
      Спорт саласы жоғары бәсекелі болып табылады және оқу-жаттығу процесін ұйымдастыру, спортшылардың функционалдық және физикалық мүмкіндіктерін арттыру, оларды оңалту және қалыпқа келтіру әдістемесіндегі барлық жаңаша әзірлемелер стратегиялық материалдар болып табылады, оларды басқа елдердің иеленуі мүмкін болмайды. </w:t>
      </w:r>
      <w:r>
        <w:br/>
      </w:r>
      <w:r>
        <w:rPr>
          <w:rFonts w:ascii="Times New Roman"/>
          <w:b w:val="false"/>
          <w:i w:val="false"/>
          <w:color w:val="000000"/>
          <w:sz w:val="28"/>
        </w:rPr>
        <w:t xml:space="preserve">
      Бүгін біздің жаттықтырушылар Бүкілодақтық дене шынықтыру ғылыми-зерттеу институты 1983-85 жылдары әзірлеген бағдарламалар мен әдістемелер бойынша жұмыс істейді. Қазақстан өзінің ғылыми базасын құрмай, бүгінде заманауи ғылыми әдістемелерсіз қалып отыр. Сол себепті республиканың спорт мектептерінде спорт түрлерінен бірыңғай оқу бағдарламаларын енгізу мүмкін болмай отыр, ал ол спорт резерві мен халықаралық дәрежедегі спортшыларды даярлаудың жүйелі жолын қамтамасыз етуге кедергі келтіріп отыр. </w:t>
      </w:r>
    </w:p>
    <w:bookmarkEnd w:id="3"/>
    <w:bookmarkStart w:name="z20"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ІІІ. Қазақстан Республикасы Туризм және спорт министрлігі қызметінің стратегиялық бағыттары, мақсаттары мен міндеттері </w:t>
      </w:r>
    </w:p>
    <w:bookmarkEnd w:id="4"/>
    <w:bookmarkStart w:name="z21" w:id="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ІІІ-бөлімге өзгерту енгізілді - ҚР Үкіметінің 2009.05.13 </w:t>
      </w:r>
      <w:r>
        <w:rPr>
          <w:rFonts w:ascii="Times New Roman"/>
          <w:b w:val="false"/>
          <w:i w:val="false"/>
          <w:color w:val="000000"/>
          <w:sz w:val="28"/>
        </w:rPr>
        <w:t>N 694</w:t>
      </w:r>
      <w:r>
        <w:rPr>
          <w:rFonts w:ascii="Times New Roman"/>
          <w:b w:val="false"/>
          <w:i w:val="false"/>
          <w:color w:val="ff0000"/>
          <w:sz w:val="28"/>
        </w:rPr>
        <w:t xml:space="preserve">, </w:t>
      </w:r>
      <w:r>
        <w:rPr>
          <w:rFonts w:ascii="Times New Roman"/>
          <w:b w:val="false"/>
          <w:i w:val="false"/>
          <w:color w:val="ff0000"/>
          <w:sz w:val="28"/>
        </w:rPr>
        <w:t xml:space="preserve">2009.01.31 </w:t>
      </w:r>
      <w:r>
        <w:rPr>
          <w:rFonts w:ascii="Times New Roman"/>
          <w:b w:val="false"/>
          <w:i w:val="false"/>
          <w:color w:val="000000"/>
          <w:sz w:val="28"/>
        </w:rPr>
        <w:t>№ 2334</w:t>
      </w:r>
      <w:r>
        <w:rPr>
          <w:rFonts w:ascii="Times New Roman"/>
          <w:b w:val="false"/>
          <w:i w:val="false"/>
          <w:color w:val="ff0000"/>
          <w:sz w:val="28"/>
        </w:rPr>
        <w:t xml:space="preserve"> Қаулыларымен.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Туризм саласында </w:t>
      </w:r>
      <w:r>
        <w:br/>
      </w:r>
      <w:r>
        <w:rPr>
          <w:rFonts w:ascii="Times New Roman"/>
          <w:b w:val="false"/>
          <w:i w:val="false"/>
          <w:color w:val="000000"/>
          <w:sz w:val="28"/>
        </w:rPr>
        <w:t xml:space="preserve">
       </w:t>
      </w:r>
      <w:r>
        <w:rPr>
          <w:rFonts w:ascii="Times New Roman"/>
          <w:b/>
          <w:i w:val="false"/>
          <w:color w:val="000000"/>
          <w:sz w:val="28"/>
        </w:rPr>
        <w:t xml:space="preserve">1-стратегиялық бағыт. </w:t>
      </w:r>
      <w:r>
        <w:rPr>
          <w:rFonts w:ascii="Times New Roman"/>
          <w:b w:val="false"/>
          <w:i w:val="false"/>
          <w:color w:val="000000"/>
          <w:sz w:val="28"/>
        </w:rPr>
        <w:t xml:space="preserve">Қазақстанды Орталық Азия өңірінің туризм орталығына айналдыру </w:t>
      </w:r>
      <w:r>
        <w:br/>
      </w:r>
      <w:r>
        <w:rPr>
          <w:rFonts w:ascii="Times New Roman"/>
          <w:b w:val="false"/>
          <w:i w:val="false"/>
          <w:color w:val="000000"/>
          <w:sz w:val="28"/>
        </w:rPr>
        <w:t xml:space="preserve">
       </w:t>
      </w:r>
      <w:r>
        <w:rPr>
          <w:rFonts w:ascii="Times New Roman"/>
          <w:b/>
          <w:i w:val="false"/>
          <w:color w:val="000000"/>
          <w:sz w:val="28"/>
        </w:rPr>
        <w:t xml:space="preserve">1-мақсат. Аса тиімді және бәсекеге қабілетті туристік индустрия құру </w:t>
      </w:r>
      <w:r>
        <w:br/>
      </w:r>
      <w:r>
        <w:rPr>
          <w:rFonts w:ascii="Times New Roman"/>
          <w:b w:val="false"/>
          <w:i w:val="false"/>
          <w:color w:val="000000"/>
          <w:sz w:val="28"/>
        </w:rPr>
        <w:t>
</w:t>
      </w:r>
      <w:r>
        <w:rPr>
          <w:rFonts w:ascii="Times New Roman"/>
          <w:b/>
          <w:i w:val="false"/>
          <w:color w:val="000000"/>
          <w:sz w:val="28"/>
        </w:rPr>
        <w:t xml:space="preserve">      Нысаналы индикаторлар. </w:t>
      </w:r>
      <w:r>
        <w:br/>
      </w:r>
      <w:r>
        <w:rPr>
          <w:rFonts w:ascii="Times New Roman"/>
          <w:b w:val="false"/>
          <w:i w:val="false"/>
          <w:color w:val="000000"/>
          <w:sz w:val="28"/>
        </w:rPr>
        <w:t xml:space="preserve">
      1. Туристік қызметтен түсетін кірісті 2007 жылғы 63,0 млрд. теңгеден 2011 жылы 70 млрд. теңгеге дейін көбейту. </w:t>
      </w:r>
      <w:r>
        <w:br/>
      </w:r>
      <w:r>
        <w:rPr>
          <w:rFonts w:ascii="Times New Roman"/>
          <w:b w:val="false"/>
          <w:i w:val="false"/>
          <w:color w:val="000000"/>
          <w:sz w:val="28"/>
        </w:rPr>
        <w:t xml:space="preserve">
      2. Туризмнің басым түрлері бойынша туристік ағындар көлемін көбейту: </w:t>
      </w:r>
      <w:r>
        <w:br/>
      </w:r>
      <w:r>
        <w:rPr>
          <w:rFonts w:ascii="Times New Roman"/>
          <w:b w:val="false"/>
          <w:i w:val="false"/>
          <w:color w:val="000000"/>
          <w:sz w:val="28"/>
        </w:rPr>
        <w:t xml:space="preserve">
      сырттан келушілер туризмінің көлемі 2007 жылғы 5,3 млн. адамнан 2009 жылы 5,6 млн. адамға, 2010 жылы 5,9 млн. адамға және 2011 жылы 6,2 млн. туристке көбейеді; </w:t>
      </w:r>
      <w:r>
        <w:br/>
      </w:r>
      <w:r>
        <w:rPr>
          <w:rFonts w:ascii="Times New Roman"/>
          <w:b w:val="false"/>
          <w:i w:val="false"/>
          <w:color w:val="000000"/>
          <w:sz w:val="28"/>
        </w:rPr>
        <w:t xml:space="preserve">
      ішкі туризм көлемі 2007 жылғы 3,9 млн. адамнан 2009 жылы 4,0 млн. туристке, 2010 жылы 4,1 млн. туристке және 2011 жылы 4,2 млн. туристке өсетін болады. </w:t>
      </w:r>
      <w:r>
        <w:br/>
      </w:r>
      <w:r>
        <w:rPr>
          <w:rFonts w:ascii="Times New Roman"/>
          <w:b w:val="false"/>
          <w:i w:val="false"/>
          <w:color w:val="000000"/>
          <w:sz w:val="28"/>
        </w:rPr>
        <w:t xml:space="preserve">
      1-міндет. Туризм инфрақұрылымын дамытуды қамтамасыз ету </w:t>
      </w:r>
      <w:r>
        <w:br/>
      </w:r>
      <w:r>
        <w:rPr>
          <w:rFonts w:ascii="Times New Roman"/>
          <w:b w:val="false"/>
          <w:i w:val="false"/>
          <w:color w:val="000000"/>
          <w:sz w:val="28"/>
        </w:rPr>
        <w:t xml:space="preserve">
      Көрсеткіштер. Туристік орталықтарды салу: Алматы облысында "Жаңа Іле" туристік орталығын салу" (серпінді жоба), Ақмола облысында "Бурабай", Маңғыстау облысында "Ақтау Сити" әлемдік деңгейдегі туристік орталықтарын және "Кендірлі" демалыс аймағын салу жөніндегі серпінді жобаларды іске асыру - көрсетілген облыстардың әкімдіктерімен және мүдделі мемлекеттік органдармен бірлесе (жеке инвестиция есебінен); </w:t>
      </w:r>
      <w:r>
        <w:br/>
      </w:r>
      <w:r>
        <w:rPr>
          <w:rFonts w:ascii="Times New Roman"/>
          <w:b w:val="false"/>
          <w:i w:val="false"/>
          <w:color w:val="000000"/>
          <w:sz w:val="28"/>
        </w:rPr>
        <w:t xml:space="preserve">
      Ұлы Жібек жолының қазақстандық бөлігінде туризмді дамытудың шебер жоспары - ҚР МАМ, ҚР БҒМ; ҚР ККМ, Алматы, Жамбыл, Оңтүстік Қазақстан, Қызылорда және Ақтөбе облыстарының әкімдіктерімен бірлесе (жеке инвестиция есебінен) зерттеулер жүргізу; </w:t>
      </w:r>
      <w:r>
        <w:br/>
      </w:r>
      <w:r>
        <w:rPr>
          <w:rFonts w:ascii="Times New Roman"/>
          <w:b w:val="false"/>
          <w:i w:val="false"/>
          <w:color w:val="000000"/>
          <w:sz w:val="28"/>
        </w:rPr>
        <w:t xml:space="preserve">
      жол бойы инфрақұрылымы объектілерінің саны - ҚР ККМ және тиісті әкімдіктермен бірлесіп; </w:t>
      </w:r>
      <w:r>
        <w:br/>
      </w:r>
      <w:r>
        <w:rPr>
          <w:rFonts w:ascii="Times New Roman"/>
          <w:b w:val="false"/>
          <w:i w:val="false"/>
          <w:color w:val="000000"/>
          <w:sz w:val="28"/>
        </w:rPr>
        <w:t xml:space="preserve">
      жетекші туристік және табиғи объектілерге апаратын жөнделген және жаңа жолдардың ұзақтығы - ҚР ККМ және тиісті әкімдіктермен бірлесіп; </w:t>
      </w:r>
      <w:r>
        <w:br/>
      </w:r>
      <w:r>
        <w:rPr>
          <w:rFonts w:ascii="Times New Roman"/>
          <w:b w:val="false"/>
          <w:i w:val="false"/>
          <w:color w:val="000000"/>
          <w:sz w:val="28"/>
        </w:rPr>
        <w:t xml:space="preserve">
      2 МҰТП-да жайластырылған экологиялық соқпақтар саны - ҚР АШМ бірлесіп. </w:t>
      </w:r>
      <w:r>
        <w:br/>
      </w:r>
      <w:r>
        <w:rPr>
          <w:rFonts w:ascii="Times New Roman"/>
          <w:b w:val="false"/>
          <w:i w:val="false"/>
          <w:color w:val="000000"/>
          <w:sz w:val="28"/>
        </w:rPr>
        <w:t xml:space="preserve">
      2-міндет. Туристік қызмет көрсетулердің сапасын арттыруды қамтамасыз ету </w:t>
      </w:r>
      <w:r>
        <w:br/>
      </w:r>
      <w:r>
        <w:rPr>
          <w:rFonts w:ascii="Times New Roman"/>
          <w:b w:val="false"/>
          <w:i w:val="false"/>
          <w:color w:val="000000"/>
          <w:sz w:val="28"/>
        </w:rPr>
        <w:t xml:space="preserve">
      Көрсеткіштер. "UNWTO-Tedqual" туристік білім беру сапасының халықаралық жүйесін енгізу - ҚР БҒМ-мен бірлесіп (жеке инвестициялар есебінен); </w:t>
      </w:r>
      <w:r>
        <w:br/>
      </w:r>
      <w:r>
        <w:rPr>
          <w:rFonts w:ascii="Times New Roman"/>
          <w:b w:val="false"/>
          <w:i w:val="false"/>
          <w:color w:val="000000"/>
          <w:sz w:val="28"/>
        </w:rPr>
        <w:t xml:space="preserve">
      "Жедел желі" анықтамалық туристік қызметтер саны - облыстардың және Астана мен Алматы қалаларының әкімдіктерімен бірлесе; </w:t>
      </w:r>
      <w:r>
        <w:br/>
      </w:r>
      <w:r>
        <w:rPr>
          <w:rFonts w:ascii="Times New Roman"/>
          <w:b w:val="false"/>
          <w:i w:val="false"/>
          <w:color w:val="000000"/>
          <w:sz w:val="28"/>
        </w:rPr>
        <w:t xml:space="preserve">
      қонақжайлылық индустриясын ұйымдастыру жөніндегі курс енгізу нәтижесінде туристік қызмет сапасын арттыру — Ақмола облысы мен Алматы қаласы әкімдіктерімен, Қазақстандық туристік ассоциациясымен және басқа мүдделі ұйымдармен бірлесе (жеке инвестиция есебінен). </w:t>
      </w:r>
      <w:r>
        <w:br/>
      </w:r>
      <w:r>
        <w:rPr>
          <w:rFonts w:ascii="Times New Roman"/>
          <w:b w:val="false"/>
          <w:i w:val="false"/>
          <w:color w:val="000000"/>
          <w:sz w:val="28"/>
        </w:rPr>
        <w:t xml:space="preserve">
      3-міндет. Қазақстандық туристік өнімді халықаралық және ішкі нарықта жылжыту </w:t>
      </w:r>
      <w:r>
        <w:br/>
      </w:r>
      <w:r>
        <w:rPr>
          <w:rFonts w:ascii="Times New Roman"/>
          <w:b w:val="false"/>
          <w:i w:val="false"/>
          <w:color w:val="000000"/>
          <w:sz w:val="28"/>
        </w:rPr>
        <w:t xml:space="preserve">
      Көрсеткіштер. Қазақстан қатысатын халықаралық туристік көрмелердің географиясын кеңейту; </w:t>
      </w:r>
      <w:r>
        <w:br/>
      </w:r>
      <w:r>
        <w:rPr>
          <w:rFonts w:ascii="Times New Roman"/>
          <w:b w:val="false"/>
          <w:i w:val="false"/>
          <w:color w:val="000000"/>
          <w:sz w:val="28"/>
        </w:rPr>
        <w:t xml:space="preserve">
      шетелдік БАҚ өкілдері мен туроператорлары үшін ақпараттық турлар саны; </w:t>
      </w:r>
      <w:r>
        <w:br/>
      </w:r>
      <w:r>
        <w:rPr>
          <w:rFonts w:ascii="Times New Roman"/>
          <w:b w:val="false"/>
          <w:i w:val="false"/>
          <w:color w:val="000000"/>
          <w:sz w:val="28"/>
        </w:rPr>
        <w:t xml:space="preserve">
      жетекші телеарналарда Қазақстанның туристік әлеуетті туралы бейнероликтің шығу саны; </w:t>
      </w:r>
      <w:r>
        <w:br/>
      </w:r>
      <w:r>
        <w:rPr>
          <w:rFonts w:ascii="Times New Roman"/>
          <w:b w:val="false"/>
          <w:i w:val="false"/>
          <w:color w:val="000000"/>
          <w:sz w:val="28"/>
        </w:rPr>
        <w:t xml:space="preserve">
      дайындалған және шығарылған жарнамалық-ақпараттық өнімнің қағаз және электрондық жеткізгіштегі саны; </w:t>
      </w:r>
      <w:r>
        <w:br/>
      </w:r>
      <w:r>
        <w:rPr>
          <w:rFonts w:ascii="Times New Roman"/>
          <w:b w:val="false"/>
          <w:i w:val="false"/>
          <w:color w:val="000000"/>
          <w:sz w:val="28"/>
        </w:rPr>
        <w:t xml:space="preserve">
      ішкі туризм бойынша туристік іс-шаралар санын көбейту. </w:t>
      </w:r>
      <w:r>
        <w:br/>
      </w:r>
      <w:r>
        <w:rPr>
          <w:rFonts w:ascii="Times New Roman"/>
          <w:b w:val="false"/>
          <w:i w:val="false"/>
          <w:color w:val="000000"/>
          <w:sz w:val="28"/>
        </w:rPr>
        <w:t xml:space="preserve">
      4-міндет. Халықаралық қоғамдастыққа кірігу </w:t>
      </w:r>
      <w:r>
        <w:br/>
      </w:r>
      <w:r>
        <w:rPr>
          <w:rFonts w:ascii="Times New Roman"/>
          <w:b w:val="false"/>
          <w:i w:val="false"/>
          <w:color w:val="000000"/>
          <w:sz w:val="28"/>
        </w:rPr>
        <w:t xml:space="preserve">
      Көрсеткіштер. Дүниежүзілік туристік ұйым (ДТҰ) өткізетін іс-шараларға қатысу - ҚР СІМ-мен бірлесіп; </w:t>
      </w:r>
      <w:r>
        <w:br/>
      </w:r>
      <w:r>
        <w:rPr>
          <w:rFonts w:ascii="Times New Roman"/>
          <w:b w:val="false"/>
          <w:i w:val="false"/>
          <w:color w:val="000000"/>
          <w:sz w:val="28"/>
        </w:rPr>
        <w:t xml:space="preserve">
      2009 жылы Астана қаласында Дүниежүзілік туристік ұйымның Бас Ассамблеясының 18-сессиясын өткізу - ҚР СІМ-мен бірлесіп.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Спорт саласында </w:t>
      </w:r>
      <w:r>
        <w:br/>
      </w:r>
      <w:r>
        <w:rPr>
          <w:rFonts w:ascii="Times New Roman"/>
          <w:b w:val="false"/>
          <w:i w:val="false"/>
          <w:color w:val="000000"/>
          <w:sz w:val="28"/>
        </w:rPr>
        <w:t>
</w:t>
      </w:r>
      <w:r>
        <w:rPr>
          <w:rFonts w:ascii="Times New Roman"/>
          <w:b/>
          <w:i w:val="false"/>
          <w:color w:val="000000"/>
          <w:sz w:val="28"/>
        </w:rPr>
        <w:t xml:space="preserve">      2-стратегиялық бағыт. </w:t>
      </w:r>
      <w:r>
        <w:rPr>
          <w:rFonts w:ascii="Times New Roman"/>
          <w:b w:val="false"/>
          <w:i w:val="false"/>
          <w:color w:val="000000"/>
          <w:sz w:val="28"/>
        </w:rPr>
        <w:t xml:space="preserve">Қазақстандық спорттың әлемдік спорт аренасындағы бәсекеге қабілеттілігін арттыру </w:t>
      </w:r>
      <w:r>
        <w:br/>
      </w:r>
      <w:r>
        <w:rPr>
          <w:rFonts w:ascii="Times New Roman"/>
          <w:b w:val="false"/>
          <w:i w:val="false"/>
          <w:color w:val="000000"/>
          <w:sz w:val="28"/>
        </w:rPr>
        <w:t>
</w:t>
      </w:r>
      <w:r>
        <w:rPr>
          <w:rFonts w:ascii="Times New Roman"/>
          <w:b/>
          <w:i w:val="false"/>
          <w:color w:val="000000"/>
          <w:sz w:val="28"/>
        </w:rPr>
        <w:t xml:space="preserve">      1-мақсат. </w:t>
      </w:r>
      <w:r>
        <w:rPr>
          <w:rFonts w:ascii="Times New Roman"/>
          <w:b w:val="false"/>
          <w:i w:val="false"/>
          <w:color w:val="000000"/>
          <w:sz w:val="28"/>
        </w:rPr>
        <w:t xml:space="preserve">Спортшылардың сапалы дайындығы және халықаралық аренада сапалы өнер көрсетуі үшін жағдайлар жасау </w:t>
      </w:r>
      <w:r>
        <w:br/>
      </w:r>
      <w:r>
        <w:rPr>
          <w:rFonts w:ascii="Times New Roman"/>
          <w:b w:val="false"/>
          <w:i w:val="false"/>
          <w:color w:val="000000"/>
          <w:sz w:val="28"/>
        </w:rPr>
        <w:t>
</w:t>
      </w:r>
      <w:r>
        <w:rPr>
          <w:rFonts w:ascii="Times New Roman"/>
          <w:b/>
          <w:i w:val="false"/>
          <w:color w:val="000000"/>
          <w:sz w:val="28"/>
        </w:rPr>
        <w:t xml:space="preserve">      Нысаналы индикаторлар. </w:t>
      </w:r>
      <w:r>
        <w:rPr>
          <w:rFonts w:ascii="Times New Roman"/>
          <w:b w:val="false"/>
          <w:i w:val="false"/>
          <w:color w:val="000000"/>
          <w:sz w:val="28"/>
        </w:rPr>
        <w:t xml:space="preserve">Қазақстанның әлемнің отыз спорттық державасының қатарына енуі 2011 жылы 30 орын (2007 жыл - 56 орын). </w:t>
      </w:r>
      <w:r>
        <w:br/>
      </w:r>
      <w:r>
        <w:rPr>
          <w:rFonts w:ascii="Times New Roman"/>
          <w:b w:val="false"/>
          <w:i w:val="false"/>
          <w:color w:val="000000"/>
          <w:sz w:val="28"/>
        </w:rPr>
        <w:t xml:space="preserve">
      1-міндет. Халықаралық стандарттарға жауап беретін материалдық-техникалық базаны және спорт инфрақұрылымын дамыту </w:t>
      </w:r>
      <w:r>
        <w:br/>
      </w:r>
      <w:r>
        <w:rPr>
          <w:rFonts w:ascii="Times New Roman"/>
          <w:b w:val="false"/>
          <w:i w:val="false"/>
          <w:color w:val="000000"/>
          <w:sz w:val="28"/>
        </w:rPr>
        <w:t xml:space="preserve">
      Көрсеткіштер. Қайта жаңартылған және жаңадан салынған спорт ғимараттарының санын 2011 жылы 15 бірлікке өсіру (2007 жылы - 1 бірлік); </w:t>
      </w:r>
      <w:r>
        <w:br/>
      </w:r>
      <w:r>
        <w:rPr>
          <w:rFonts w:ascii="Times New Roman"/>
          <w:b w:val="false"/>
          <w:i w:val="false"/>
          <w:color w:val="000000"/>
          <w:sz w:val="28"/>
        </w:rPr>
        <w:t xml:space="preserve">
       спорттық ведомстволық бағыныстағы ұйымдарды материалдық техникалық жарақтандыру; </w:t>
      </w:r>
      <w:r>
        <w:br/>
      </w:r>
      <w:r>
        <w:rPr>
          <w:rFonts w:ascii="Times New Roman"/>
          <w:b w:val="false"/>
          <w:i w:val="false"/>
          <w:color w:val="000000"/>
          <w:sz w:val="28"/>
        </w:rPr>
        <w:t xml:space="preserve">
      спорттық ведомстволық бағыныстағы ұйымдардың ғимараттарын, үй-жайларын және кешендерін күрделі жөндеу санын 2011 жылы 2 бірлікке өсіру (2007 жылы - 2 бірлік). </w:t>
      </w:r>
      <w:r>
        <w:br/>
      </w:r>
      <w:r>
        <w:rPr>
          <w:rFonts w:ascii="Times New Roman"/>
          <w:b w:val="false"/>
          <w:i w:val="false"/>
          <w:color w:val="000000"/>
          <w:sz w:val="28"/>
        </w:rPr>
        <w:t xml:space="preserve">
      2-міндет. Қазақстандық спортшылардың бәсекеге қабілеттілігін қамтамасыз ету </w:t>
      </w:r>
      <w:r>
        <w:br/>
      </w:r>
      <w:r>
        <w:rPr>
          <w:rFonts w:ascii="Times New Roman"/>
          <w:b w:val="false"/>
          <w:i w:val="false"/>
          <w:color w:val="000000"/>
          <w:sz w:val="28"/>
        </w:rPr>
        <w:t xml:space="preserve">
      Көрсеткіштер. Халықаралық дәрежедегі спорт шеберлерінің санын 2011 жылы 20 %-ға арттыру (2007-268) </w:t>
      </w:r>
      <w:r>
        <w:br/>
      </w:r>
      <w:r>
        <w:rPr>
          <w:rFonts w:ascii="Times New Roman"/>
          <w:b w:val="false"/>
          <w:i w:val="false"/>
          <w:color w:val="000000"/>
          <w:sz w:val="28"/>
        </w:rPr>
        <w:t xml:space="preserve">
      3-міндет. Спорт түрлерінен мамандарды даярлау және олардың біліктілігін арттыру жүйесін жасау </w:t>
      </w:r>
      <w:r>
        <w:br/>
      </w:r>
      <w:r>
        <w:rPr>
          <w:rFonts w:ascii="Times New Roman"/>
          <w:b w:val="false"/>
          <w:i w:val="false"/>
          <w:color w:val="000000"/>
          <w:sz w:val="28"/>
        </w:rPr>
        <w:t xml:space="preserve">
      Көрсеткіштер. Жас спортшыларды шет елдерде жыл сайын 28 спортшыдан оқыту; </w:t>
      </w:r>
      <w:r>
        <w:br/>
      </w:r>
      <w:r>
        <w:rPr>
          <w:rFonts w:ascii="Times New Roman"/>
          <w:b w:val="false"/>
          <w:i w:val="false"/>
          <w:color w:val="000000"/>
          <w:sz w:val="28"/>
        </w:rPr>
        <w:t xml:space="preserve">
      спорт проблемалары жөніндегі мәселелерді шешуге арналған ғылыми зерттеулер саны. </w:t>
      </w:r>
      <w:r>
        <w:br/>
      </w:r>
      <w:r>
        <w:rPr>
          <w:rFonts w:ascii="Times New Roman"/>
          <w:b w:val="false"/>
          <w:i w:val="false"/>
          <w:color w:val="000000"/>
          <w:sz w:val="28"/>
        </w:rPr>
        <w:t xml:space="preserve">
      4-міндет. 2011 жылғы 7-қысқы Азия ойындарын дайындау және өткізу </w:t>
      </w:r>
      <w:r>
        <w:br/>
      </w:r>
      <w:r>
        <w:rPr>
          <w:rFonts w:ascii="Times New Roman"/>
          <w:b w:val="false"/>
          <w:i w:val="false"/>
          <w:color w:val="000000"/>
          <w:sz w:val="28"/>
        </w:rPr>
        <w:t xml:space="preserve">
      Көрсеткіштер. 7-қысқы Азия ойындарында өнер көрсетудің қорытындысы бойынша Қазақстанның мықты үш команданың қатарына кіруі (2007 жылы - 6-қысқы Азия ойындарында (Қытай) жалпы командалық есепте 4 орын). </w:t>
      </w:r>
      <w:r>
        <w:br/>
      </w:r>
      <w:r>
        <w:rPr>
          <w:rFonts w:ascii="Times New Roman"/>
          <w:b w:val="false"/>
          <w:i w:val="false"/>
          <w:color w:val="000000"/>
          <w:sz w:val="28"/>
        </w:rPr>
        <w:t>
</w:t>
      </w:r>
      <w:r>
        <w:rPr>
          <w:rFonts w:ascii="Times New Roman"/>
          <w:b/>
          <w:i w:val="false"/>
          <w:color w:val="000000"/>
          <w:sz w:val="28"/>
        </w:rPr>
        <w:t xml:space="preserve">      2-мақсат. </w:t>
      </w:r>
      <w:r>
        <w:rPr>
          <w:rFonts w:ascii="Times New Roman"/>
          <w:b w:val="false"/>
          <w:i w:val="false"/>
          <w:color w:val="000000"/>
          <w:sz w:val="28"/>
        </w:rPr>
        <w:t xml:space="preserve">Бұқаралық спортты және дене шынықтыру-сауықтыру қозғалысын дамыту </w:t>
      </w:r>
      <w:r>
        <w:br/>
      </w:r>
      <w:r>
        <w:rPr>
          <w:rFonts w:ascii="Times New Roman"/>
          <w:b w:val="false"/>
          <w:i w:val="false"/>
          <w:color w:val="000000"/>
          <w:sz w:val="28"/>
        </w:rPr>
        <w:t>
</w:t>
      </w:r>
      <w:r>
        <w:rPr>
          <w:rFonts w:ascii="Times New Roman"/>
          <w:b/>
          <w:i w:val="false"/>
          <w:color w:val="000000"/>
          <w:sz w:val="28"/>
        </w:rPr>
        <w:t xml:space="preserve">      Нысаналы индикаторлар. </w:t>
      </w:r>
      <w:r>
        <w:rPr>
          <w:rFonts w:ascii="Times New Roman"/>
          <w:b w:val="false"/>
          <w:i w:val="false"/>
          <w:color w:val="000000"/>
          <w:sz w:val="28"/>
        </w:rPr>
        <w:t xml:space="preserve">Дене шынықтырумен және спортпен шұғылданатын халықтың барлық жас ерекшеліктерінің үлесін 2007 жылғы 15 %-дан 2011 жылы 21,5 %-ға дейін арттыру. </w:t>
      </w:r>
      <w:r>
        <w:br/>
      </w:r>
      <w:r>
        <w:rPr>
          <w:rFonts w:ascii="Times New Roman"/>
          <w:b w:val="false"/>
          <w:i w:val="false"/>
          <w:color w:val="000000"/>
          <w:sz w:val="28"/>
        </w:rPr>
        <w:t xml:space="preserve">
      1-міндет. Қазақстан Республикасының азаматтарын дене шынықтырумен және спортпен тұрақты түрде шұғылдануға тартуға жәрдемдесу </w:t>
      </w:r>
      <w:r>
        <w:br/>
      </w:r>
      <w:r>
        <w:rPr>
          <w:rFonts w:ascii="Times New Roman"/>
          <w:b w:val="false"/>
          <w:i w:val="false"/>
          <w:color w:val="000000"/>
          <w:sz w:val="28"/>
        </w:rPr>
        <w:t xml:space="preserve">
      Көрсеткіштер. Дене шынықтырумен және спортпен тұрақты түрде шұғылданатын барлық жас ерекшеліктерінің үлесі 2011 жылы 21,5 %-ды құрайтын болады (2007 - 15 %); </w:t>
      </w:r>
      <w:r>
        <w:br/>
      </w:r>
      <w:r>
        <w:rPr>
          <w:rFonts w:ascii="Times New Roman"/>
          <w:b w:val="false"/>
          <w:i w:val="false"/>
          <w:color w:val="000000"/>
          <w:sz w:val="28"/>
        </w:rPr>
        <w:t xml:space="preserve">
      дене шынықтырумен және спортпен шұғылданатын 6-дан 18 жасқа дейінгі адамдардың үлесі 2011 жылы 10 %-ды құрайды (2007 - 8 %) - ҚР БҒМ-мен бірлесіп. </w:t>
      </w:r>
      <w:r>
        <w:br/>
      </w:r>
      <w:r>
        <w:rPr>
          <w:rFonts w:ascii="Times New Roman"/>
          <w:b w:val="false"/>
          <w:i w:val="false"/>
          <w:color w:val="000000"/>
          <w:sz w:val="28"/>
        </w:rPr>
        <w:t xml:space="preserve">
      2-міндет. Мүгедектердің дене шынықтыруы мен спортын дамытуды қамтамасыз ету </w:t>
      </w:r>
      <w:r>
        <w:br/>
      </w:r>
      <w:r>
        <w:rPr>
          <w:rFonts w:ascii="Times New Roman"/>
          <w:b w:val="false"/>
          <w:i w:val="false"/>
          <w:color w:val="000000"/>
          <w:sz w:val="28"/>
        </w:rPr>
        <w:t xml:space="preserve">
      Көрсеткіштер. Дене шынықтырумен және спортпен тұрақты түрде шұғылданатын мүгедектер санын 2011 жылы елдегі мүгедектердің үлес салмағын 7 %-ға дейін арттыру (2007 жылы - 4,5 %). </w:t>
      </w:r>
    </w:p>
    <w:bookmarkEnd w:id="5"/>
    <w:bookmarkStart w:name="z23" w:id="6"/>
    <w:p>
      <w:pPr>
        <w:spacing w:after="0"/>
        <w:ind w:left="0"/>
        <w:jc w:val="both"/>
      </w:pPr>
      <w:r>
        <w:rPr>
          <w:rFonts w:ascii="Times New Roman"/>
          <w:b w:val="false"/>
          <w:i w:val="false"/>
          <w:color w:val="000000"/>
          <w:sz w:val="28"/>
        </w:rPr>
        <w:t xml:space="preserve">
       </w:t>
      </w:r>
      <w:r>
        <w:rPr>
          <w:rFonts w:ascii="Times New Roman"/>
          <w:b/>
          <w:i w:val="false"/>
          <w:color w:val="000000"/>
          <w:sz w:val="28"/>
        </w:rPr>
        <w:t>IV. Қазақстан Республикасы Туризм және спорт министрлігі қызметінің нәтижелілігі</w:t>
      </w:r>
    </w:p>
    <w:bookmarkEnd w:id="6"/>
    <w:bookmarkStart w:name="z24" w:id="7"/>
    <w:p>
      <w:pPr>
        <w:spacing w:after="0"/>
        <w:ind w:left="0"/>
        <w:jc w:val="both"/>
      </w:pPr>
      <w:r>
        <w:rPr>
          <w:rFonts w:ascii="Times New Roman"/>
          <w:b w:val="false"/>
          <w:i w:val="false"/>
          <w:color w:val="000000"/>
          <w:sz w:val="28"/>
        </w:rPr>
        <w:t>       
</w:t>
      </w:r>
      <w:r>
        <w:rPr>
          <w:rFonts w:ascii="Times New Roman"/>
          <w:b/>
          <w:i w:val="false"/>
          <w:color w:val="000000"/>
          <w:sz w:val="28"/>
        </w:rPr>
        <w:t xml:space="preserve">1. Министрліктің функционалдық мүмкіндіктері </w:t>
      </w:r>
      <w:r>
        <w:br/>
      </w:r>
      <w:r>
        <w:rPr>
          <w:rFonts w:ascii="Times New Roman"/>
          <w:b w:val="false"/>
          <w:i w:val="false"/>
          <w:color w:val="000000"/>
          <w:sz w:val="28"/>
        </w:rPr>
        <w:t xml:space="preserve">
      Министрліктің қызметін жетілдіру мақсатында құрылымдық бөлімшелер мен ведомстволар арасында функциялар мен жауапкершілікті айқын бөле отырып жаңа ұйымдастыру құрылымын бекіту жоспарланып отыр. </w:t>
      </w:r>
      <w:r>
        <w:br/>
      </w:r>
      <w:r>
        <w:rPr>
          <w:rFonts w:ascii="Times New Roman"/>
          <w:b w:val="false"/>
          <w:i w:val="false"/>
          <w:color w:val="000000"/>
          <w:sz w:val="28"/>
        </w:rPr>
        <w:t>
      Қазақстан Республикасы Үкіметінің 2007 жылғы 29 желтоқсандағы N 1367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әкімшілік қызметшілердің жұмыс сапасын бағалау ережелерге сәйкес министрлік құрылымдық бөлімшелердің, ведомстволар мен ведомстволық бағынысты құрылымдық бөлімшелердің қызметін бағалаудың рейтингтік жүйесін енгізетін болады. </w:t>
      </w:r>
      <w:r>
        <w:br/>
      </w:r>
      <w:r>
        <w:rPr>
          <w:rFonts w:ascii="Times New Roman"/>
          <w:b w:val="false"/>
          <w:i w:val="false"/>
          <w:color w:val="000000"/>
          <w:sz w:val="28"/>
        </w:rPr>
        <w:t xml:space="preserve">
      Министрлік қызметінің барлық салаларында қызметкерлердің кәсіптік деңгейін арттыру үшін (даярлау, қайта даярлау және біліктілігін арттыру) әрбір қызметкердің жұмысының тиімділігін одан әрі жетілдіруге ықпал ететін қолайлы еңбек жағдайлары жасалатын болады. </w:t>
      </w:r>
      <w:r>
        <w:br/>
      </w:r>
      <w:r>
        <w:rPr>
          <w:rFonts w:ascii="Times New Roman"/>
          <w:b w:val="false"/>
          <w:i w:val="false"/>
          <w:color w:val="000000"/>
          <w:sz w:val="28"/>
        </w:rPr>
        <w:t xml:space="preserve">
      Туризм және спорт салаларында халықаралық ынтымақтастықты кеңейту мен тереңдету, министрліктің Ұлттық туристік әкімшіліктермен және спорт саласындағы халықаралық ұйымдармен халықаралық байланыстарын одан әрі дамыту мен нығайту жөнінде шаралар қабылданатын болады. </w:t>
      </w:r>
      <w:r>
        <w:br/>
      </w:r>
      <w:r>
        <w:rPr>
          <w:rFonts w:ascii="Times New Roman"/>
          <w:b w:val="false"/>
          <w:i w:val="false"/>
          <w:color w:val="000000"/>
          <w:sz w:val="28"/>
        </w:rPr>
        <w:t xml:space="preserve">
      Қазақстан қосылған халықаралық актілерге сәйкес ерлер мен әйелдердің тең құқықтары мен тең мүмкіндіктерін, сонымен қатар министрліктің қызметі саласында шешімдер қабылдау процесіне және азаматтық қоғамның тіршілік әрекетінің барлық аспектілеріне тең қатысуын іске асыру қамтамасыз етілетін болады. </w:t>
      </w:r>
      <w:r>
        <w:br/>
      </w:r>
      <w:r>
        <w:rPr>
          <w:rFonts w:ascii="Times New Roman"/>
          <w:b w:val="false"/>
          <w:i w:val="false"/>
          <w:color w:val="000000"/>
          <w:sz w:val="28"/>
        </w:rPr>
        <w:t xml:space="preserve">
      Атқарушылық тәртіптің сапасын және мониторингін арттыру үшін құжаттаманы өткізудің барлық кезеңдерінде ақпараттық бағдарламаларды функционалдық қолдану кеңейтілетін болады және мемлекеттік тілде құжаттарды дайындау сапасын арттыруға ерекше көңіл бөлінетін болады. </w:t>
      </w:r>
      <w:r>
        <w:br/>
      </w:r>
      <w:r>
        <w:rPr>
          <w:rFonts w:ascii="Times New Roman"/>
          <w:b w:val="false"/>
          <w:i w:val="false"/>
          <w:color w:val="000000"/>
          <w:sz w:val="28"/>
        </w:rPr>
        <w:t>
      </w:t>
      </w:r>
      <w:r>
        <w:rPr>
          <w:rFonts w:ascii="Times New Roman"/>
          <w:b/>
          <w:i w:val="false"/>
          <w:color w:val="000000"/>
          <w:sz w:val="28"/>
        </w:rPr>
        <w:t xml:space="preserve">2. Ықтимал қауіп-қатерлер </w:t>
      </w:r>
      <w:r>
        <w:br/>
      </w:r>
      <w:r>
        <w:rPr>
          <w:rFonts w:ascii="Times New Roman"/>
          <w:b w:val="false"/>
          <w:i w:val="false"/>
          <w:color w:val="000000"/>
          <w:sz w:val="28"/>
        </w:rPr>
        <w:t xml:space="preserve">
      Министрлік өз қызметі процесінде бірқатар қауіптерге кездесуі мүмкін. Қауіптердің типі мен негіздеріне қарай оларды басқару үшін стандарттық және ситуативтік арнаулы шаралар іске асырылатын болады. </w:t>
      </w:r>
      <w:r>
        <w:br/>
      </w:r>
      <w:r>
        <w:rPr>
          <w:rFonts w:ascii="Times New Roman"/>
          <w:b w:val="false"/>
          <w:i w:val="false"/>
          <w:color w:val="000000"/>
          <w:sz w:val="28"/>
        </w:rPr>
        <w:t xml:space="preserve">
      Төменде ықтимал негізгі қауіптердің тізбесі берілген: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5193"/>
        <w:gridCol w:w="4393"/>
      </w:tblGrid>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Қауіптің атауы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Алдын ала және (немесе) уақтылы ден қою шараларын қабылдамаған жағдайда ықтимал салдарлар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Басқару тетіктері мен шаралары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Жаһандық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Көмірсутектерге әлемдік бағаның өсуі немесе әлемдік қаржы нарығының тұрақсыздығы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Туризмнің барлық түрлерінен туристік </w:t>
            </w:r>
            <w:r>
              <w:br/>
            </w:r>
            <w:r>
              <w:rPr>
                <w:rFonts w:ascii="Times New Roman"/>
                <w:b w:val="false"/>
                <w:i w:val="false"/>
                <w:color w:val="000000"/>
                <w:sz w:val="20"/>
              </w:rPr>
              <w:t xml:space="preserve">
өнім және туристік қызметтер құнының </w:t>
            </w:r>
            <w:r>
              <w:br/>
            </w:r>
            <w:r>
              <w:rPr>
                <w:rFonts w:ascii="Times New Roman"/>
                <w:b w:val="false"/>
                <w:i w:val="false"/>
                <w:color w:val="000000"/>
                <w:sz w:val="20"/>
              </w:rPr>
              <w:t xml:space="preserve">
артуы </w:t>
            </w:r>
            <w:r>
              <w:br/>
            </w:r>
            <w:r>
              <w:rPr>
                <w:rFonts w:ascii="Times New Roman"/>
                <w:b w:val="false"/>
                <w:i w:val="false"/>
                <w:color w:val="000000"/>
                <w:sz w:val="20"/>
              </w:rPr>
              <w:t xml:space="preserve">
2. Қызмет көрсету саласында халықтың еңбекпен қамтылу деңгейінің төмендеуі </w:t>
            </w:r>
            <w:r>
              <w:br/>
            </w:r>
            <w:r>
              <w:rPr>
                <w:rFonts w:ascii="Times New Roman"/>
                <w:b w:val="false"/>
                <w:i w:val="false"/>
                <w:color w:val="000000"/>
                <w:sz w:val="20"/>
              </w:rPr>
              <w:t xml:space="preserve">
3. Туризм және спорт инфрақұрылымын дамытуға тартылатын инвестициялардың қымбаттауы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Туристік қызмет ауыртпалықтарын мемлекеттік қолдау субъектілері үшін салық төмендету бөлігінде көрсету жөнінде шаралар қабылдау </w:t>
            </w:r>
            <w:r>
              <w:br/>
            </w:r>
            <w:r>
              <w:rPr>
                <w:rFonts w:ascii="Times New Roman"/>
                <w:b w:val="false"/>
                <w:i w:val="false"/>
                <w:color w:val="000000"/>
                <w:sz w:val="20"/>
              </w:rPr>
              <w:t xml:space="preserve">
2. Қолайлы инвестициялық климат үшін және инвесторларға жеңілдіктер мен артықшылықтар беру, соның ішінде АЭА құру, инвестжобаларды іске асыру мерзімдерін ұзарту және т.б. үшін жағдайлар жасау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 ішілік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Инфляцияның өсуіне байланысты бағаның күрт өсуі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Туристік қызметтердің қымбаттауы салдарынан ішкі және сырттан келушілер туризмі көлемінің құлдырауы </w:t>
            </w:r>
            <w:r>
              <w:br/>
            </w:r>
            <w:r>
              <w:rPr>
                <w:rFonts w:ascii="Times New Roman"/>
                <w:b w:val="false"/>
                <w:i w:val="false"/>
                <w:color w:val="000000"/>
                <w:sz w:val="20"/>
              </w:rPr>
              <w:t xml:space="preserve">
2. Туристік және спорттық объектілер құрылысы қарқынының төмендеуі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Туристік қызмет субъектілері үшін салық ауыртпалықтарын төмендету бөлігінде мемлекеттік қолдау көрсету жөнінде шаралар қабылдау </w:t>
            </w:r>
            <w:r>
              <w:br/>
            </w:r>
            <w:r>
              <w:rPr>
                <w:rFonts w:ascii="Times New Roman"/>
                <w:b w:val="false"/>
                <w:i w:val="false"/>
                <w:color w:val="000000"/>
                <w:sz w:val="20"/>
              </w:rPr>
              <w:t xml:space="preserve">
2. Қолайлы инвестициялық климат үшін және инвесторларға жеңілдіктер мен артықшылықтар беру, соның ішінде АЭА құру, инвестжобаларды іске асыру мерзімдерін ұзарту және т.б. үшін жағдайлар жасау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Эпидемияның пайда болуы (құс тұмауы және т.б.)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Сырттан келушілер туризмі көлемінің төмендеуі және ҚР кірісінің азаюы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Профилактикалық және санитарлық-эпидемиологиялық қызметтердің жұмысын жетілдіру және ҚР ДСМ-мен бірлесе Ескерту және жедел ден қою шаралары жөніндегі іс-қимылдар жоспарын әзірлеу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апаттар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Сырттан келушілер туризмі көлемінің төмендеуі және елдің төлем балансының "Сапарлар" бабының кіріс бөлігінің азаюы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Сақтандыру жүйесін жетілдіру </w:t>
            </w:r>
            <w:r>
              <w:br/>
            </w:r>
            <w:r>
              <w:rPr>
                <w:rFonts w:ascii="Times New Roman"/>
                <w:b w:val="false"/>
                <w:i w:val="false"/>
                <w:color w:val="000000"/>
                <w:sz w:val="20"/>
              </w:rPr>
              <w:t xml:space="preserve">
2. ҚР ТЖМ және басқа да мүдделі мемлекеттік органдармен Құтқару жұмыстарын және апатты жағдайларды жоюды ұйымдастыру жөніндегі іс-қимылдар жоспарын әзірлеу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Институционалдық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стратегиялық (бағдарламалық) құжаттарын сапасыз іске асыру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және өңірлік дамудың тапсырылған параметрлеріне қол жеткізбеу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мемлекеттік органдар басшыларының стратегиялық жоспар міндеттерін іске асыруға және олар бойынша адекватты шараларды уақытылы қабылдауға дербес жауапкершілігін арттыру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Жоспарлаудың жаңа жүйесін енгізу шеңберінде серпінді жобаларды сапасыз іске асыру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Министрліктің, мүдделі мемлекеттік органдардың қызметін үйлестірудің болмауы себепті теріс нәтижелер алу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мүдделі мемлекеттік органдардың қызметіне мониторинг жасау және бағалау жүйесін құру және бірлескен іс-қимылдарды үйлестіру мақсатында олардың қорытындылары бойынша тұрақты түрде кеңестер өткізу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Министрліктен білікті мамандардың кетуі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Министрліктің кәсіби мүмкіндіктерінің күрт төмендеуі және оның туризм мен спортты дамытудың негізгі міндеттерін орындауға қабілетсіздігі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 бойынша шараларды қамтамасыз ету: </w:t>
            </w:r>
            <w:r>
              <w:br/>
            </w:r>
            <w:r>
              <w:rPr>
                <w:rFonts w:ascii="Times New Roman"/>
                <w:b w:val="false"/>
                <w:i w:val="false"/>
                <w:color w:val="000000"/>
                <w:sz w:val="20"/>
              </w:rPr>
              <w:t xml:space="preserve">
(1) жұмыс күні ұзақтығын қалыпқа келтіру </w:t>
            </w:r>
            <w:r>
              <w:br/>
            </w:r>
            <w:r>
              <w:rPr>
                <w:rFonts w:ascii="Times New Roman"/>
                <w:b w:val="false"/>
                <w:i w:val="false"/>
                <w:color w:val="000000"/>
                <w:sz w:val="20"/>
              </w:rPr>
              <w:t xml:space="preserve">
(2) қызметкерлердің еңбек ақысының деңгейін кәсіптік шеберлігіне қарай арттыру </w:t>
            </w:r>
            <w:r>
              <w:br/>
            </w:r>
            <w:r>
              <w:rPr>
                <w:rFonts w:ascii="Times New Roman"/>
                <w:b w:val="false"/>
                <w:i w:val="false"/>
                <w:color w:val="000000"/>
                <w:sz w:val="20"/>
              </w:rPr>
              <w:t xml:space="preserve">
(3) қызметтік мақсаттарда көлікпен қамтамасыз ету </w:t>
            </w:r>
            <w:r>
              <w:br/>
            </w:r>
            <w:r>
              <w:rPr>
                <w:rFonts w:ascii="Times New Roman"/>
                <w:b w:val="false"/>
                <w:i w:val="false"/>
                <w:color w:val="000000"/>
                <w:sz w:val="20"/>
              </w:rPr>
              <w:t xml:space="preserve">
(4) біліктілігін арттыру </w:t>
            </w:r>
            <w:r>
              <w:br/>
            </w:r>
            <w:r>
              <w:rPr>
                <w:rFonts w:ascii="Times New Roman"/>
                <w:b w:val="false"/>
                <w:i w:val="false"/>
                <w:color w:val="000000"/>
                <w:sz w:val="20"/>
              </w:rPr>
              <w:t xml:space="preserve">
(5) моральдық тұрғыдан ынталандыру. </w:t>
            </w:r>
          </w:p>
        </w:tc>
      </w:tr>
    </w:tbl>
    <w:p>
      <w:pPr>
        <w:spacing w:after="0"/>
        <w:ind w:left="0"/>
        <w:jc w:val="both"/>
      </w:pPr>
      <w:r>
        <w:rPr>
          <w:rFonts w:ascii="Times New Roman"/>
          <w:b/>
          <w:i w:val="false"/>
          <w:color w:val="000000"/>
          <w:sz w:val="28"/>
        </w:rPr>
        <w:t xml:space="preserve">      Нысаналы көрсеткіштер (индикаторлар) </w:t>
      </w:r>
      <w:r>
        <w:br/>
      </w:r>
      <w:r>
        <w:rPr>
          <w:rFonts w:ascii="Times New Roman"/>
          <w:b w:val="false"/>
          <w:i w:val="false"/>
          <w:color w:val="000000"/>
          <w:sz w:val="28"/>
        </w:rPr>
        <w:t xml:space="preserve">
      Министрлік қызметінің мақсаттары Қазақстан Республикасында туризмді дамытудың 2007 - 2011 жылдарға арналған мемлекеттік бағдарламасында және Қазақстан Республикасында дене шынықтыруды және спортты дамытудың 2007 - 2011 жылдарға арналған мемлекеттің бағдарламасында айқындалған. Аталған бағдарламаларға сәйкес алға қойылған мақсаттарға бес жыл ішінде қол жеткізу мерзімдері елдің әлеуметтік-экономикалық дамуының орта мерзімді жоспарына сәйкес екі кезеңге бөлінген: I кезең - 2007 - 2009 жылдар, II кезең - 2010 - 2011 жылдар. Осыған орай, жылдан бастап 2010 жылға дейін мынадай нәтижелерге қол жеткізу жоспарланып отыр. </w:t>
      </w:r>
    </w:p>
    <w:bookmarkStart w:name="z25" w:id="8"/>
    <w:p>
      <w:pPr>
        <w:spacing w:after="0"/>
        <w:ind w:left="0"/>
        <w:jc w:val="both"/>
      </w:pPr>
      <w:r>
        <w:rPr>
          <w:rFonts w:ascii="Times New Roman"/>
          <w:b w:val="false"/>
          <w:i w:val="false"/>
          <w:color w:val="000000"/>
          <w:sz w:val="28"/>
        </w:rPr>
        <w:t>
</w:t>
      </w:r>
      <w:r>
        <w:rPr>
          <w:rFonts w:ascii="Times New Roman"/>
          <w:b/>
          <w:i w:val="false"/>
          <w:color w:val="000000"/>
          <w:sz w:val="28"/>
        </w:rPr>
        <w:t xml:space="preserve">      Туризм саласында: </w:t>
      </w:r>
      <w:r>
        <w:br/>
      </w:r>
      <w:r>
        <w:rPr>
          <w:rFonts w:ascii="Times New Roman"/>
          <w:b w:val="false"/>
          <w:i w:val="false"/>
          <w:color w:val="000000"/>
          <w:sz w:val="28"/>
        </w:rPr>
        <w:t xml:space="preserve">
      2009 жылы сырттан келушілер туризмінің көлемі 5,6 млн. туристі құрайды, 2010 жылы - 5,9 млн. туристі және 2011 жылы - 6,2 млн. адамды құрайды; </w:t>
      </w:r>
      <w:r>
        <w:br/>
      </w:r>
      <w:r>
        <w:rPr>
          <w:rFonts w:ascii="Times New Roman"/>
          <w:b w:val="false"/>
          <w:i w:val="false"/>
          <w:color w:val="000000"/>
          <w:sz w:val="28"/>
        </w:rPr>
        <w:t xml:space="preserve">
      ішкі туризм бойынша туристер саны 2009 жылы 4,0 млн.-ға, 2010 жылы - 4,1 млн.-ға дейін және 2011 жылы - 4,2 млн.ға дейін көбейеді. </w:t>
      </w:r>
      <w:r>
        <w:br/>
      </w:r>
      <w:r>
        <w:rPr>
          <w:rFonts w:ascii="Times New Roman"/>
          <w:b w:val="false"/>
          <w:i w:val="false"/>
          <w:color w:val="000000"/>
          <w:sz w:val="28"/>
        </w:rPr>
        <w:t xml:space="preserve">
      Мыналар бойынша шаралар қабылданатын болады: </w:t>
      </w:r>
      <w:r>
        <w:br/>
      </w:r>
      <w:r>
        <w:rPr>
          <w:rFonts w:ascii="Times New Roman"/>
          <w:b w:val="false"/>
          <w:i w:val="false"/>
          <w:color w:val="000000"/>
          <w:sz w:val="28"/>
        </w:rPr>
        <w:t xml:space="preserve">
      Ұлы Жібек Жолының қазақстандық бөлігінде инфрақұрылымды дамыту; </w:t>
      </w:r>
      <w:r>
        <w:br/>
      </w:r>
      <w:r>
        <w:rPr>
          <w:rFonts w:ascii="Times New Roman"/>
          <w:b w:val="false"/>
          <w:i w:val="false"/>
          <w:color w:val="000000"/>
          <w:sz w:val="28"/>
        </w:rPr>
        <w:t xml:space="preserve">
      туристерге арналған ақпараттық деректер базасының тұрақты негізде қызмет етуі (министрліктің веб-порталы, веб-сайты); </w:t>
      </w:r>
      <w:r>
        <w:br/>
      </w:r>
      <w:r>
        <w:rPr>
          <w:rFonts w:ascii="Times New Roman"/>
          <w:b w:val="false"/>
          <w:i w:val="false"/>
          <w:color w:val="000000"/>
          <w:sz w:val="28"/>
        </w:rPr>
        <w:t xml:space="preserve">
      ұлттық туристік өнімнің тартымдылығын арттыру. </w:t>
      </w:r>
      <w:r>
        <w:br/>
      </w:r>
      <w:r>
        <w:rPr>
          <w:rFonts w:ascii="Times New Roman"/>
          <w:b w:val="false"/>
          <w:i w:val="false"/>
          <w:color w:val="000000"/>
          <w:sz w:val="28"/>
        </w:rPr>
        <w:t xml:space="preserve">
      Мыналар үшін жағдайлар жасалатын болады: </w:t>
      </w:r>
      <w:r>
        <w:br/>
      </w:r>
      <w:r>
        <w:rPr>
          <w:rFonts w:ascii="Times New Roman"/>
          <w:b w:val="false"/>
          <w:i w:val="false"/>
          <w:color w:val="000000"/>
          <w:sz w:val="28"/>
        </w:rPr>
        <w:t xml:space="preserve">
      мемлекет экономикасының шикізаттық емес салаларының ішінде кірісті сектор ретінде туристік индустрияның бәсекеге қабілеттілігін арттыру; </w:t>
      </w:r>
      <w:r>
        <w:br/>
      </w:r>
      <w:r>
        <w:rPr>
          <w:rFonts w:ascii="Times New Roman"/>
          <w:b w:val="false"/>
          <w:i w:val="false"/>
          <w:color w:val="000000"/>
          <w:sz w:val="28"/>
        </w:rPr>
        <w:t xml:space="preserve">
      халықаралық маңызы бар үш туристік орталықтың ("Жаңа Іле", "Бурабай", "Ақтау Сити - Кендірлі") құрылысы жөніндегі жұмысты бастау үшін жеке инвестицияларды тарту; </w:t>
      </w:r>
      <w:r>
        <w:br/>
      </w:r>
      <w:r>
        <w:rPr>
          <w:rFonts w:ascii="Times New Roman"/>
          <w:b w:val="false"/>
          <w:i w:val="false"/>
          <w:color w:val="000000"/>
          <w:sz w:val="28"/>
        </w:rPr>
        <w:t xml:space="preserve">
      "Қазақстан - планетаның бірінші ғарыш айлағы" жобасын іске асыру шеңберінде Байқоңыр қаласының маңында жаңаша технологияларды пайдалана отырып, ойын-сауық индустриясы бар туристік кешенді (планетарий, мұражай, сапарларды басқарудың кіші орталығы, кәдесыйлар сату жөніндегі сауда орталығы және т.б. ашу) салу үшін жеке инвестицияларды тарту.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Спорт саласында: </w:t>
      </w:r>
      <w:r>
        <w:br/>
      </w:r>
      <w:r>
        <w:rPr>
          <w:rFonts w:ascii="Times New Roman"/>
          <w:b w:val="false"/>
          <w:i w:val="false"/>
          <w:color w:val="000000"/>
          <w:sz w:val="28"/>
        </w:rPr>
        <w:t xml:space="preserve">
      дене шынықтырумен және спортпен тұрақты түрде шұғылданатын барлық жас ерекшеліктерінің үлесі 2011 жылы 21,5 %-ды құрайтын болады (2007 жылы - 15%); </w:t>
      </w:r>
      <w:r>
        <w:br/>
      </w:r>
      <w:r>
        <w:rPr>
          <w:rFonts w:ascii="Times New Roman"/>
          <w:b w:val="false"/>
          <w:i w:val="false"/>
          <w:color w:val="000000"/>
          <w:sz w:val="28"/>
        </w:rPr>
        <w:t xml:space="preserve">
      дене шынықтырумен және спортпен шұғылданатын 6-дан 18 жасқа дейінгі адамдардың үлесі 2011 жылы 10 %-ды құрайды (2007 - 8 %) - ҚР БҒМ-мен бірлесіп; </w:t>
      </w:r>
      <w:r>
        <w:br/>
      </w:r>
      <w:r>
        <w:rPr>
          <w:rFonts w:ascii="Times New Roman"/>
          <w:b w:val="false"/>
          <w:i w:val="false"/>
          <w:color w:val="000000"/>
          <w:sz w:val="28"/>
        </w:rPr>
        <w:t xml:space="preserve">
      спорт саласының кадрларын даярлау жүйесін және жоғары жетістіктер спортының ғылыми-әдістемелік базасын жетілдіріу; </w:t>
      </w:r>
      <w:r>
        <w:br/>
      </w:r>
      <w:r>
        <w:rPr>
          <w:rFonts w:ascii="Times New Roman"/>
          <w:b w:val="false"/>
          <w:i w:val="false"/>
          <w:color w:val="000000"/>
          <w:sz w:val="28"/>
        </w:rPr>
        <w:t xml:space="preserve">
      жаттықтырушы-оқытушылық құрамның біліктілігі және республиканың ұлттық құрама командаларына мүшелеріне кандидаттардың дайындық деңгейі және халықаралық дәрежедегі спортшылардың саны арттырылады; </w:t>
      </w:r>
      <w:r>
        <w:br/>
      </w:r>
      <w:r>
        <w:rPr>
          <w:rFonts w:ascii="Times New Roman"/>
          <w:b w:val="false"/>
          <w:i w:val="false"/>
          <w:color w:val="000000"/>
          <w:sz w:val="28"/>
        </w:rPr>
        <w:t xml:space="preserve">
      Астана және Алматы қалаларында 2011 жылғы қысқы Азия ойындарын өткізу үшін спорт объектілері қайта қалпына келтірілетін және салынатын болады. </w:t>
      </w:r>
    </w:p>
    <w:bookmarkEnd w:id="8"/>
    <w:bookmarkStart w:name="z27"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V. Оның негізінде Стратегиялық жоспар әзірленген нормативтік құқықтық актілер </w:t>
      </w:r>
      <w:r>
        <w:br/>
      </w:r>
      <w:r>
        <w:rPr>
          <w:rFonts w:ascii="Times New Roman"/>
          <w:b w:val="false"/>
          <w:i w:val="false"/>
          <w:color w:val="000000"/>
          <w:sz w:val="28"/>
        </w:rPr>
        <w:t>
      1. Қазақстан Республикасының 2008 жылғы 4 желтоқсандағы Бюджет </w:t>
      </w:r>
      <w:r>
        <w:rPr>
          <w:rFonts w:ascii="Times New Roman"/>
          <w:b w:val="false"/>
          <w:i w:val="false"/>
          <w:color w:val="000000"/>
          <w:sz w:val="28"/>
        </w:rPr>
        <w:t>Кодексі</w:t>
      </w:r>
      <w:r>
        <w:br/>
      </w:r>
      <w:r>
        <w:rPr>
          <w:rFonts w:ascii="Times New Roman"/>
          <w:b w:val="false"/>
          <w:i w:val="false"/>
          <w:color w:val="000000"/>
          <w:sz w:val="28"/>
        </w:rPr>
        <w:t>
      2. "Қазақстан Республикасындағы туристік қызмет туралы" Қазақстан Республикасының 2001 жылғы 13 маусымдағы </w:t>
      </w:r>
      <w:r>
        <w:rPr>
          <w:rFonts w:ascii="Times New Roman"/>
          <w:b w:val="false"/>
          <w:i w:val="false"/>
          <w:color w:val="000000"/>
          <w:sz w:val="28"/>
        </w:rPr>
        <w:t>Заңы</w:t>
      </w:r>
      <w:r>
        <w:br/>
      </w:r>
      <w:r>
        <w:rPr>
          <w:rFonts w:ascii="Times New Roman"/>
          <w:b w:val="false"/>
          <w:i w:val="false"/>
          <w:color w:val="000000"/>
          <w:sz w:val="28"/>
        </w:rPr>
        <w:t>
      3. "Дене шынықтыру және спорт туралы" Қазақстан Республикасының 1999 жылғы 2 желтоқсандағы </w:t>
      </w:r>
      <w:r>
        <w:rPr>
          <w:rFonts w:ascii="Times New Roman"/>
          <w:b w:val="false"/>
          <w:i w:val="false"/>
          <w:color w:val="000000"/>
          <w:sz w:val="28"/>
        </w:rPr>
        <w:t>Заңы</w:t>
      </w:r>
      <w:r>
        <w:br/>
      </w:r>
      <w:r>
        <w:rPr>
          <w:rFonts w:ascii="Times New Roman"/>
          <w:b w:val="false"/>
          <w:i w:val="false"/>
          <w:color w:val="000000"/>
          <w:sz w:val="28"/>
        </w:rPr>
        <w:t>
      4. "Қазақстан Республикасының индустриялық-инновациялық дамуының 2003 — 2015 жылдарға арналған стратегиясы туралы" Қазақстан Республикасы Президентінің 2003 жылғы 17 мамырдағы </w:t>
      </w:r>
      <w:r>
        <w:rPr>
          <w:rFonts w:ascii="Times New Roman"/>
          <w:b w:val="false"/>
          <w:i w:val="false"/>
          <w:color w:val="000000"/>
          <w:sz w:val="28"/>
        </w:rPr>
        <w:t>Жарлығы</w:t>
      </w:r>
      <w:r>
        <w:br/>
      </w:r>
      <w:r>
        <w:rPr>
          <w:rFonts w:ascii="Times New Roman"/>
          <w:b w:val="false"/>
          <w:i w:val="false"/>
          <w:color w:val="000000"/>
          <w:sz w:val="28"/>
        </w:rPr>
        <w:t>
      5. "Қазақстанның 2030 жылға дейінгі даму стратегиясын одан әрі іске асыру жөніндегі шаралар туралы" Қазақстан Республикасы Президентінің 2001 жылғы 4 желтоқсандағы </w:t>
      </w:r>
      <w:r>
        <w:rPr>
          <w:rFonts w:ascii="Times New Roman"/>
          <w:b w:val="false"/>
          <w:i w:val="false"/>
          <w:color w:val="000000"/>
          <w:sz w:val="28"/>
        </w:rPr>
        <w:t>Жарлығы</w:t>
      </w:r>
      <w:r>
        <w:br/>
      </w:r>
      <w:r>
        <w:rPr>
          <w:rFonts w:ascii="Times New Roman"/>
          <w:b w:val="false"/>
          <w:i w:val="false"/>
          <w:color w:val="000000"/>
          <w:sz w:val="28"/>
        </w:rPr>
        <w:t>
      6. "Қазақстан Республикасының 2015 жылға дейінгі аумақтық даму стратегиясы туралы" Қазақстан Республикасы Президентінің 2006 жылғы 28 тамыздағы </w:t>
      </w:r>
      <w:r>
        <w:rPr>
          <w:rFonts w:ascii="Times New Roman"/>
          <w:b w:val="false"/>
          <w:i w:val="false"/>
          <w:color w:val="000000"/>
          <w:sz w:val="28"/>
        </w:rPr>
        <w:t>Жарлығы</w:t>
      </w:r>
      <w:r>
        <w:br/>
      </w:r>
      <w:r>
        <w:rPr>
          <w:rFonts w:ascii="Times New Roman"/>
          <w:b w:val="false"/>
          <w:i w:val="false"/>
          <w:color w:val="000000"/>
          <w:sz w:val="28"/>
        </w:rPr>
        <w:t>
      7. "Қазақстан Республикасының мемлекеттік басқару жүйесін жаңғырту жөніндегі шаралар туралы" Қазақстан Республикасы Президентінің 2007 жылғы 13 қаңтардағы </w:t>
      </w:r>
      <w:r>
        <w:rPr>
          <w:rFonts w:ascii="Times New Roman"/>
          <w:b w:val="false"/>
          <w:i w:val="false"/>
          <w:color w:val="000000"/>
          <w:sz w:val="28"/>
        </w:rPr>
        <w:t>Жарлығы</w:t>
      </w:r>
      <w:r>
        <w:br/>
      </w:r>
      <w:r>
        <w:rPr>
          <w:rFonts w:ascii="Times New Roman"/>
          <w:b w:val="false"/>
          <w:i w:val="false"/>
          <w:color w:val="000000"/>
          <w:sz w:val="28"/>
        </w:rPr>
        <w:t>
      8. "Қазақстан Республикасында дене шынықтыру және спортты дамытудың 2007 - 2011 жылдарға арналған мемлекеттік бағдарламасы туралы" Қазақстан Республикасы Президентінің 2006 жылғы 28 желтоқсандағы </w:t>
      </w:r>
      <w:r>
        <w:rPr>
          <w:rFonts w:ascii="Times New Roman"/>
          <w:b w:val="false"/>
          <w:i w:val="false"/>
          <w:color w:val="000000"/>
          <w:sz w:val="28"/>
        </w:rPr>
        <w:t>Жарлығы</w:t>
      </w:r>
      <w:r>
        <w:br/>
      </w:r>
      <w:r>
        <w:rPr>
          <w:rFonts w:ascii="Times New Roman"/>
          <w:b w:val="false"/>
          <w:i w:val="false"/>
          <w:color w:val="000000"/>
          <w:sz w:val="28"/>
        </w:rPr>
        <w:t>
      9. "Қазақстан Республикасында туризмді дамытудың 2007 - 2011 жылдарға арналған мемлекеттік бағдарламасы туралы" Қазақстан Республикасы Президентінің 2006 жылғы 29 желтоқсандағы </w:t>
      </w:r>
      <w:r>
        <w:rPr>
          <w:rFonts w:ascii="Times New Roman"/>
          <w:b w:val="false"/>
          <w:i w:val="false"/>
          <w:color w:val="000000"/>
          <w:sz w:val="28"/>
        </w:rPr>
        <w:t>Жарлығы</w:t>
      </w:r>
      <w:r>
        <w:br/>
      </w:r>
      <w:r>
        <w:rPr>
          <w:rFonts w:ascii="Times New Roman"/>
          <w:b w:val="false"/>
          <w:i w:val="false"/>
          <w:color w:val="000000"/>
          <w:sz w:val="28"/>
        </w:rPr>
        <w:t>
      10. "Қазақстан Республикасында 2006 - 2016 жылдарға арналған Гендерлік теңдік стратегиясын бекіту туралы" Қазақстан Республикасы Президентінің 2005 жылғы 29 қарашадағы </w:t>
      </w:r>
      <w:r>
        <w:rPr>
          <w:rFonts w:ascii="Times New Roman"/>
          <w:b w:val="false"/>
          <w:i w:val="false"/>
          <w:color w:val="000000"/>
          <w:sz w:val="28"/>
        </w:rPr>
        <w:t>Жарлығы</w:t>
      </w:r>
      <w:r>
        <w:br/>
      </w:r>
      <w:r>
        <w:rPr>
          <w:rFonts w:ascii="Times New Roman"/>
          <w:b w:val="false"/>
          <w:i w:val="false"/>
          <w:color w:val="000000"/>
          <w:sz w:val="28"/>
        </w:rPr>
        <w:t>
      11. "Қазақстан Республикасының 2007 - 2024 жылдарға арналған орнықты дамуға көшу тұжырымдамасы" Қазақстан Республикасы Президентінің 2006 жылғы 14 қарашадағы </w:t>
      </w:r>
      <w:r>
        <w:rPr>
          <w:rFonts w:ascii="Times New Roman"/>
          <w:b w:val="false"/>
          <w:i w:val="false"/>
          <w:color w:val="000000"/>
          <w:sz w:val="28"/>
        </w:rPr>
        <w:t>Жарлығы</w:t>
      </w:r>
      <w:r>
        <w:br/>
      </w:r>
      <w:r>
        <w:rPr>
          <w:rFonts w:ascii="Times New Roman"/>
          <w:b w:val="false"/>
          <w:i w:val="false"/>
          <w:color w:val="000000"/>
          <w:sz w:val="28"/>
        </w:rPr>
        <w:t>
      12. "Қазақстан Республикасында азаматтық қоғамды дамытудың 2006 - 2011 жылдарға арналған тұжырымдамасы" Қазақстан Республикасы Президентінің 2006 жылғы 25 шілдедегі </w:t>
      </w:r>
      <w:r>
        <w:rPr>
          <w:rFonts w:ascii="Times New Roman"/>
          <w:b w:val="false"/>
          <w:i w:val="false"/>
          <w:color w:val="000000"/>
          <w:sz w:val="28"/>
        </w:rPr>
        <w:t>Жарлығы</w:t>
      </w:r>
      <w:r>
        <w:br/>
      </w:r>
      <w:r>
        <w:rPr>
          <w:rFonts w:ascii="Times New Roman"/>
          <w:b w:val="false"/>
          <w:i w:val="false"/>
          <w:color w:val="000000"/>
          <w:sz w:val="28"/>
        </w:rPr>
        <w:t>
      13. "Қазақстан Республикасында туризмді дамытудың 2007 - 2011 жылдарға арналған мемлекеттік бағдарламасын іске асыру жөніндегі 2007 - 2009 жылдарға арналған іс-шаралар жоспарын бекіту туралы" Қазақстан Республикасы Үкіметінің 2007 жылғы 28 ақпандағы N 156 </w:t>
      </w:r>
      <w:r>
        <w:rPr>
          <w:rFonts w:ascii="Times New Roman"/>
          <w:b w:val="false"/>
          <w:i w:val="false"/>
          <w:color w:val="000000"/>
          <w:sz w:val="28"/>
        </w:rPr>
        <w:t>қаулысы</w:t>
      </w:r>
      <w:r>
        <w:br/>
      </w:r>
      <w:r>
        <w:rPr>
          <w:rFonts w:ascii="Times New Roman"/>
          <w:b w:val="false"/>
          <w:i w:val="false"/>
          <w:color w:val="000000"/>
          <w:sz w:val="28"/>
        </w:rPr>
        <w:t>
      14. "Қазақстан Республикасында дене шынықтыру және спортты дамытудың 2007 — 2011 жылдарға арналған мемлекеттік бағдарламасын іске асыру жөніндегі 2007 — 2009 жылдарға арналған іс-шаралар жоспарын бекіту туралы" Қазақстан Республикасы Үкіметінің 2007 жылғы 19 наурыздағы N 209 </w:t>
      </w:r>
      <w:r>
        <w:rPr>
          <w:rFonts w:ascii="Times New Roman"/>
          <w:b w:val="false"/>
          <w:i w:val="false"/>
          <w:color w:val="000000"/>
          <w:sz w:val="28"/>
        </w:rPr>
        <w:t>қаулысы</w:t>
      </w:r>
      <w:r>
        <w:br/>
      </w:r>
      <w:r>
        <w:rPr>
          <w:rFonts w:ascii="Times New Roman"/>
          <w:b w:val="false"/>
          <w:i w:val="false"/>
          <w:color w:val="000000"/>
          <w:sz w:val="28"/>
        </w:rPr>
        <w:t>
      15. "Мемлекет басшысының 2005 - 2007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2007 - 2009 жылдарға арналған бағдарламасын орындау жөніндегі іс-шаралар жоспарын бекіту туралы" Қазақстан Республикасы Үкіметінің 2007 жылғы 20 сәуірдегі N 319 </w:t>
      </w:r>
      <w:r>
        <w:rPr>
          <w:rFonts w:ascii="Times New Roman"/>
          <w:b w:val="false"/>
          <w:i w:val="false"/>
          <w:color w:val="000000"/>
          <w:sz w:val="28"/>
        </w:rPr>
        <w:t>қаулысы</w:t>
      </w:r>
      <w:r>
        <w:br/>
      </w:r>
      <w:r>
        <w:rPr>
          <w:rFonts w:ascii="Times New Roman"/>
          <w:b w:val="false"/>
          <w:i w:val="false"/>
          <w:color w:val="000000"/>
          <w:sz w:val="28"/>
        </w:rPr>
        <w:t>
      16. "Нәтижелерге бағдарланған мемлекеттік жоспарлау жүйесін енгізу жөніндегі тұжырымдама туралы" Қазақстан Республикасы Үкіметінің 2007 жылғы 26 желтоқсандағы N 1297 </w:t>
      </w:r>
      <w:r>
        <w:rPr>
          <w:rFonts w:ascii="Times New Roman"/>
          <w:b w:val="false"/>
          <w:i w:val="false"/>
          <w:color w:val="000000"/>
          <w:sz w:val="28"/>
        </w:rPr>
        <w:t>қаулысы</w:t>
      </w:r>
      <w:r>
        <w:br/>
      </w:r>
      <w:r>
        <w:rPr>
          <w:rFonts w:ascii="Times New Roman"/>
          <w:b w:val="false"/>
          <w:i w:val="false"/>
          <w:color w:val="000000"/>
          <w:sz w:val="28"/>
        </w:rPr>
        <w:t>
      17. "Қазақстан Республикасы экономикасының бәсекеге қабілеттілігі мен экспорттық мүмкіндіктерін сапалы жаңа деңгейге жеткізудің 2008 - 2015 жылдарға арналған тұжырымдамасы туралы" Қазақстан Республикасы Үкіметінің 2007 жылғы 28 желтоқсандағы N 1332 </w:t>
      </w:r>
      <w:r>
        <w:rPr>
          <w:rFonts w:ascii="Times New Roman"/>
          <w:b w:val="false"/>
          <w:i w:val="false"/>
          <w:color w:val="000000"/>
          <w:sz w:val="28"/>
        </w:rPr>
        <w:t>қаулысы</w:t>
      </w:r>
      <w:r>
        <w:br/>
      </w:r>
      <w:r>
        <w:rPr>
          <w:rFonts w:ascii="Times New Roman"/>
          <w:b w:val="false"/>
          <w:i w:val="false"/>
          <w:color w:val="000000"/>
          <w:sz w:val="28"/>
        </w:rPr>
        <w:t>
      18. "Қазақстан Республикасының әлеуметтік-экономикалық дамуының 2008 - 2010 жылдарға арналған орта мерзімді жоспары туралы" Қазақстан Республикасы Үкіметінің 2007 жылғы 29 тамыздағы N 753 </w:t>
      </w:r>
      <w:r>
        <w:rPr>
          <w:rFonts w:ascii="Times New Roman"/>
          <w:b w:val="false"/>
          <w:i w:val="false"/>
          <w:color w:val="000000"/>
          <w:sz w:val="28"/>
        </w:rPr>
        <w:t>қаулысы</w:t>
      </w:r>
    </w:p>
    <w:bookmarkEnd w:id="9"/>
    <w:bookmarkStart w:name="z28" w:id="10"/>
    <w:p>
      <w:pPr>
        <w:spacing w:after="0"/>
        <w:ind w:left="0"/>
        <w:jc w:val="left"/>
      </w:pPr>
      <w:r>
        <w:rPr>
          <w:rFonts w:ascii="Times New Roman"/>
          <w:b/>
          <w:i w:val="false"/>
          <w:color w:val="000000"/>
        </w:rPr>
        <w:t xml:space="preserve"> 
VI. Бюджеттік бағдарламалар (қоса беріліп отыр)</w:t>
      </w:r>
    </w:p>
    <w:bookmarkEnd w:id="10"/>
    <w:p>
      <w:pPr>
        <w:spacing w:after="0"/>
        <w:ind w:left="0"/>
        <w:jc w:val="both"/>
      </w:pPr>
      <w:r>
        <w:rPr>
          <w:rFonts w:ascii="Times New Roman"/>
          <w:b w:val="false"/>
          <w:i w:val="false"/>
          <w:color w:val="000000"/>
          <w:sz w:val="28"/>
        </w:rPr>
        <w:t>                                                      1-қосымша</w:t>
      </w:r>
    </w:p>
    <w:p>
      <w:pPr>
        <w:spacing w:after="0"/>
        <w:ind w:left="0"/>
        <w:jc w:val="left"/>
      </w:pPr>
      <w:r>
        <w:rPr>
          <w:rFonts w:ascii="Times New Roman"/>
          <w:b/>
          <w:i w:val="false"/>
          <w:color w:val="000000"/>
        </w:rPr>
        <w:t xml:space="preserve"> Туризм және спорт министрлігінің </w:t>
      </w:r>
      <w:r>
        <w:br/>
      </w:r>
      <w:r>
        <w:rPr>
          <w:rFonts w:ascii="Times New Roman"/>
          <w:b/>
          <w:i w:val="false"/>
          <w:color w:val="000000"/>
        </w:rPr>
        <w:t>
даму көрсеткіштері</w:t>
      </w:r>
    </w:p>
    <w:p>
      <w:pPr>
        <w:spacing w:after="0"/>
        <w:ind w:left="0"/>
        <w:jc w:val="both"/>
      </w:pPr>
      <w:r>
        <w:rPr>
          <w:rFonts w:ascii="Times New Roman"/>
          <w:b w:val="false"/>
          <w:i w:val="false"/>
          <w:color w:val="ff0000"/>
          <w:sz w:val="28"/>
        </w:rPr>
        <w:t xml:space="preserve">      Ескерту. 1-қосымшаға өзгерту енгізілді - ҚР Үкіметінің 2009.01.31 </w:t>
      </w:r>
      <w:r>
        <w:rPr>
          <w:rFonts w:ascii="Times New Roman"/>
          <w:b w:val="false"/>
          <w:i w:val="false"/>
          <w:color w:val="ff0000"/>
          <w:sz w:val="28"/>
        </w:rPr>
        <w:t>№ 2334</w:t>
      </w:r>
      <w:r>
        <w:rPr>
          <w:rFonts w:ascii="Times New Roman"/>
          <w:b w:val="false"/>
          <w:i w:val="false"/>
          <w:color w:val="ff0000"/>
          <w:sz w:val="28"/>
        </w:rPr>
        <w:t xml:space="preserve"> Қаулыcымен.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3"/>
        <w:gridCol w:w="1393"/>
        <w:gridCol w:w="1393"/>
        <w:gridCol w:w="1393"/>
        <w:gridCol w:w="1393"/>
        <w:gridCol w:w="1393"/>
        <w:gridCol w:w="1393"/>
      </w:tblGrid>
      <w:tr>
        <w:trPr>
          <w:trHeight w:val="30" w:hRule="atLeast"/>
        </w:trPr>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жыл (есеп)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жыл (ағымдағы жоспар)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жыл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жыл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3-ші жыл </w:t>
            </w:r>
          </w:p>
        </w:tc>
      </w:tr>
    </w:tbl>
    <w:p>
      <w:pPr>
        <w:spacing w:after="0"/>
        <w:ind w:left="0"/>
        <w:jc w:val="both"/>
      </w:pPr>
      <w:r>
        <w:rPr>
          <w:rFonts w:ascii="Times New Roman"/>
          <w:b w:val="false"/>
          <w:i w:val="false"/>
          <w:color w:val="000000"/>
          <w:sz w:val="28"/>
        </w:rPr>
        <w:t xml:space="preserve">      Туризм саласында. </w:t>
      </w:r>
      <w:r>
        <w:br/>
      </w:r>
      <w:r>
        <w:rPr>
          <w:rFonts w:ascii="Times New Roman"/>
          <w:b w:val="false"/>
          <w:i w:val="false"/>
          <w:color w:val="000000"/>
          <w:sz w:val="28"/>
        </w:rPr>
        <w:t xml:space="preserve">
      1-стратегиялық бағыт. Қазақстанды Орталық Азия өңірінің туризм орталығына айналдыру. </w:t>
      </w:r>
      <w:r>
        <w:br/>
      </w:r>
      <w:r>
        <w:rPr>
          <w:rFonts w:ascii="Times New Roman"/>
          <w:b w:val="false"/>
          <w:i w:val="false"/>
          <w:color w:val="000000"/>
          <w:sz w:val="28"/>
        </w:rPr>
        <w:t xml:space="preserve">
      1-мақсат. Аса тиімді және бәсекеге қабілетті туристік индустрия құру. </w:t>
      </w:r>
      <w:r>
        <w:br/>
      </w:r>
      <w:r>
        <w:rPr>
          <w:rFonts w:ascii="Times New Roman"/>
          <w:b w:val="false"/>
          <w:i w:val="false"/>
          <w:color w:val="000000"/>
          <w:sz w:val="28"/>
        </w:rPr>
        <w:t xml:space="preserve">
      Нысаналы индикаторлар. </w:t>
      </w:r>
      <w:r>
        <w:br/>
      </w:r>
      <w:r>
        <w:rPr>
          <w:rFonts w:ascii="Times New Roman"/>
          <w:b w:val="false"/>
          <w:i w:val="false"/>
          <w:color w:val="000000"/>
          <w:sz w:val="28"/>
        </w:rPr>
        <w:t xml:space="preserve">
      1. Туристік қызметтен түсетін кірісті 2007 жылғы 63,0 млрд. теңгеден 2011 жылы 70 млрд. теңгеге дейін көбейту. </w:t>
      </w:r>
      <w:r>
        <w:br/>
      </w:r>
      <w:r>
        <w:rPr>
          <w:rFonts w:ascii="Times New Roman"/>
          <w:b w:val="false"/>
          <w:i w:val="false"/>
          <w:color w:val="000000"/>
          <w:sz w:val="28"/>
        </w:rPr>
        <w:t xml:space="preserve">
      2. Туризмнің басым түрлері бойынша туристік ағындар көлемін ұлғайту: </w:t>
      </w:r>
      <w:r>
        <w:br/>
      </w:r>
      <w:r>
        <w:rPr>
          <w:rFonts w:ascii="Times New Roman"/>
          <w:b w:val="false"/>
          <w:i w:val="false"/>
          <w:color w:val="000000"/>
          <w:sz w:val="28"/>
        </w:rPr>
        <w:t xml:space="preserve">
      сырттан келушілер туризмнің көлемі 2007 жылғы 5,3 млн. адамнан 2009 жылы 5,6 млн. адамға дейін, 2010 жылы - 5,9 млн. және 2011 жылы 6,2 млн. туристке көбейеді; </w:t>
      </w:r>
      <w:r>
        <w:br/>
      </w:r>
      <w:r>
        <w:rPr>
          <w:rFonts w:ascii="Times New Roman"/>
          <w:b w:val="false"/>
          <w:i w:val="false"/>
          <w:color w:val="000000"/>
          <w:sz w:val="28"/>
        </w:rPr>
        <w:t xml:space="preserve">
      ішкі туризм көлемі 2007 жылғы 3,9 млн. адамнан 2009 жылы 4,0 млн. туристке, 2010 жылы - 4,1 млн. және 2011 жылы 4,2 млн. туристке өсетін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3"/>
        <w:gridCol w:w="1393"/>
        <w:gridCol w:w="1393"/>
        <w:gridCol w:w="1393"/>
        <w:gridCol w:w="1393"/>
        <w:gridCol w:w="1393"/>
        <w:gridCol w:w="1393"/>
      </w:tblGrid>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1.1.1-міндет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инфрақұрылымын дамытуды қамтамасыз ету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Мыналарды: Алматы облысында "Жаңа Іле", Ақмола облысында "Бурабай", Маңғыстау облысында "Ақтау-сити" және "Кендірлі" демалыс аймағын салу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мастер-жоспарлар саны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Ұлы Жібек Жолының қазақстандық бөлігінде туризмнің дамуына зерттеу жүргізу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Жол бойы инфрақұрылымы объектілерінің саны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Туристік және табиғи объектілерге апаратын жөнделген және жаңа жолдардың ұзақтығы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1781,4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1106,8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МҰТП-да жайластырылған экологиялық соқпақтар саны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соқпақтар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1.1.2-міндет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 көрсетулердің сапасын арттыруды қамтамасыз ету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"UNWTO-Tedqual" туристік білім беру сапасының халықаралық жүйесін енгізу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ЖОО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"Қызу желі" анықтамалық туристік қызметтерінің саны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Қонақжайлылық индустриясын ұйымдастыру жөніндегі курс тыңдаушыларының саны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1.1.3-міндет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туристік өнімді халықаралық және ішкі нарықта жылжыту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Қазақстанның халықаралық туристік көрмелерге қатысуы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Шетелдік БАҚ өкілдері және туроператорлар үшін ақпараттық турлар саны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Қазақстанның туристік әлеуеті туралы бейнероликтерді трансляциялайтын халықаралық телеарналар саны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саны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Дайындалған және шығарылған жарнамалық-ақпараттық өнімнің қағаз және электрондық жеткізгіштердегі саны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40000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40000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Ішкі туризм бойынша туристік іс-шаралар санын көбейту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1.1.4-міндет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қоғамдастыққа кірігу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Қазақстанның UNWTO өткізетін іс-шараларға қатысу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саны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2009 жылы Астана қаласында Дүниежүзілік туристік ұйымның Бас Ассамблеясының 18-ші сессиясын өткізу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саны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val="false"/>
          <w:i w:val="false"/>
          <w:color w:val="000000"/>
          <w:sz w:val="28"/>
        </w:rPr>
        <w:t xml:space="preserve">      Спорт саласында. </w:t>
      </w:r>
      <w:r>
        <w:br/>
      </w:r>
      <w:r>
        <w:rPr>
          <w:rFonts w:ascii="Times New Roman"/>
          <w:b w:val="false"/>
          <w:i w:val="false"/>
          <w:color w:val="000000"/>
          <w:sz w:val="28"/>
        </w:rPr>
        <w:t xml:space="preserve">
      2-стратегиялық бағыт. Қазақстандық спорттың әлемдік спорт аренасындағы бәсекеге қабілеттілігін арттыру. </w:t>
      </w:r>
      <w:r>
        <w:br/>
      </w:r>
      <w:r>
        <w:rPr>
          <w:rFonts w:ascii="Times New Roman"/>
          <w:b w:val="false"/>
          <w:i w:val="false"/>
          <w:color w:val="000000"/>
          <w:sz w:val="28"/>
        </w:rPr>
        <w:t xml:space="preserve">
      1-мақсат. Спортшылардың сапалы дайындығы және халықаралық аренада табысты өнер көрсетулері үшін жағдай жасау. </w:t>
      </w:r>
      <w:r>
        <w:br/>
      </w:r>
      <w:r>
        <w:rPr>
          <w:rFonts w:ascii="Times New Roman"/>
          <w:b w:val="false"/>
          <w:i w:val="false"/>
          <w:color w:val="000000"/>
          <w:sz w:val="28"/>
        </w:rPr>
        <w:t xml:space="preserve">
      Нысаналы индикатор. Қазақстанның әлемнің отыз спорттық державасының қатарына кіруі.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3"/>
        <w:gridCol w:w="1393"/>
        <w:gridCol w:w="1393"/>
        <w:gridCol w:w="1393"/>
        <w:gridCol w:w="1393"/>
        <w:gridCol w:w="1393"/>
        <w:gridCol w:w="1393"/>
      </w:tblGrid>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2.1.1-міндет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стандарттарға жауап беретін материалдық-техникалық базаны және спорт инфрақұрылымын дамыту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Қалпына келтірілген және жаңадан салынған спорт ғимараттарының санын арттыру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Ведомстволық бағыныстағы спорт ұйымдарын материалдық-техникалық жарақтандыру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(кемінде)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Ведомстволық бағыныстағы спорт ұйымдарының ғимараттарын, үй-жайларын және құрылыстарын күрделі жөндеу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(кемінде)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2.1.2-міндет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спортшылардың бәсекеге қабілеттілігін қамтамасыз ету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Халықаралық дәрежедегі спорт шеберлерінің санын арттыру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2.1.3-міндет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түрлері бойынша мамандарды даярлау және олардың біліктілігін арттыру жүйесін жасау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Жас спортшыларды шет елдерде оқыту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Спорт проблемалары жөніндегі мәселелерді шешуге арналған ғылыми зерттеулер саны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2.1.4-міндет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7-қысқы Азия ойындарын дайындау және өткізу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1.7-қысқы Азия ойындарында өнер көрсетудің қорытындысы бойынша Қазақстанның мықты үш команданың қатарына кіруі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p>
      <w:pPr>
        <w:spacing w:after="0"/>
        <w:ind w:left="0"/>
        <w:jc w:val="both"/>
      </w:pPr>
      <w:r>
        <w:rPr>
          <w:rFonts w:ascii="Times New Roman"/>
          <w:b w:val="false"/>
          <w:i w:val="false"/>
          <w:color w:val="000000"/>
          <w:sz w:val="28"/>
        </w:rPr>
        <w:t xml:space="preserve">      2-мақсат. Бұқаралық спортты және дене шынықтыру-сауықтыру қозғалысын дамыту. </w:t>
      </w:r>
      <w:r>
        <w:br/>
      </w:r>
      <w:r>
        <w:rPr>
          <w:rFonts w:ascii="Times New Roman"/>
          <w:b w:val="false"/>
          <w:i w:val="false"/>
          <w:color w:val="000000"/>
          <w:sz w:val="28"/>
        </w:rPr>
        <w:t xml:space="preserve">
      Нысаналы индикаторлар. Дене шынықтырумен және спортпен шұғылданатын халықтың барлық жас ерекшеліктерінің үлесін 2011 жылы 21,5 %-ға дейін арттыру.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3"/>
        <w:gridCol w:w="1393"/>
        <w:gridCol w:w="1393"/>
        <w:gridCol w:w="1393"/>
        <w:gridCol w:w="1393"/>
        <w:gridCol w:w="1393"/>
        <w:gridCol w:w="1393"/>
      </w:tblGrid>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2.2.1-міндет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шынықтырумен шұғылданатын халықтың жағдайын қамтамасыз ету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Дене шынықтырумен және спортпен тұрақты түрде шұғылданатын барлық жастағы халықтың қамтылуы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Дене шынықтырумен және спортпен шұғылданатын 6-дан 18 жасқа дейінгі тұрғындардың үлесі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2.2.2-міндет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Мүгедектердің дене шынықтыруы мен спортын дамытуды қамтамасыз ету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Дене шынықтырумен және спортпен жүйелі шұғылданатын мүгедектердің үлес салмағын арттыру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bl>
    <w:bookmarkStart w:name="z30" w:id="11"/>
    <w:p>
      <w:pPr>
        <w:spacing w:after="0"/>
        <w:ind w:left="0"/>
        <w:jc w:val="both"/>
      </w:pPr>
      <w:r>
        <w:rPr>
          <w:rFonts w:ascii="Times New Roman"/>
          <w:b w:val="false"/>
          <w:i w:val="false"/>
          <w:color w:val="000000"/>
          <w:sz w:val="28"/>
        </w:rPr>
        <w:t xml:space="preserve">
2-қосымша </w:t>
      </w:r>
    </w:p>
    <w:bookmarkEnd w:id="11"/>
    <w:p>
      <w:pPr>
        <w:spacing w:after="0"/>
        <w:ind w:left="0"/>
        <w:jc w:val="left"/>
      </w:pPr>
      <w:r>
        <w:rPr>
          <w:rFonts w:ascii="Times New Roman"/>
          <w:b/>
          <w:i w:val="false"/>
          <w:color w:val="000000"/>
        </w:rPr>
        <w:t xml:space="preserve"> Мемлекеттік органның стратегиялық мақсаттарының мемлекеттің стратегиялық мақсаттарымен сәйкестігі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4913"/>
        <w:gridCol w:w="4473"/>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органның стратегиялық бағыттары мен мақсаттары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органның мақсаттары оларды іске асыруға бағытталған мемлекеттің стратегиялық мақсаттары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Стратегиялық құжаттың, нормативтік құқықтық актінің атауы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1-стратегиялық бағыт. </w:t>
            </w:r>
            <w:r>
              <w:rPr>
                <w:rFonts w:ascii="Times New Roman"/>
                <w:b w:val="false"/>
                <w:i w:val="false"/>
                <w:color w:val="000000"/>
                <w:sz w:val="20"/>
              </w:rPr>
              <w:t xml:space="preserve">Қазақстанды Орталық Азия өңірінің туризм орталығына айналдыру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Аса тиімді және бәсекеге қабілетті туристік индустрия құру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3-ұзақ мерзімді басымдық "Шетел инвестициялары мен ішкі жинақталымдардың деңгейі жоғары ашық нарықтық экономикаға негізделген экономикалық өсу. </w:t>
            </w:r>
            <w:r>
              <w:br/>
            </w:r>
            <w:r>
              <w:rPr>
                <w:rFonts w:ascii="Times New Roman"/>
                <w:b w:val="false"/>
                <w:i w:val="false"/>
                <w:color w:val="000000"/>
                <w:sz w:val="20"/>
              </w:rPr>
              <w:t xml:space="preserve">
Экономикалық өрлеудің нақтылы, тұрлаулы және барған сайын арта түсетін қарқынына қол жеткізу." </w:t>
            </w:r>
            <w:r>
              <w:br/>
            </w:r>
            <w:r>
              <w:rPr>
                <w:rFonts w:ascii="Times New Roman"/>
                <w:b w:val="false"/>
                <w:i w:val="false"/>
                <w:color w:val="000000"/>
                <w:sz w:val="20"/>
              </w:rPr>
              <w:t xml:space="preserve">
"1. Бәсекеге қабілетті экономика. Экономика біздің дамуымыздың басты басымдығы, ал экономикалық өсімнің барынша жоғары қарқынына қол жеткізу - негізгі міндетіміз болып қала берді." </w:t>
            </w:r>
            <w:r>
              <w:br/>
            </w:r>
            <w:r>
              <w:rPr>
                <w:rFonts w:ascii="Times New Roman"/>
                <w:b w:val="false"/>
                <w:i w:val="false"/>
                <w:color w:val="000000"/>
                <w:sz w:val="20"/>
              </w:rPr>
              <w:t xml:space="preserve">
"3. Қазақстанның жеделдетілген экономикалық және әлеуметтік прогресі. Қазақстан өз азаматтары үшін өмір сүрудің жоғары стандарттарын жасай отырып, әлемнің тиімді дамып келе жатқан елдердің қатарында қосылуға тиіс. Біз мұны ұлтымыз бен экономикамыз бәсекеге қабілетті болған жағдайда ғана істей аламыз." </w:t>
            </w:r>
            <w:r>
              <w:br/>
            </w:r>
            <w:r>
              <w:rPr>
                <w:rFonts w:ascii="Times New Roman"/>
                <w:b w:val="false"/>
                <w:i w:val="false"/>
                <w:color w:val="000000"/>
                <w:sz w:val="20"/>
              </w:rPr>
              <w:t xml:space="preserve">
"3.1. Инновациялық экономика құру және шикізаттық емес секторды дамыту </w:t>
            </w:r>
            <w:r>
              <w:br/>
            </w:r>
            <w:r>
              <w:rPr>
                <w:rFonts w:ascii="Times New Roman"/>
                <w:b w:val="false"/>
                <w:i w:val="false"/>
                <w:color w:val="000000"/>
                <w:sz w:val="20"/>
              </w:rPr>
              <w:t xml:space="preserve">
Біз экономиканы диверсификациялауға бағытталған Индустриялық-инновациялық стратегияны іске асыра бастадық. Бұл болашақтың бағдарламасы. Біз бәсекеге қабілетті экономиканың үлгісін таңдай отырып, бәсекелестікке қарымы мол басым салаларды дамытуға кірістік, сол арқылы қазақстандық кластерлер жүйесінің дамуына жол аштық. </w:t>
            </w:r>
            <w:r>
              <w:br/>
            </w:r>
            <w:r>
              <w:rPr>
                <w:rFonts w:ascii="Times New Roman"/>
                <w:b w:val="false"/>
                <w:i w:val="false"/>
                <w:color w:val="000000"/>
                <w:sz w:val="20"/>
              </w:rPr>
              <w:t xml:space="preserve">
Биылғы жылдың ортасына қарай біздің қолымызда нарықтың туризм, мұнай-газ машиналарын жасау, тамақ және тоқыма өнеркәсібі, көлік-логистикалық қызмет көрсету, металлургия және құрылыс материалдары сияқты салаларда кемінде 5-7 кластерін жасау мен дамытудың жоспары болуы керек деп санаймын. Ел экономикасының шикізаттық емес салалардағы ұзақ мерзімдік мамандануын, міне солар айқындайтын болады." </w:t>
            </w:r>
            <w:r>
              <w:br/>
            </w:r>
            <w:r>
              <w:rPr>
                <w:rFonts w:ascii="Times New Roman"/>
                <w:b w:val="false"/>
                <w:i w:val="false"/>
                <w:color w:val="000000"/>
                <w:sz w:val="20"/>
              </w:rPr>
              <w:t xml:space="preserve">
"3.5. 21 ғасыр деңгейінде білім беру мен кәсіптік даярлау" </w:t>
            </w:r>
            <w:r>
              <w:br/>
            </w:r>
            <w:r>
              <w:rPr>
                <w:rFonts w:ascii="Times New Roman"/>
                <w:b w:val="false"/>
                <w:i w:val="false"/>
                <w:color w:val="000000"/>
                <w:sz w:val="20"/>
              </w:rPr>
              <w:t xml:space="preserve">
"Біздің стратегиялық міндетіміз - бәсекеге қабілетті елдердің қатарынан лайықты орын алу. Сондықтан да мемлекет пен жеке меншік сектор өзара сенім мен тиімділікке негізделген әріптестік қатынастарын жолға қоюы керек." </w:t>
            </w:r>
            <w:r>
              <w:br/>
            </w:r>
            <w:r>
              <w:rPr>
                <w:rFonts w:ascii="Times New Roman"/>
                <w:b w:val="false"/>
                <w:i w:val="false"/>
                <w:color w:val="000000"/>
                <w:sz w:val="20"/>
              </w:rPr>
              <w:t xml:space="preserve">
"1. Бірінші басымдық: Қазақстанның әлемдік экономикаға ойдағыдай кірігуі - елдің экономикалық дамуының сапалық серпілісінің негізі" </w:t>
            </w:r>
            <w:r>
              <w:br/>
            </w:r>
            <w:r>
              <w:rPr>
                <w:rFonts w:ascii="Times New Roman"/>
                <w:b w:val="false"/>
                <w:i w:val="false"/>
                <w:color w:val="000000"/>
                <w:sz w:val="20"/>
              </w:rPr>
              <w:t xml:space="preserve">
- "Халықаралық маңыздағы "серпілістік" жобаларды іске асыру, индустрияны дамыту, әлемдік рыноктың белгілі бір тауашаларында бәсекеге қабілетті бола алатын тауарлар мен қызметтерді өндіру." </w:t>
            </w:r>
            <w:r>
              <w:br/>
            </w:r>
            <w:r>
              <w:rPr>
                <w:rFonts w:ascii="Times New Roman"/>
                <w:b w:val="false"/>
                <w:i w:val="false"/>
                <w:color w:val="000000"/>
                <w:sz w:val="20"/>
              </w:rPr>
              <w:t xml:space="preserve">
"Білімге негізделген бәсекеге қабілетті экономиканы" бөлімі </w:t>
            </w:r>
            <w:r>
              <w:br/>
            </w:r>
            <w:r>
              <w:rPr>
                <w:rFonts w:ascii="Times New Roman"/>
                <w:b w:val="false"/>
                <w:i w:val="false"/>
                <w:color w:val="000000"/>
                <w:sz w:val="20"/>
              </w:rPr>
              <w:t xml:space="preserve">
"- Елде әлемде жоғары дамыған бәсекеге қабілетті - қаржылық, туристік, көлік-логистикалық, білім беру және сауда қызметтердің бес орталығын қалыптастыру </w:t>
            </w:r>
            <w:r>
              <w:br/>
            </w:r>
            <w:r>
              <w:rPr>
                <w:rFonts w:ascii="Times New Roman"/>
                <w:b w:val="false"/>
                <w:i w:val="false"/>
                <w:color w:val="000000"/>
                <w:sz w:val="20"/>
              </w:rPr>
              <w:t xml:space="preserve">
"- Қазақстанның индустриалдық-инновациялық дамуы үшін инвестициялық климатты жақсарту, өңірлердің экономикалық өсімін жылдамдату" </w:t>
            </w:r>
            <w:r>
              <w:br/>
            </w:r>
            <w:r>
              <w:rPr>
                <w:rFonts w:ascii="Times New Roman"/>
                <w:b w:val="false"/>
                <w:i w:val="false"/>
                <w:color w:val="000000"/>
                <w:sz w:val="20"/>
              </w:rPr>
              <w:t xml:space="preserve">
"Жастар саясаты" бөлімі </w:t>
            </w:r>
            <w:r>
              <w:br/>
            </w:r>
            <w:r>
              <w:rPr>
                <w:rFonts w:ascii="Times New Roman"/>
                <w:b w:val="false"/>
                <w:i w:val="false"/>
                <w:color w:val="000000"/>
                <w:sz w:val="20"/>
              </w:rPr>
              <w:t xml:space="preserve">
"- темекі шегуге, алкоголь мен есірткіні пайдалануға қарсы бағытталған салауатты өмір салтын насихаттау жөніндегі жұмысты күшейтуді бастау." </w:t>
            </w:r>
            <w:r>
              <w:br/>
            </w:r>
            <w:r>
              <w:rPr>
                <w:rFonts w:ascii="Times New Roman"/>
                <w:b w:val="false"/>
                <w:i w:val="false"/>
                <w:color w:val="000000"/>
                <w:sz w:val="20"/>
              </w:rPr>
              <w:t xml:space="preserve">
"Сырттан келушілер туризмі және ішкі туризм көлемін арттыру есебінен мемлекет пен халық кірісінің тұрақты өсуін, халықты жұмыспен қамтуды қамтамасыз ету үшін бәсекеге қабілетті туристік индустрия құру"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Қазақстан-2030 Барлық Қазақстандықтардың өсіп-өркендеуіне, қауіпсіздігі және әл-ауқатының артуы Ел Президентінің Қазақстан халқына Жолдауы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"Қазақстан экономикалық, әлеуметтік және саяси жедел жаңарту жолында" </w:t>
            </w:r>
            <w:r>
              <w:br/>
            </w:r>
            <w:r>
              <w:rPr>
                <w:rFonts w:ascii="Times New Roman"/>
                <w:b w:val="false"/>
                <w:i w:val="false"/>
                <w:color w:val="000000"/>
                <w:sz w:val="20"/>
              </w:rPr>
              <w:t xml:space="preserve">
Президентінің Қазақстан халқына Жолдауы 2005 жылғы ақпан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2006 ж., наурыз. Қазақстанның әлемдегі бәсекеге барынша қабілетті 50 елдің қатарына кіру стратегиясы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"Нұр Отан" ХДП 2008-2011 жылдарға бағдарламасы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Қазақстан Республикасы Президентінің 2006 жылғы 29 желтоқсанындағы N 231 Жарлығымен бекітілген Қазақстан Республикасында туризмді дамудың 2007-2011 жылдарға арналған мемлекеттік бағдарламасы </w:t>
            </w:r>
          </w:p>
        </w:tc>
      </w:tr>
    </w:tbl>
    <w:p>
      <w:pPr>
        <w:spacing w:after="0"/>
        <w:ind w:left="0"/>
        <w:jc w:val="both"/>
      </w:pPr>
      <w:r>
        <w:rPr>
          <w:rFonts w:ascii="Times New Roman"/>
          <w:b/>
          <w:i w:val="false"/>
          <w:color w:val="000000"/>
          <w:sz w:val="28"/>
        </w:rPr>
        <w:t xml:space="preserve">2-стратегиялық бағыт. </w:t>
      </w:r>
      <w:r>
        <w:rPr>
          <w:rFonts w:ascii="Times New Roman"/>
          <w:b w:val="false"/>
          <w:i w:val="false"/>
          <w:color w:val="000000"/>
          <w:sz w:val="28"/>
        </w:rPr>
        <w:t xml:space="preserve">Қазақстандық спорттың әлемдік спорт аренасындағы бәсекеге қабілеттілігін арттыру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9"/>
        <w:gridCol w:w="4933"/>
        <w:gridCol w:w="4529"/>
      </w:tblGrid>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1-мақсат. </w:t>
            </w:r>
            <w:r>
              <w:rPr>
                <w:rFonts w:ascii="Times New Roman"/>
                <w:b w:val="false"/>
                <w:i w:val="false"/>
                <w:color w:val="000000"/>
                <w:sz w:val="20"/>
              </w:rPr>
              <w:t xml:space="preserve">Спортшылардың сапалы дайындығы және халықаралық аренада сапалы өнер көрсетуі үшін жағдайлар жасауды қамтамасыз ету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бүгінгі таңда әлеуметтік-экономикалық жаңару мен саяси демократияландырудың жаңа кезеңіне қадам басқалы тұр. Мен өзіміздің әлемдік рейтинг кестесінің жоғары бөлігіне іліккен елдер тобының ішінен орын алуымызға мүмкіндік беретін басты негіздер мыналар деп білемін. Екіншіден, біз аға ұрпақты, ана мен баланы, жастарды қамқорлық пен ілтипатқа бөлейтін әлеуметтік бағдарланған қоғам, ел халқының барлық топтары тұрмысының жоғары сапасы мен алдыңғы қатарлы әлеуметтік стандарттарын қамтамасыз ететін қоғам құрудамыз. </w:t>
            </w:r>
          </w:p>
          <w:p>
            <w:pPr>
              <w:spacing w:after="20"/>
              <w:ind w:left="20"/>
              <w:jc w:val="both"/>
            </w:pPr>
            <w:r>
              <w:rPr>
                <w:rFonts w:ascii="Times New Roman"/>
                <w:b w:val="false"/>
                <w:i w:val="false"/>
                <w:color w:val="000000"/>
                <w:sz w:val="20"/>
              </w:rPr>
              <w:t xml:space="preserve">"Алтыншы міндет - осы заманғы білім беру мен кәсіптік қайта даярлау, "парасатты экономиканың" негіздерін қалыптастыру, жаңа технологияларды, идеялар мен көзқарастарды пайдалану, инновациялық экономиканы дамыту."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әлемдегі бәсекеге барынша қабілетті 50 елдің қатарына кіру стратегиясы" Мемлекет Басшысының Қазақстан халқына Жолдауы 2006 жылғы 1 наурыз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Қазақстан Республикасында Дене шынықтыру және спортты дамытудың 2007-2011 жылдарға арналған мемлекеттік бағдарламасы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"Қазақстан-2030 Барлық Қазақстандықтардың өсіп-өркендеуі, қауіпсіздігі және әл-ауқатының артуы" Ел Президентінің 2007 жылғы 28 ақпандағы Қазақстан халқына Жолдауы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2-мақсат. </w:t>
            </w:r>
            <w:r>
              <w:br/>
            </w:r>
            <w:r>
              <w:rPr>
                <w:rFonts w:ascii="Times New Roman"/>
                <w:b w:val="false"/>
                <w:i w:val="false"/>
                <w:color w:val="000000"/>
                <w:sz w:val="20"/>
              </w:rPr>
              <w:t xml:space="preserve">
Бұқаралық спортты және дене шынықтыру-сауықтыру қозғалысын дамыту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"Бесінші. "Дені сау ұлт" үшін инфрақұрылым дамытудың маңызы жоғары. Балалық шақтан бастап дене шынықтыру пен спорттық даярлыққа және оған ең қолайлы мүмкіндіктер туғызуға ерекше ден қойылуы керек. </w:t>
            </w:r>
          </w:p>
          <w:p>
            <w:pPr>
              <w:spacing w:after="20"/>
              <w:ind w:left="20"/>
              <w:jc w:val="both"/>
            </w:pPr>
            <w:r>
              <w:rPr>
                <w:rFonts w:ascii="Times New Roman"/>
                <w:b w:val="false"/>
                <w:i w:val="false"/>
                <w:color w:val="000000"/>
                <w:sz w:val="20"/>
              </w:rPr>
              <w:t xml:space="preserve">Әкімдер жаңа стадиондар мен спорт кешендерін, балаларға арналған және басқа спорт алаңдарын салу мен ескілерін жаңарту арқылы барлық жастағы адамдардың спортпен шұғылдануына, өздерінің бойларын сергек ұстауына, сөйтіп өмір жастарын ұзартуына жағдай жасауы қажет" </w:t>
            </w:r>
          </w:p>
          <w:p>
            <w:pPr>
              <w:spacing w:after="20"/>
              <w:ind w:left="20"/>
              <w:jc w:val="both"/>
            </w:pPr>
            <w:r>
              <w:rPr>
                <w:rFonts w:ascii="Times New Roman"/>
                <w:b w:val="false"/>
                <w:i w:val="false"/>
                <w:color w:val="000000"/>
                <w:sz w:val="20"/>
              </w:rPr>
              <w:t xml:space="preserve">"Жиырма бірінші бағыт - Медициналық қызмет көрсету сапасын жақсарту және денсаулық сақтаудың жоғары технологиялық жүйесін дамыту. Халық арасында спорттың бұқаралық сипат алуына және спортты насихаттауға ерекше ден қою керек.." </w:t>
            </w:r>
          </w:p>
          <w:p>
            <w:pPr>
              <w:spacing w:after="20"/>
              <w:ind w:left="20"/>
              <w:jc w:val="both"/>
            </w:pPr>
            <w:r>
              <w:rPr>
                <w:rFonts w:ascii="Times New Roman"/>
                <w:b w:val="false"/>
                <w:i w:val="false"/>
                <w:color w:val="000000"/>
                <w:sz w:val="20"/>
              </w:rPr>
              <w:t xml:space="preserve">"Ананы және отбасына қолдау" бөлімі </w:t>
            </w:r>
          </w:p>
          <w:p>
            <w:pPr>
              <w:spacing w:after="20"/>
              <w:ind w:left="20"/>
              <w:jc w:val="both"/>
            </w:pPr>
            <w:r>
              <w:rPr>
                <w:rFonts w:ascii="Times New Roman"/>
                <w:b w:val="false"/>
                <w:i w:val="false"/>
                <w:color w:val="000000"/>
                <w:sz w:val="20"/>
              </w:rPr>
              <w:t xml:space="preserve">41-тармақ "Мектеп оқушыларының бос уақыты жүйесін дамыту; клубтар, үйірмелер, спорттық секциялар ашу". </w:t>
            </w:r>
          </w:p>
          <w:p>
            <w:pPr>
              <w:spacing w:after="20"/>
              <w:ind w:left="20"/>
              <w:jc w:val="both"/>
            </w:pPr>
            <w:r>
              <w:rPr>
                <w:rFonts w:ascii="Times New Roman"/>
                <w:b w:val="false"/>
                <w:i w:val="false"/>
                <w:color w:val="000000"/>
                <w:sz w:val="20"/>
              </w:rPr>
              <w:t xml:space="preserve">"Халықтың денсаулығын бекемдеу үшін дене тәрбиесі мен спорттың тиімді жүйесін құру"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халқының әл-ауқатын арттыру - мемлекеттік саясаттың басты мақсаты" Президенттің Қазақстан халқына Жолдауы, 2008 жылғы 6 ақпан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"Нұр Отан" ХДП 2008-2011 жылдарға арналған бағдарламасы </w:t>
            </w:r>
          </w:p>
          <w:p>
            <w:pPr>
              <w:spacing w:after="20"/>
              <w:ind w:left="20"/>
              <w:jc w:val="both"/>
            </w:pPr>
            <w:r>
              <w:rPr>
                <w:rFonts w:ascii="Times New Roman"/>
                <w:b w:val="false"/>
                <w:i w:val="false"/>
                <w:color w:val="000000"/>
                <w:sz w:val="20"/>
              </w:rPr>
              <w:t xml:space="preserve">Қазақстан Республикасы Президентінің 2006 жылғы 28 желтоқсандағы N 230 Жарлығымен бекітілген Қазақстан Республикасында Дене шынықтыру және спортты дамытудың 2007-2011 жылдарға арналған мемлекеттік бағдарламасы </w:t>
            </w:r>
          </w:p>
        </w:tc>
      </w:tr>
    </w:tbl>
    <w:bookmarkStart w:name="z31" w:id="12"/>
    <w:p>
      <w:pPr>
        <w:spacing w:after="0"/>
        <w:ind w:left="0"/>
        <w:jc w:val="both"/>
      </w:pPr>
      <w:r>
        <w:rPr>
          <w:rFonts w:ascii="Times New Roman"/>
          <w:b w:val="false"/>
          <w:i w:val="false"/>
          <w:color w:val="000000"/>
          <w:sz w:val="28"/>
        </w:rPr>
        <w:t xml:space="preserve">
      3-қосымша </w:t>
      </w:r>
    </w:p>
    <w:bookmarkEnd w:id="12"/>
    <w:p>
      <w:pPr>
        <w:spacing w:after="0"/>
        <w:ind w:left="0"/>
        <w:jc w:val="both"/>
      </w:pPr>
      <w:r>
        <w:rPr>
          <w:rFonts w:ascii="Times New Roman"/>
          <w:b w:val="false"/>
          <w:i w:val="false"/>
          <w:color w:val="ff0000"/>
          <w:sz w:val="28"/>
        </w:rPr>
        <w:t xml:space="preserve">       Ескерту. 3-қосымша жаңа редакцияда - ҚР Үкіметінің 2009.01.31 </w:t>
      </w:r>
      <w:r>
        <w:rPr>
          <w:rFonts w:ascii="Times New Roman"/>
          <w:b w:val="false"/>
          <w:i w:val="false"/>
          <w:color w:val="ff0000"/>
          <w:sz w:val="28"/>
        </w:rPr>
        <w:t>№ 2334</w:t>
      </w:r>
      <w:r>
        <w:rPr>
          <w:rFonts w:ascii="Times New Roman"/>
          <w:b w:val="false"/>
          <w:i w:val="false"/>
          <w:color w:val="ff0000"/>
          <w:sz w:val="28"/>
        </w:rPr>
        <w:t xml:space="preserve"> Қаулыcымен.</w:t>
      </w:r>
    </w:p>
    <w:p>
      <w:pPr>
        <w:spacing w:after="0"/>
        <w:ind w:left="0"/>
        <w:jc w:val="left"/>
      </w:pPr>
      <w:r>
        <w:rPr>
          <w:rFonts w:ascii="Times New Roman"/>
          <w:b/>
          <w:i w:val="false"/>
          <w:color w:val="000000"/>
        </w:rPr>
        <w:t xml:space="preserve"> 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9"/>
        <w:gridCol w:w="3775"/>
        <w:gridCol w:w="1294"/>
        <w:gridCol w:w="1294"/>
        <w:gridCol w:w="1294"/>
        <w:gridCol w:w="1294"/>
        <w:gridCol w:w="1295"/>
        <w:gridCol w:w="1295"/>
      </w:tblGrid>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Туризм, дене шынықтыру және спорт саласындағы мемлекеттік саясатты іске асыру мақсатында тиімді мемлекеттік басқаруды және салааралық, өңіраралық үйлестіруді қамтамасыз ету жөніндегі қызметтер</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аппаратын, оның комитеттерін және Қазақстан Республикасы Туризм және спорт министрлігі Туризм индустриясы комитетінің аумақтық органын ұстау; туризм, дене шынықтыру және спорт, ойын бизнесі салаларында мемлекеттік саясатты әзірлеу; мемлекеттік қызметшілердің біліктілік талаптарына сәйкес кәсіби білімдері мен дағдыларын жаңарту және тереңдету; басқару жүйесін жетілдіру; азаматтардың өтініштерін қарау</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1,2-стратегиялық бағыттар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 Орталық Азия өңірінің туризм орталығына айналдыру;</w:t>
            </w:r>
            <w:r>
              <w:br/>
            </w:r>
            <w:r>
              <w:rPr>
                <w:rFonts w:ascii="Times New Roman"/>
                <w:b w:val="false"/>
                <w:i w:val="false"/>
                <w:color w:val="000000"/>
                <w:sz w:val="20"/>
              </w:rPr>
              <w:t>
</w:t>
            </w:r>
            <w:r>
              <w:rPr>
                <w:rFonts w:ascii="Times New Roman"/>
                <w:b w:val="false"/>
                <w:i w:val="false"/>
                <w:color w:val="000000"/>
                <w:sz w:val="20"/>
              </w:rPr>
              <w:t>Қазақстандық спорттың әлемдік спорт аренасындағы бәсекеге қабілеттілігін арттыру</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Тиімділігі жоғары және бәсекеге қабілетті туристік индустрия құру;</w:t>
            </w:r>
            <w:r>
              <w:br/>
            </w:r>
            <w:r>
              <w:rPr>
                <w:rFonts w:ascii="Times New Roman"/>
                <w:b w:val="false"/>
                <w:i w:val="false"/>
                <w:color w:val="000000"/>
                <w:sz w:val="20"/>
              </w:rPr>
              <w:t>
</w:t>
            </w:r>
            <w:r>
              <w:rPr>
                <w:rFonts w:ascii="Times New Roman"/>
                <w:b w:val="false"/>
                <w:i w:val="false"/>
                <w:color w:val="000000"/>
                <w:sz w:val="20"/>
              </w:rPr>
              <w:t>Спортшылардың сапалы дайындығы және халықаралық аренада табысты өнер көрсетулері үшін жағдайлар жасау</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 5,1, 2,3, 4, 1,2-міндеттер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инфрақұрылымын дамытуды қамтамасыз ету; Туристік қызмет көрсетулердің сапасын арттыруды қамтамасыз ету; «Батыс Еуропа - Батыс Қытай» халықаралық транзиттік дәлізі шеңберінде Жібек жолының қазақстандық учаскесінде туризмді дамыту; Қазақстандық туристік өнімді халықаралық және ішкі нарықта жылжыту; Халықаралық қоғамдастыққа кірігу; Халықаралық стандарттарға жауап беретін материалдық-техникалық базаны және спорт инфрақұрылымын дамыту; Қазақстандық спортшылардың бәсекеге қабілеттілігін қамтамасыз ету; Спорт түрлері бойынша мамандарды даярлау және олардың біліктілігін арттыру жүйесін жасау; 2011 жылғы 7-қысқы Азия ойындарын дайындау және өткізу; Қазақстан Республикасының азаматтарын дене шынықтырумен және спортпен тұрақты түрде шұғылдануға тарту үшін жәрдемдесу; Мүгедектердің дене шынықтыруы мен спортын дамытуды қамтамасыз 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(ағымдағы жоспар)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аппараттың бір мемлекеттік қызметшісін ұстауға жұмсалатын орташа шығындар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4594,8</w:t>
            </w:r>
          </w:p>
        </w:tc>
      </w:tr>
      <w:tr>
        <w:trPr>
          <w:trHeight w:val="30" w:hRule="atLeast"/>
        </w:trPr>
        <w:tc>
          <w:tcPr>
            <w:tcW w:w="0" w:type="auto"/>
            <w:vMerge/>
            <w:tcBorders>
              <w:top w:val="nil"/>
              <w:left w:val="single" w:color="cfcfcf" w:sz="5"/>
              <w:bottom w:val="single" w:color="cfcfcf" w:sz="5"/>
              <w:right w:val="single" w:color="cfcfcf" w:sz="5"/>
            </w:tcBorders>
          </w:tcP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 аппаратының бір мемлекеттік қызметшісін ұстауға жұмсалатын орташа шығындар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Туризм  және спорт министрлігіне жүктелген функцияларды сапалы  және уақтылы орындау, туризм және спорт жүйесін басқару деңгейін арттыру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заманғы экономикалық жағдайларға сәйкес, кәсіби мемлекеттік қызмет талаптарына сай туризм және спорт жүйесін жетілдіру, мемлекеттік қызметшілердің кәсіби деңгейін арттыру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602 941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442 339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549 906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617 358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730 570</w:t>
            </w:r>
          </w:p>
        </w:tc>
      </w:tr>
    </w:tbl>
    <w:bookmarkStart w:name="z29" w:id="13"/>
    <w:p>
      <w:pPr>
        <w:spacing w:after="0"/>
        <w:ind w:left="0"/>
        <w:jc w:val="left"/>
      </w:pPr>
      <w:r>
        <w:rPr>
          <w:rFonts w:ascii="Times New Roman"/>
          <w:b/>
          <w:i w:val="false"/>
          <w:color w:val="000000"/>
        </w:rPr>
        <w:t xml:space="preserve"> 
Бюджеттік бағдарламаның нысаны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8"/>
        <w:gridCol w:w="3761"/>
        <w:gridCol w:w="1296"/>
        <w:gridCol w:w="1297"/>
        <w:gridCol w:w="1378"/>
        <w:gridCol w:w="1177"/>
        <w:gridCol w:w="1297"/>
        <w:gridCol w:w="1298"/>
      </w:tblGrid>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 Спорт объектілерін салу және қайта жаңарту</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оның ішінде Азия ойындарын өткізу үшін салу, қайта жаңарту, жобалық-сметалық құжаттамасын әзірлеу</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спорттың әлемдік спорт аренасындағы бәсекеге қабілеттілігін арттыру</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Спортшылардың сапалы дайындығы және халықаралық аренада табысты өнер көрсетулері үшін жағдайлар жасау</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жауап беретін материалдық-техникалық базаны және спорт инфрақұрылымын дамыту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(ағымдағы жоспар)</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жаратылған және жаңадан салынған спорт объектілерінің саны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жаратылған және жаңадан салынған спорт объектілерінің саны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спорт объектілері пайдалануға беру жоғары дәрежелі спортшылар даярлау және халықтың қысқы кезеңде белсенді демалуы үшін оңтайлы жағдайлар жасауға мүмкіндік береді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12 169 624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13 869 565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23 699 435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Start w:name="z32" w:id="14"/>
    <w:p>
      <w:pPr>
        <w:spacing w:after="0"/>
        <w:ind w:left="0"/>
        <w:jc w:val="left"/>
      </w:pPr>
      <w:r>
        <w:rPr>
          <w:rFonts w:ascii="Times New Roman"/>
          <w:b/>
          <w:i w:val="false"/>
          <w:color w:val="000000"/>
        </w:rPr>
        <w:t xml:space="preserve"> 
Бюджеттік бағдарламаның нысаны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0"/>
        <w:gridCol w:w="3720"/>
        <w:gridCol w:w="1242"/>
        <w:gridCol w:w="1282"/>
        <w:gridCol w:w="1282"/>
        <w:gridCol w:w="1283"/>
        <w:gridCol w:w="1283"/>
        <w:gridCol w:w="1283"/>
      </w:tblGrid>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 Облыстық бюжеттерге, Астана және Алматы қалаларының бюджеттеріне спорт объектілерін дамытуға берілетін нысаналы даму трансферттері</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салалық бағдарламалар шеңберінде жергілікті инвестициялық жобаларды іске асыру үшін облыстық бюджеттерге, Астана және Алматы қалаларының бюджеттерін дамытуға берілетін нысаналы даму трансферттері</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спорттың әлемдік спорт аренасындағы бәсекеге қабілеттілігін арттыру</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Спортшылардың сапалы дайындығы және халықаралық аренада табысты өнер көрсетулері үшін жағдайлар жасау</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жауап беретін материалдық-техникалық базаны және спорт инфрақұрылымын дамыту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(ағымдағы жоспар)</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жаратылған және жаңадан салынған спорт объектілерінің саны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жаратылған және жаңадан салынған спорт объектілерінің саны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пайдалануға беру жоғары дәрежелі спортшылар даярлау және халықтың белсенді демалуы үшін оңтайлы жағ дайлар жасауға мүмкіндік береді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3 618 529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5 033 487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14 602 183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13 852 221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5"/>
    <w:p>
      <w:pPr>
        <w:spacing w:after="0"/>
        <w:ind w:left="0"/>
        <w:jc w:val="left"/>
      </w:pPr>
      <w:r>
        <w:rPr>
          <w:rFonts w:ascii="Times New Roman"/>
          <w:b/>
          <w:i w:val="false"/>
          <w:color w:val="000000"/>
        </w:rPr>
        <w:t xml:space="preserve"> 
Бюджеттік бағдарламаның нысаны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1"/>
        <w:gridCol w:w="3685"/>
        <w:gridCol w:w="1237"/>
        <w:gridCol w:w="1277"/>
        <w:gridCol w:w="1277"/>
        <w:gridCol w:w="1278"/>
        <w:gridCol w:w="1278"/>
        <w:gridCol w:w="1278"/>
      </w:tblGrid>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 Қазақстанның туристік имиджін қалыптастыру</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 ҚР және одан тыс жерлердегі туристік іс-шараларға қатысу және өткізу; Қазақстан Республикасының туристік әлеуеті туралы ақпаратты қалыптастыру және тарату</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 Орталық Азия өңірінің туризм орталығына айналдыру</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Тиімділігі жоғары және бәсекеге қабілетті туристік индустрияны құру</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қызметтердің сапасын арттыруды қамтамасыз ету;</w:t>
            </w:r>
            <w:r>
              <w:br/>
            </w:r>
            <w:r>
              <w:rPr>
                <w:rFonts w:ascii="Times New Roman"/>
                <w:b w:val="false"/>
                <w:i w:val="false"/>
                <w:color w:val="000000"/>
                <w:sz w:val="20"/>
              </w:rPr>
              <w:t>
Халықаралық және ішкі нарықта қазақстандық туристік өнімді жылжыту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(ағымдағы жоспар)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туризм бойынша жылына орташа есеппен санағандағы туристердің саны</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турист</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0" w:type="auto"/>
            <w:vMerge/>
            <w:tcBorders>
              <w:top w:val="nil"/>
              <w:left w:val="single" w:color="cfcfcf" w:sz="5"/>
              <w:bottom w:val="single" w:color="cfcfcf" w:sz="5"/>
              <w:right w:val="single" w:color="cfcfcf" w:sz="5"/>
            </w:tcBorders>
          </w:tcP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Сырттан келушілер туризмі бойынша жылына орташа есеппен санағандағы туристердің саны</w:t>
            </w: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үшін тартымды ел ретінде Қазақстанның туристік имиджін нығайту. Еліміздің туристік әлеуетін жетілдіру және туристік қызметтердің сапасын арттыру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Сырттан келушілер туризмінен бюджетке түсетін орташа түсім</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қатысуымен халықаралық туристік көрмелердің географиясын кеңейту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 саны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533 963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505 543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185 219</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264 366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264 366</w:t>
            </w:r>
          </w:p>
        </w:tc>
      </w:tr>
    </w:tbl>
    <w:bookmarkStart w:name="z34" w:id="16"/>
    <w:p>
      <w:pPr>
        <w:spacing w:after="0"/>
        <w:ind w:left="0"/>
        <w:jc w:val="left"/>
      </w:pPr>
      <w:r>
        <w:rPr>
          <w:rFonts w:ascii="Times New Roman"/>
          <w:b/>
          <w:i w:val="false"/>
          <w:color w:val="000000"/>
        </w:rPr>
        <w:t xml:space="preserve"> 
Бюджеттік бағдарламаның нысаны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1"/>
        <w:gridCol w:w="3685"/>
        <w:gridCol w:w="1237"/>
        <w:gridCol w:w="1277"/>
        <w:gridCol w:w="1277"/>
        <w:gridCol w:w="1278"/>
        <w:gridCol w:w="1278"/>
        <w:gridCol w:w="1278"/>
      </w:tblGrid>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 «Жоғары жетістіктер спортын дамыту»</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 бойынша Қазақстан Республикасының құрама командалары үшін олимпиадалық резервті дайындау, республикалық халықаралық спорт іс-шараларын ұйымдастыру және Қазақстан Республикасының құрама командаларының спорт түрлері бойынша халықаралық жарыстарға қатысуы, республиканың құрама командаларын ұйымдастырылған медициналық көмекпен қамтамасыз ету, патриоттық тәрбиелеу және халық арасында дене шынықтыруды және спортты насихаттау, құрама команда спортшыларының шеберліктерін дамыту және арттыру үшін қажетті жағдай жасау, спортшылар мен жаттықтырушыларды әлеуметтік қорғау, 2011 жылы 7-қысқы Азия ойындарының іс-шараларын дайындау және өткізу</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спорттың әлемдік спорт аренасындағы бәсекеге қабілеттілігін арттыру</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Спортшылардың сапалы дайындығы және халықаралық аренада сапалы өнер көрсетуі үшін жағдайлар жасау</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міндетте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спортшылардың бәсекеге қабілеттілігін қамтамасыз ету; 2011 жылғы 7-қысқы Азия ойындарын дайындау және өткізу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(ағымдағы жоспар)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құрама командалары мүшелерінің Жазғы Олимпиада ойындарында өнер көрсетулері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24 түрі бойынша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оқу-жаттығу жиындарын өткізу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0" w:type="auto"/>
            <w:vMerge/>
            <w:tcBorders>
              <w:top w:val="nil"/>
              <w:left w:val="single" w:color="cfcfcf" w:sz="5"/>
              <w:bottom w:val="single" w:color="cfcfcf" w:sz="5"/>
              <w:right w:val="single" w:color="cfcfcf" w:sz="5"/>
            </w:tcBorders>
          </w:tcP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жарыстарға қатысу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0" w:type="auto"/>
            <w:vMerge/>
            <w:tcBorders>
              <w:top w:val="nil"/>
              <w:left w:val="single" w:color="cfcfcf" w:sz="5"/>
              <w:bottom w:val="single" w:color="cfcfcf" w:sz="5"/>
              <w:right w:val="single" w:color="cfcfcf" w:sz="5"/>
            </w:tcBorders>
          </w:tcP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жарыстарға қатысу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0" w:type="auto"/>
            <w:vMerge/>
            <w:tcBorders>
              <w:top w:val="nil"/>
              <w:left w:val="single" w:color="cfcfcf" w:sz="5"/>
              <w:bottom w:val="single" w:color="cfcfcf" w:sz="5"/>
              <w:right w:val="single" w:color="cfcfcf" w:sz="5"/>
            </w:tcBorders>
          </w:tcP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құрама командаларының спортшыларын диспансерлік бақылау және емдеу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30" w:hRule="atLeast"/>
        </w:trPr>
        <w:tc>
          <w:tcPr>
            <w:tcW w:w="0" w:type="auto"/>
            <w:vMerge/>
            <w:tcBorders>
              <w:top w:val="nil"/>
              <w:left w:val="single" w:color="cfcfcf" w:sz="5"/>
              <w:bottom w:val="single" w:color="cfcfcf" w:sz="5"/>
              <w:right w:val="single" w:color="cfcfcf" w:sz="5"/>
            </w:tcBorders>
          </w:tcP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 мен жаттықтырушыларға өмір бойы материалдық жәрдем төлеуді қамтамасыз ету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адам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адам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адам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адам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спортшыларды шет елдерде оқыту</w:t>
            </w:r>
            <w:r>
              <w:br/>
            </w:r>
            <w:r>
              <w:rPr>
                <w:rFonts w:ascii="Times New Roman"/>
                <w:b w:val="false"/>
                <w:i w:val="false"/>
                <w:color w:val="000000"/>
                <w:sz w:val="20"/>
              </w:rPr>
              <w:t>
</w:t>
            </w:r>
            <w:r>
              <w:rPr>
                <w:rFonts w:ascii="Times New Roman"/>
                <w:b w:val="false"/>
                <w:i w:val="false"/>
                <w:color w:val="000000"/>
                <w:sz w:val="20"/>
              </w:rPr>
              <w:t>- әлем, Азия чемпионаттары, әлем, Азия кубоктары, Азия және Олимпиада ойындарын қоса алғанда, еліміздің құрама командаларында бәсекелестік өседі, бұл спортшылардың ірі халықаралық жарыстарға табысты дайындығы мен қатысуларын қамтамасыз етеді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 бойынша Қазақстан Республикасының ұлттық құрама командалары спортшыларының халықаралық рейтингін арттыру және әлемдік спорт аренасында Қазақстандық спорттың беделін нығайту, дене шынықтыру және спорт құралдары арқылы салауатты өмір салтының қағидаттарын енгізу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халықаралық санаттағы спорт шеберлерінің санын 20%-га ұлғайту Қазақстан ең үздік 30 спорттық державаның қатарына кіреді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7-қысқы Азия ойындарында өнер көрсету қорытындылары бойынша Қазақстанның мықты үш команданың қатарына кіруі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спортшының дайындығы мен қатысуына жұмсалатын шығының орташа құны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3226,2</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санаттағы спортшылардың дайындың жүйесін жетілдіру. Республикалық құрама командалардың ересектер, жастар және жасөспірімдер арасында өтетін халықаралық жарыстарда, соның ішінде Әлем, Азия, Еуропа, Орталық Азия ойындарында және Спартакиадаларда табысты өнер көрсетулері және материалдық-техникалық базаны жақсарту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4 199 111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4 402 497</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4 934 834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5 707 916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6 500 173</w:t>
            </w:r>
          </w:p>
        </w:tc>
      </w:tr>
    </w:tbl>
    <w:bookmarkStart w:name="z35" w:id="17"/>
    <w:p>
      <w:pPr>
        <w:spacing w:after="0"/>
        <w:ind w:left="0"/>
        <w:jc w:val="left"/>
      </w:pPr>
      <w:r>
        <w:rPr>
          <w:rFonts w:ascii="Times New Roman"/>
          <w:b/>
          <w:i w:val="false"/>
          <w:color w:val="000000"/>
        </w:rPr>
        <w:t xml:space="preserve"> 
Бюджеттік бағдарламаның нысаны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7"/>
        <w:gridCol w:w="3695"/>
        <w:gridCol w:w="1240"/>
        <w:gridCol w:w="1281"/>
        <w:gridCol w:w="1281"/>
        <w:gridCol w:w="1281"/>
        <w:gridCol w:w="1281"/>
        <w:gridCol w:w="1282"/>
      </w:tblGrid>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 «2011 жылғы 7-қысқы Азия ойындарын ұйымдастыру комитетінің атқарушы дирекциясы» АҚ жарғылық капиталын ұлғайту</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қысқы Азия ойындарын дайындау және өткізу</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спорттың әлемдік спорт аренасындағы бәсекеге қабілеттілігін арттыру</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Спортшылардың сапалы дайындығы және халықаралық аренада табысты өнер көрсетулері үшін жағдайлар жасау</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жауап беретін материалдық-техникалық базаны және спорт инфрақұрылымын дамыту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(ағымдағы жоспар)</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Балуан Шолақ атындағы спорт сарайын сатып алу және қайта жаңарту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әлемнің отыз жетекші спорт державаларының қатарына кіруі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16 500 000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6" w:id="18"/>
    <w:p>
      <w:pPr>
        <w:spacing w:after="0"/>
        <w:ind w:left="0"/>
        <w:jc w:val="left"/>
      </w:pPr>
      <w:r>
        <w:rPr>
          <w:rFonts w:ascii="Times New Roman"/>
          <w:b/>
          <w:i w:val="false"/>
          <w:color w:val="000000"/>
        </w:rPr>
        <w:t xml:space="preserve"> 
Бюджеттік бағдарламаның нысаны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1"/>
        <w:gridCol w:w="3685"/>
        <w:gridCol w:w="1237"/>
        <w:gridCol w:w="1277"/>
        <w:gridCol w:w="1277"/>
        <w:gridCol w:w="1278"/>
        <w:gridCol w:w="1278"/>
        <w:gridCol w:w="1278"/>
      </w:tblGrid>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Қазақстан Республикасы Туризм және спорт министрлігі</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 Нашақорлыққа және есірткі бизнесіне қарсы күрес</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шынықытру, спорт және туризммен айналысуға жастар мен жасөспірімдерді тарту мақсатында спорттық-бұқаралық және туристік іс-шараларын ұйымдастыру және өткізу</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Орталық Азия өңіріндегі туризм орталығына айналуы; Қазақстандық спорттың әлемдік спорт аренасындағы бәсекеге қабілеттілігін арттыру</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тиімді және бәсекеге қабілетті туристік индустрия құру; Бұқаралық спортты және дене шынықтыру-сауықтыру қозғалысын дамыту</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туристік өнімді халықаралық және ішкі нарықта жылжыту; Қазақстан Республикасының азаматтарын дене шынықтырумен және спортпен тұрақты түрде шұғылдануға тарту үшін жәрдемдесу.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(ағымдағы жоспар)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спорттық-бұқаралық іс-шаралардың болжалды саны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туристік іс-шаралардың болжалды саны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нашақорлықтың зиян екенін, есірткі құралдарын пайдаланудың залалды салдарларын ұғынуы, республикалық және өңірлік деңгейлерде нашақорлыққа қарсы іс-шаралар өткізу арқылы, балалар мен жастарға арналған спорттық-бұқаралық және туристік іс-шараларды ұйымдастыру жолымен қоғамдық иммунитетті қалыптастыру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іс-шараны өткізуге жұмсалатын шығындардың орташа құны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2042,5</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иммунитеттің қалыптасуы, есірткіге тәуелді адамдардың азаюы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шығыстар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3 799</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4 085</w:t>
            </w:r>
          </w:p>
        </w:tc>
      </w:tr>
    </w:tbl>
    <w:bookmarkStart w:name="z50" w:id="19"/>
    <w:p>
      <w:pPr>
        <w:spacing w:after="0"/>
        <w:ind w:left="0"/>
        <w:jc w:val="both"/>
      </w:pPr>
      <w:r>
        <w:rPr>
          <w:rFonts w:ascii="Times New Roman"/>
          <w:b w:val="false"/>
          <w:i w:val="false"/>
          <w:color w:val="000000"/>
          <w:sz w:val="28"/>
        </w:rPr>
        <w:t xml:space="preserve">
4-қосымша </w:t>
      </w:r>
    </w:p>
    <w:bookmarkEnd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Сектораралық өзара іс-әрекеттер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9"/>
        <w:gridCol w:w="5368"/>
        <w:gridCol w:w="2834"/>
        <w:gridCol w:w="1919"/>
        <w:gridCol w:w="1980"/>
      </w:tblGrid>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Бірлесе </w:t>
            </w:r>
            <w:r>
              <w:br/>
            </w:r>
            <w:r>
              <w:rPr>
                <w:rFonts w:ascii="Times New Roman"/>
                <w:b w:val="false"/>
                <w:i w:val="false"/>
                <w:color w:val="000000"/>
                <w:sz w:val="20"/>
              </w:rPr>
              <w:t xml:space="preserve">
орындаушы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органдар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Бірлесе орындаушы </w:t>
            </w:r>
            <w:r>
              <w:br/>
            </w:r>
            <w:r>
              <w:rPr>
                <w:rFonts w:ascii="Times New Roman"/>
                <w:b w:val="false"/>
                <w:i w:val="false"/>
                <w:color w:val="000000"/>
                <w:sz w:val="20"/>
              </w:rPr>
              <w:t xml:space="preserve">
мемлекеттік органдар </w:t>
            </w:r>
            <w:r>
              <w:br/>
            </w:r>
            <w:r>
              <w:rPr>
                <w:rFonts w:ascii="Times New Roman"/>
                <w:b w:val="false"/>
                <w:i w:val="false"/>
                <w:color w:val="000000"/>
                <w:sz w:val="20"/>
              </w:rPr>
              <w:t xml:space="preserve">
үшін міндеттерді </w:t>
            </w:r>
            <w:r>
              <w:br/>
            </w:r>
            <w:r>
              <w:rPr>
                <w:rFonts w:ascii="Times New Roman"/>
                <w:b w:val="false"/>
                <w:i w:val="false"/>
                <w:color w:val="000000"/>
                <w:sz w:val="20"/>
              </w:rPr>
              <w:t xml:space="preserve">
тұжырымдау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Бірлесе </w:t>
            </w:r>
            <w:r>
              <w:br/>
            </w:r>
            <w:r>
              <w:rPr>
                <w:rFonts w:ascii="Times New Roman"/>
                <w:b w:val="false"/>
                <w:i w:val="false"/>
                <w:color w:val="000000"/>
                <w:sz w:val="20"/>
              </w:rPr>
              <w:t xml:space="preserve">
орындаушының </w:t>
            </w:r>
            <w:r>
              <w:br/>
            </w:r>
            <w:r>
              <w:rPr>
                <w:rFonts w:ascii="Times New Roman"/>
                <w:b w:val="false"/>
                <w:i w:val="false"/>
                <w:color w:val="000000"/>
                <w:sz w:val="20"/>
              </w:rPr>
              <w:t xml:space="preserve">
міндеттерді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көрсеткіштері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Бірлесе </w:t>
            </w:r>
            <w:r>
              <w:br/>
            </w:r>
            <w:r>
              <w:rPr>
                <w:rFonts w:ascii="Times New Roman"/>
                <w:b w:val="false"/>
                <w:i w:val="false"/>
                <w:color w:val="000000"/>
                <w:sz w:val="20"/>
              </w:rPr>
              <w:t xml:space="preserve">
орындаушының </w:t>
            </w:r>
            <w:r>
              <w:br/>
            </w:r>
            <w:r>
              <w:rPr>
                <w:rFonts w:ascii="Times New Roman"/>
                <w:b w:val="false"/>
                <w:i w:val="false"/>
                <w:color w:val="000000"/>
                <w:sz w:val="20"/>
              </w:rPr>
              <w:t xml:space="preserve">
міндеттерін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көрсеткіштері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Міндеттерді </w:t>
            </w:r>
            <w:r>
              <w:br/>
            </w:r>
            <w:r>
              <w:rPr>
                <w:rFonts w:ascii="Times New Roman"/>
                <w:b w:val="false"/>
                <w:i w:val="false"/>
                <w:color w:val="000000"/>
                <w:sz w:val="20"/>
              </w:rPr>
              <w:t xml:space="preserve">
орындамау </w:t>
            </w:r>
            <w:r>
              <w:br/>
            </w:r>
            <w:r>
              <w:rPr>
                <w:rFonts w:ascii="Times New Roman"/>
                <w:b w:val="false"/>
                <w:i w:val="false"/>
                <w:color w:val="000000"/>
                <w:sz w:val="20"/>
              </w:rPr>
              <w:t xml:space="preserve">
қаупі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1.1.1-міндет. Туризм инфрақұрылымын дамытуды қамтамасыз ету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ККМ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Президентінің "Қазақстан экономикалық, әлеуметтік және саяси жедел жаңару жолында" атты Қазақстан халқына Жолдауы, 2005 жылғы ақпан </w:t>
            </w:r>
            <w:r>
              <w:br/>
            </w:r>
            <w:r>
              <w:rPr>
                <w:rFonts w:ascii="Times New Roman"/>
                <w:b w:val="false"/>
                <w:i w:val="false"/>
                <w:color w:val="000000"/>
                <w:sz w:val="20"/>
              </w:rPr>
              <w:t xml:space="preserve">
"3.1. Инновациялық экономика құру және шикізаттық емес секторды дамыту </w:t>
            </w:r>
            <w:r>
              <w:br/>
            </w:r>
            <w:r>
              <w:rPr>
                <w:rFonts w:ascii="Times New Roman"/>
                <w:b w:val="false"/>
                <w:i w:val="false"/>
                <w:color w:val="000000"/>
                <w:sz w:val="20"/>
              </w:rPr>
              <w:t xml:space="preserve">
Біз экономиканы диверсификациялауға бағытталған Индустриялық-инновациялық стратегияны іске асыра бастадық. Бұл болашақтың бағдарламасы. Біз бәсекеге қабілетті экономиканың үлгісін таңдай отырып, бәсекелестікке қарымы мол басым салаларды дамытуға кірістік, сол арқылы қазақстандық кластерлер жүйесінің дамуына жол аштық. Биылғы жылдың ортасына қарай біздің қолымызда нарықтың туризм, мұнай-газ машиналарын жасау, тамақ және тоқыма өнеркәсібі, көлік-логистикалық қызмет көрсету, металлургия және құрылыс материалдары сияқты салаларда кемінде 5-7 кластерін жасау мен дамытудың жоспары болуы керек деп санаймын. Ел экономикасының шикізаттық емес салалардағы ұзақ мерзімдік мамандануын, міне солар айқындайтын болады."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1.Жол бойы инфрақұрылымы объектілерінің саны (республикалық маңызы бар жолдар бойында)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 Жетекші туристік және табиғи объектілерге апаратын жөнделген және жаңа жолдардың ұзақтығы (республикалық маңызы бар жолдар бойында)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4 356,6 км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және өңірлік дамудың белгіленген параметрлеріне қол жеткізбеу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бағдарлама 5.3. "Экологиялық туризм - тұрақты даму факторы </w:t>
            </w:r>
            <w:r>
              <w:br/>
            </w:r>
            <w:r>
              <w:rPr>
                <w:rFonts w:ascii="Times New Roman"/>
                <w:b w:val="false"/>
                <w:i w:val="false"/>
                <w:color w:val="000000"/>
                <w:sz w:val="20"/>
              </w:rPr>
              <w:t xml:space="preserve">
Экологиялық туризмге қажетті инфрақұрылым жасау туристер үшін табиғаттың бірегей жерлерінің тартымдылығын және қолжетімділігін қамтамасыз етуге мүмкіндік береді."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 мемлекеттік ұлттық табиғи парктерде жайластырылған экологиялық соқпақ жолдар саны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экологиялық соқпақ жол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және өңірлік дамудың белгіленген параметрлеріне қол жеткізбеу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МАМ, ҚР БҒМ, ҚР ККМ, Алматы, Жамбыл, Оңтүстік Қазақстан, Қызылорда және Ақтөбе қалаларының әкімдіктері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бағдарлама 5.9.3 "Жібек жолы бойынша туризмді дамыту"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Жібек Жолының қазақстандық бөлігінде туризмді дамыту зерттеулерін жүргізу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Алматы және қалаларының әкімдіктері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Президентінің "Қазақстан экономикалық, әлеуметтік және саяси жедел жаңару жолында" атты Қазақстан халқына Жолдауы, 2005 жылғы ақпан </w:t>
            </w:r>
          </w:p>
          <w:p>
            <w:pPr>
              <w:spacing w:after="20"/>
              <w:ind w:left="20"/>
              <w:jc w:val="both"/>
            </w:pPr>
            <w:r>
              <w:rPr>
                <w:rFonts w:ascii="Times New Roman"/>
                <w:b w:val="false"/>
                <w:i w:val="false"/>
                <w:color w:val="000000"/>
                <w:sz w:val="20"/>
              </w:rPr>
              <w:t xml:space="preserve">"3.1. Инновациялық экономика құру және шикізаттық емес секторды дамыту </w:t>
            </w:r>
            <w:r>
              <w:br/>
            </w:r>
            <w:r>
              <w:rPr>
                <w:rFonts w:ascii="Times New Roman"/>
                <w:b w:val="false"/>
                <w:i w:val="false"/>
                <w:color w:val="000000"/>
                <w:sz w:val="20"/>
              </w:rPr>
              <w:t xml:space="preserve">
Біз экономиканы диверсификациялауға бағытталған Индустриялық-инновациялық стратегияны іске асыра бастадық. Бұл болашақтың бағдарламасы. Біз бәсекеге қабілетті экономиканың үлгісін таңдай отырып, бәсекелестікке қарымы мол басым салаларды дамытуға кірістік, сол арқылы қазақстандық кластерлер жүйесінің дамуына жол аштық. Биылғы жылдың ортасына қарай біздің қолымызда нарықтың туризм, мұнай-газ машиналарын жасау, тамақ және тоқыма өнеркәсібі, көлік-логистикалық қызмет көрсету, металлургия және құрылыс материалдары сияқты салаларда кемінде 5-7 кластерін жасау мен дамытудың жоспары болуы керек деп санаймын. Ел экономикасының шикізаттық емес салалардан ұзақ мерзімдік мамандануын, міне солар айқындайтын болады."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Жол бойы инфрақұрылымы объектілерінің саны (республикалық маңызы бар жолдар бойында) </w:t>
            </w:r>
          </w:p>
          <w:p>
            <w:pPr>
              <w:spacing w:after="20"/>
              <w:ind w:left="20"/>
              <w:jc w:val="both"/>
            </w:pPr>
            <w:r>
              <w:rPr>
                <w:rFonts w:ascii="Times New Roman"/>
                <w:b w:val="false"/>
                <w:i w:val="false"/>
                <w:color w:val="000000"/>
                <w:sz w:val="20"/>
              </w:rPr>
              <w:t xml:space="preserve">2. Жетекші туристік және табиғи объектілерге </w:t>
            </w:r>
            <w:r>
              <w:br/>
            </w:r>
            <w:r>
              <w:rPr>
                <w:rFonts w:ascii="Times New Roman"/>
                <w:b w:val="false"/>
                <w:i w:val="false"/>
                <w:color w:val="000000"/>
                <w:sz w:val="20"/>
              </w:rPr>
              <w:t xml:space="preserve">
апаратын жөнделген және жаңа жолдардың ұзақтығы (республикалық маңызы бар жолдар бойында) </w:t>
            </w:r>
          </w:p>
          <w:p>
            <w:pPr>
              <w:spacing w:after="20"/>
              <w:ind w:left="20"/>
              <w:jc w:val="both"/>
            </w:pPr>
            <w:r>
              <w:rPr>
                <w:rFonts w:ascii="Times New Roman"/>
                <w:b w:val="false"/>
                <w:i w:val="false"/>
                <w:color w:val="000000"/>
                <w:sz w:val="20"/>
              </w:rPr>
              <w:t xml:space="preserve">3. Туристік орталықтар салу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1 538 км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және өңірлік дамудың белгіленген параметрлеріне қол жеткізбеу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1.1.2-міндет. Туристік қызмет көрсетулердің сапасын арттыруды қамтамасыз ету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БҒМ </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Президентінің "Қазақстан экономикалық, әлеуметтік және саяси жедел жаңару жолында" атты Қазақстан халқына Жолдауы, 2005 жылғы ақпан </w:t>
            </w:r>
            <w:r>
              <w:br/>
            </w:r>
            <w:r>
              <w:rPr>
                <w:rFonts w:ascii="Times New Roman"/>
                <w:b w:val="false"/>
                <w:i w:val="false"/>
                <w:color w:val="000000"/>
                <w:sz w:val="20"/>
              </w:rPr>
              <w:t xml:space="preserve">
"3.5. 21 ғасыр деңгейінде білім беру мен кәсіптік даярлау"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"UNWTO Tedqual" туристік білім беру сапасының халықаралық жүйесін енгізу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ЖОО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және өңірлік дамудың белгіленген параметрлеріне қол жеткізбеу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және Алматы қаласының әкімдіктері </w:t>
            </w:r>
          </w:p>
        </w:tc>
        <w:tc>
          <w:tcPr>
            <w:tcW w:w="0" w:type="auto"/>
            <w:vMerge/>
            <w:tcBorders>
              <w:top w:val="nil"/>
              <w:left w:val="single" w:color="cfcfcf" w:sz="5"/>
              <w:bottom w:val="single" w:color="cfcfcf" w:sz="5"/>
              <w:right w:val="single" w:color="cfcfcf" w:sz="5"/>
            </w:tcBorders>
          </w:tcP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Қонақжайлылық индустриясын ұйымдастыру бойынша курс енгізу нәтижесінде туристік қызмет көрсетудің сапасын арттыру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әкімдіктері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бағдарлама 5.7 Туристердің қауіпсіздігін қамтамасыз ету </w:t>
            </w:r>
            <w:r>
              <w:br/>
            </w:r>
            <w:r>
              <w:rPr>
                <w:rFonts w:ascii="Times New Roman"/>
                <w:b w:val="false"/>
                <w:i w:val="false"/>
                <w:color w:val="000000"/>
                <w:sz w:val="20"/>
              </w:rPr>
              <w:t xml:space="preserve">
"Туристердің қауіпсіздігін қамтамасыз ету үшін: </w:t>
            </w:r>
            <w:r>
              <w:br/>
            </w:r>
            <w:r>
              <w:rPr>
                <w:rFonts w:ascii="Times New Roman"/>
                <w:b w:val="false"/>
                <w:i w:val="false"/>
                <w:color w:val="000000"/>
                <w:sz w:val="20"/>
              </w:rPr>
              <w:t xml:space="preserve">
туристерге көмек ретінде "hot line" режиміндегі телефондық ақпараттық қызмет құру"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"Жедел желі" анықтамалық туристік қызметтер саны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анықтама қызметі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және өңірлік дамудың белгіленген параметрлеріне қол жеткізбеу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1.1.3-міндет. Қазақстандық туристік өнімді халықаралық және ішкі нарықта жылжыту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СІМ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бағдарлама 5.9.3 "Туризм саласындағы халықаралық ынтымақтастық"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Дүниежүзілік туристік ұйым (ДТҰ) өткізетін іс-шараларға қатысу </w:t>
            </w:r>
            <w:r>
              <w:br/>
            </w:r>
            <w:r>
              <w:rPr>
                <w:rFonts w:ascii="Times New Roman"/>
                <w:b w:val="false"/>
                <w:i w:val="false"/>
                <w:color w:val="000000"/>
                <w:sz w:val="20"/>
              </w:rPr>
              <w:t xml:space="preserve">
2. 2009 жылы Астана қаласында Дүниежүзілік туристік ұйымның Бас Ассамблеясының 18-сессиясын өткізу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153 ел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2.1.2-міндет. Халықаралық стандарттарға жауап беретін материалдық-техникалық базаны және спорт инфрақұрылымын дамыту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және Алматы мен Астана қалаларының әкімдіктері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Президентінің "Қазақстан халқының әл-ауқатын арттыру - мемлекеттік саясаттың басты мақсаты" атты Қазақстан халқына Жолдауы, 2008 жылғы 6 ақпан </w:t>
            </w:r>
            <w:r>
              <w:br/>
            </w:r>
            <w:r>
              <w:rPr>
                <w:rFonts w:ascii="Times New Roman"/>
                <w:b w:val="false"/>
                <w:i w:val="false"/>
                <w:color w:val="000000"/>
                <w:sz w:val="20"/>
              </w:rPr>
              <w:t xml:space="preserve">
"Әкімдер жаңа стадиондар мен спорт кешендерін, балаларға арналған және басқа спорт алаңдарын салу мен ескілерін жаңарту арқылы барлық жастағы адамдардың спортпен шұғылдануына, өздерінің бойларын сергек ұстауына, сөйтіп, өмір жастарын ұзартуына жағдай жасауы қажет. </w:t>
            </w:r>
            <w:r>
              <w:br/>
            </w:r>
            <w:r>
              <w:rPr>
                <w:rFonts w:ascii="Times New Roman"/>
                <w:b w:val="false"/>
                <w:i w:val="false"/>
                <w:color w:val="000000"/>
                <w:sz w:val="20"/>
              </w:rPr>
              <w:t xml:space="preserve">
Министрліктер мен әкімдіктер салауатын өмір салтын кеңінен насихаттау жұмысын жандандыруы қажет. Бұл мемлекеттік маңызды мәселе, сондықтан Үкімет оған барынша ауқымды дәрежеде көңіл бөлуге тиіс." </w:t>
            </w:r>
            <w:r>
              <w:br/>
            </w:r>
            <w:r>
              <w:rPr>
                <w:rFonts w:ascii="Times New Roman"/>
                <w:b w:val="false"/>
                <w:i w:val="false"/>
                <w:color w:val="000000"/>
                <w:sz w:val="20"/>
              </w:rPr>
              <w:t xml:space="preserve">
Қазақстан Республикасында дене шынықтыру және спортты дамытудың 2007-2011 жылдарға арналған мемлекеттік бағдарламасы: </w:t>
            </w:r>
            <w:r>
              <w:br/>
            </w:r>
            <w:r>
              <w:rPr>
                <w:rFonts w:ascii="Times New Roman"/>
                <w:b w:val="false"/>
                <w:i w:val="false"/>
                <w:color w:val="000000"/>
                <w:sz w:val="20"/>
              </w:rPr>
              <w:t xml:space="preserve">
2-бөлім.  Материалдық-техникалық базаны нығайту және дамыту 2.2-тармақ құрылысты қамтамасыз ету </w:t>
            </w:r>
            <w:r>
              <w:br/>
            </w:r>
            <w:r>
              <w:rPr>
                <w:rFonts w:ascii="Times New Roman"/>
                <w:b w:val="false"/>
                <w:i w:val="false"/>
                <w:color w:val="000000"/>
                <w:sz w:val="20"/>
              </w:rPr>
              <w:t xml:space="preserve">
2.3. Қысқы Азия ойындарын өткізу үшін спорт объектілерін салуды қамтамасыз ету </w:t>
            </w:r>
            <w:r>
              <w:br/>
            </w:r>
            <w:r>
              <w:rPr>
                <w:rFonts w:ascii="Times New Roman"/>
                <w:b w:val="false"/>
                <w:i w:val="false"/>
                <w:color w:val="000000"/>
                <w:sz w:val="20"/>
              </w:rPr>
              <w:t xml:space="preserve">
2.4. Қысқы Азия ойындарын өткізуге арналған объектілерді қалпына келтіруді қамтамасыз ету </w:t>
            </w:r>
            <w:r>
              <w:br/>
            </w:r>
            <w:r>
              <w:rPr>
                <w:rFonts w:ascii="Times New Roman"/>
                <w:b w:val="false"/>
                <w:i w:val="false"/>
                <w:color w:val="000000"/>
                <w:sz w:val="20"/>
              </w:rPr>
              <w:t xml:space="preserve">
2.5. Қазақстан өңірлерінде спорт объектілерін салуды қамтамасыз ету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Қалыпқа келтірілген және жаңадан салынған спорт ғимараттарының санын 2011 жылы 15 бірлікке өсіру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бірлік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және өңірлік дамудың белгіленген параметрлеріне қол жеткізбеу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Әлемдік экономикалық дағдарыс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2.1.2-міндет. Қазақстандық спортшылардың бәсекеге қабілеттілігін қамтамасыз ету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және Астана, Алматы қалаларының әкімдері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Басшысының "Қазақстанның әлемдегі бәсекеге барынша қабілетті 50 елдің қатарына кіру стратегиясы. Қазақстан өз дамуындағы жаңа серпіліс жасау қарсаңында" атты 2006 жылғы 1 наурыздағы Қазақстан халқына Жолдауы </w:t>
            </w:r>
            <w:r>
              <w:br/>
            </w:r>
            <w:r>
              <w:rPr>
                <w:rFonts w:ascii="Times New Roman"/>
                <w:b w:val="false"/>
                <w:i w:val="false"/>
                <w:color w:val="000000"/>
                <w:sz w:val="20"/>
              </w:rPr>
              <w:t xml:space="preserve">
"Қазақстан бүгінгі таңда әлеуметтік-экономикалық жаңару мен саяси демократияландырудың жаңа кезеңіне қадам басқалы тұр. </w:t>
            </w:r>
            <w:r>
              <w:br/>
            </w:r>
            <w:r>
              <w:rPr>
                <w:rFonts w:ascii="Times New Roman"/>
                <w:b w:val="false"/>
                <w:i w:val="false"/>
                <w:color w:val="000000"/>
                <w:sz w:val="20"/>
              </w:rPr>
              <w:t xml:space="preserve">
Мен өзіміздің әлемдік рейтинг кестесінің жоғары бөлігіне іліккен елдер тобының ішінен орын алуымызға мүмкіндік беретін басты негіздер мыналар деп білемін. </w:t>
            </w:r>
            <w:r>
              <w:br/>
            </w:r>
            <w:r>
              <w:rPr>
                <w:rFonts w:ascii="Times New Roman"/>
                <w:b w:val="false"/>
                <w:i w:val="false"/>
                <w:color w:val="000000"/>
                <w:sz w:val="20"/>
              </w:rPr>
              <w:t xml:space="preserve">
Екіншіден, біз аға ұрпақты, ана мен баланы, жастарды қамқорлық пен ілтипатқа бөлейтін әлеуметтік бағдарланған қоғам, ел халқының барлық топтары тұрмысының жоғары сапасы мен алдыңғы қатарлы әлеуметтік стандарттарын қамтамасыз ететін қоғам құрудамыз. </w:t>
            </w:r>
            <w:r>
              <w:br/>
            </w:r>
            <w:r>
              <w:rPr>
                <w:rFonts w:ascii="Times New Roman"/>
                <w:b w:val="false"/>
                <w:i w:val="false"/>
                <w:color w:val="000000"/>
                <w:sz w:val="20"/>
              </w:rPr>
              <w:t xml:space="preserve">
Қазақстан Республикасында дене шынықтыру және спортты дамытудың 2007-2011 жылдарға арналған мемлекеттік бағдарламасы </w:t>
            </w:r>
            <w:r>
              <w:br/>
            </w:r>
            <w:r>
              <w:rPr>
                <w:rFonts w:ascii="Times New Roman"/>
                <w:b w:val="false"/>
                <w:i w:val="false"/>
                <w:color w:val="000000"/>
                <w:sz w:val="20"/>
              </w:rPr>
              <w:t xml:space="preserve">
6. Спорт резервін және халықаралық дәрежедегі спортшыларды даярлау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дәрежедегі спорт шеберлерінің санын арттыру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және өңірлік дамудың белгіленген параметрлеріне қол жеткізбеу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2.1.3-міндет. Спорт түрлерінен мамандарды даярлау және олардың біліктілігін арттыру жүйесін жасау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БҒМ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дене шынықтыру және спортты дамытудың 2007-2011 жылдарға арналған мемлекеттік бағдарламасы: 4. Ғылыми-әдістемелік және медициналық қамтамасыз ету </w:t>
            </w:r>
            <w:r>
              <w:br/>
            </w:r>
            <w:r>
              <w:rPr>
                <w:rFonts w:ascii="Times New Roman"/>
                <w:b w:val="false"/>
                <w:i w:val="false"/>
                <w:color w:val="000000"/>
                <w:sz w:val="20"/>
              </w:rPr>
              <w:t xml:space="preserve">
4.2-тармақ Жоғары жетістіктер спорты проблемалары жөніндегі ғылыми-зерттеу институтын құру туралы ұсыныс енгізу </w:t>
            </w:r>
            <w:r>
              <w:br/>
            </w:r>
            <w:r>
              <w:rPr>
                <w:rFonts w:ascii="Times New Roman"/>
                <w:b w:val="false"/>
                <w:i w:val="false"/>
                <w:color w:val="000000"/>
                <w:sz w:val="20"/>
              </w:rPr>
              <w:t xml:space="preserve">
Ел Президентінің "Қазақстан - 2030, Қазақстан дамудың жаңа кезеңінде, Жаңа әлемдегі жаңа Қазақстан" Стратегиясы атты 2007 жылғы 28 ақпандағы Қазақстан халқына Жолдауы, </w:t>
            </w:r>
            <w:r>
              <w:br/>
            </w:r>
            <w:r>
              <w:rPr>
                <w:rFonts w:ascii="Times New Roman"/>
                <w:b w:val="false"/>
                <w:i w:val="false"/>
                <w:color w:val="000000"/>
                <w:sz w:val="20"/>
              </w:rPr>
              <w:t xml:space="preserve">
"алтыншы міндет - осы заманғы білім беру мен кәсіптік қайта даярлау, "парасатты экономиканың" негіздерін қалыптастыру, жаңа технологияларды, идеялар мен көзқарастарды пайдалану, инновациялық экономиканы дамыту."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Жас спортшыларды шет елдерде жыл сайын 28 спортшыдан оқыту </w:t>
            </w:r>
            <w:r>
              <w:br/>
            </w:r>
            <w:r>
              <w:rPr>
                <w:rFonts w:ascii="Times New Roman"/>
                <w:b w:val="false"/>
                <w:i w:val="false"/>
                <w:color w:val="000000"/>
                <w:sz w:val="20"/>
              </w:rPr>
              <w:t xml:space="preserve">
2. Спорт проблемалары жөніндегі мәселелерді шешуге арналған ғылыми зерттеулер саны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және өңірлік дамудың белгіленген параметрлеріне қол жеткізбеу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2.1.4-міндет. 2011 жылғы 7-қысқы Азия ойындарын дайындау және өткізу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 Үкіметінің "Алматы қаласында 2011 жылғы 7-қысқы Азия ойындарын дайындау және өткізу туралы" 2007 жылғы 13 маусымдағы N 492 қаулысы </w:t>
            </w:r>
            <w:r>
              <w:br/>
            </w:r>
            <w:r>
              <w:rPr>
                <w:rFonts w:ascii="Times New Roman"/>
                <w:b w:val="false"/>
                <w:i w:val="false"/>
                <w:color w:val="000000"/>
                <w:sz w:val="20"/>
              </w:rPr>
              <w:t xml:space="preserve">
2. Азия Олимпиадалық Кеңесінің Атқарушы комитеті 51-отырысының Астана және Алматы қалаларында 7-қысқы Азия ойындарын өткізуді ұйымдастыру туралы 2007 жылғы 1 қарашадағы N АОК/38 (а) шешімі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7-қысқы Азия ойындарында өнер көрсету қорытындылары бойынша мықты үш команданың қатарына кіруі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орын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Әлемдік экономикалық дағдарыс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2.2.1-міндет. Дене шынықтырумен шұғылданатын халық үшін жағдайлар жасауды қамтамасыз ету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БҒМ </w:t>
            </w:r>
          </w:p>
        </w:tc>
        <w:tc>
          <w:tcPr>
            <w:tcW w:w="5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Президентінің "Қазақстан - 2030, Қазақстан дамудың жаңа кезеңінде, Жаңа әлемдегі жаңа Қазақстан" Стратегиясы атты 2007 жылғы 28 ақпандағы Қазақстан халқына Жолдауы, Ұзақ мерзімді бағыт "Жиырма бірінші бағыт - медициналық қызмет көрсету сапасын жақсарту және денсаулық сақтаудың жоғары технологиялық жүйесін дамыту. Халық арасында спорттың бұқаралық сипат алуына және спортты насихаттауға ерекше ден қою керек.." </w:t>
            </w:r>
            <w:r>
              <w:br/>
            </w:r>
            <w:r>
              <w:rPr>
                <w:rFonts w:ascii="Times New Roman"/>
                <w:b w:val="false"/>
                <w:i w:val="false"/>
                <w:color w:val="000000"/>
                <w:sz w:val="20"/>
              </w:rPr>
              <w:t xml:space="preserve">
Ел Президентінің "Қазақстан халқының әл-ауқатын арттыру - мемлекеттік саясаттың басты мақсаты" атты 2008 жылғы 6 ақпандағы Қазақстан халқына Жолдауы, </w:t>
            </w:r>
            <w:r>
              <w:br/>
            </w:r>
            <w:r>
              <w:rPr>
                <w:rFonts w:ascii="Times New Roman"/>
                <w:b w:val="false"/>
                <w:i w:val="false"/>
                <w:color w:val="000000"/>
                <w:sz w:val="20"/>
              </w:rPr>
              <w:t xml:space="preserve">
" Бесінші. Балалық шақтан бастап дене шынықтыру мен спорттық даярлыққа және оған ең қолайлы мүмкіндіктер туғызуға ерекше ден қойылуы керек." "Нұр Отан" ХДП 2008-2011 жылдарға арналған бағдарламасы, 41-тармақ "мектеп оқушыларының бос уақыты жүйесін дамыту; клубтар, үйірмелер, спорттық секциялар ашу". </w:t>
            </w:r>
          </w:p>
          <w:p>
            <w:pPr>
              <w:spacing w:after="20"/>
              <w:ind w:left="20"/>
              <w:jc w:val="both"/>
            </w:pPr>
            <w:r>
              <w:rPr>
                <w:rFonts w:ascii="Times New Roman"/>
                <w:b w:val="false"/>
                <w:i w:val="false"/>
                <w:color w:val="000000"/>
                <w:sz w:val="20"/>
              </w:rPr>
              <w:t xml:space="preserve">Қазақстан Республикасында дене шынықтыруды және спортты дамытудың 2007-2011 жылдарға арналған мемлекеттік бағдарламасы: 5 Дене шынықтыру және спортты дамыту арқылы салауатты өмір салтының қағидаттарын орнықтыру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Дене шынықтырумен және спортпен тұрақты түрде шұғылданатын барлық жастағы халықтың үлесі </w:t>
            </w:r>
            <w:r>
              <w:br/>
            </w:r>
            <w:r>
              <w:rPr>
                <w:rFonts w:ascii="Times New Roman"/>
                <w:b w:val="false"/>
                <w:i w:val="false"/>
                <w:color w:val="000000"/>
                <w:sz w:val="20"/>
              </w:rPr>
              <w:t xml:space="preserve">
2. Дене шынықтырумен және спортпен шұғылданатын 6-дан 18 жасқа дейінгі адамдардың үлесі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және өңірлік дамудың белгіленген параметрлеріне қол жеткізбеуӘлемдік экономикалық дағдарыс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0" w:type="auto"/>
            <w:vMerge/>
            <w:tcBorders>
              <w:top w:val="nil"/>
              <w:left w:val="single" w:color="cfcfcf" w:sz="5"/>
              <w:bottom w:val="single" w:color="cfcfcf" w:sz="5"/>
              <w:right w:val="single" w:color="cfcfcf" w:sz="5"/>
            </w:tcBorders>
          </w:tcP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Дене шынықтырумен және спортпен тұрақты түрде шұғылданатын барлық жастағы халықтың үлесі </w:t>
            </w:r>
          </w:p>
          <w:p>
            <w:pPr>
              <w:spacing w:after="20"/>
              <w:ind w:left="20"/>
              <w:jc w:val="both"/>
            </w:pPr>
            <w:r>
              <w:rPr>
                <w:rFonts w:ascii="Times New Roman"/>
                <w:b w:val="false"/>
                <w:i w:val="false"/>
                <w:color w:val="000000"/>
                <w:sz w:val="20"/>
              </w:rPr>
              <w:t xml:space="preserve">2. Дене шынықтырумен және спортпен тұрақты түрде шұғылданатын 18-дегі және одан үлкен жастағы халықтың үлесі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10%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және өңірлік дамудың белгіленген параметрлеріне қол жеткізбеу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Алматы қалаларының әкімдері </w:t>
            </w:r>
          </w:p>
        </w:tc>
        <w:tc>
          <w:tcPr>
            <w:tcW w:w="0" w:type="auto"/>
            <w:vMerge/>
            <w:tcBorders>
              <w:top w:val="nil"/>
              <w:left w:val="single" w:color="cfcfcf" w:sz="5"/>
              <w:bottom w:val="single" w:color="cfcfcf" w:sz="5"/>
              <w:right w:val="single" w:color="cfcfcf" w:sz="5"/>
            </w:tcBorders>
          </w:tcP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Дене шынықтырумен және спортпен тұрақты түрде шұғылданатын барлық жастағы халықтың үлесі </w:t>
            </w:r>
            <w:r>
              <w:br/>
            </w:r>
            <w:r>
              <w:rPr>
                <w:rFonts w:ascii="Times New Roman"/>
                <w:b w:val="false"/>
                <w:i w:val="false"/>
                <w:color w:val="000000"/>
                <w:sz w:val="20"/>
              </w:rPr>
              <w:t xml:space="preserve">
2. Дене шынықтырумен және спортпен тұрақты түрде шұғылданатын 18-дегі және одан үлкен жастағы халықтың үлесі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және өңірлік дамудың белгіленген параметрлеріне қол жеткізбеу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2.2.2-міндет. Мүгедектердің дене шынықтыру мен спортын дамытуды қамтамасыз ету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Алматы және Астана қалаларының әкімдері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дене шынықтыруды және спортты дамытудың 2007-2011 жылдарға арналған мемлекеттік бағдарламасы: </w:t>
            </w:r>
            <w:r>
              <w:br/>
            </w:r>
            <w:r>
              <w:rPr>
                <w:rFonts w:ascii="Times New Roman"/>
                <w:b w:val="false"/>
                <w:i w:val="false"/>
                <w:color w:val="000000"/>
                <w:sz w:val="20"/>
              </w:rPr>
              <w:t xml:space="preserve">
5.5.1. Дене шынықтыру -спорттық өмірге мүгедектерді тарту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шынықтырумен және спортпен тұрақты түрде шұғылданатын мүгедектер саны 2011 жылы елдегі мүгедектердің жалпы саны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өңірлік дамудың белгіленген параметрлеріне қол жеткізбеу </w:t>
            </w:r>
          </w:p>
        </w:tc>
      </w:tr>
    </w:tbl>
    <w:p>
      <w:pPr>
        <w:spacing w:after="0"/>
        <w:ind w:left="0"/>
        <w:jc w:val="both"/>
      </w:pPr>
      <w:r>
        <w:rPr>
          <w:rFonts w:ascii="Times New Roman"/>
          <w:b w:val="false"/>
          <w:i w:val="false"/>
          <w:color w:val="000000"/>
          <w:sz w:val="28"/>
        </w:rPr>
        <w:t xml:space="preserve">Ескерту: аббревиатуралардың толық жазылуы </w:t>
      </w:r>
      <w:r>
        <w:br/>
      </w:r>
      <w:r>
        <w:rPr>
          <w:rFonts w:ascii="Times New Roman"/>
          <w:b w:val="false"/>
          <w:i w:val="false"/>
          <w:color w:val="000000"/>
          <w:sz w:val="28"/>
        </w:rPr>
        <w:t xml:space="preserve">
ІІМ      - Қазақстан Республикасының Ішкі істер министрлігі </w:t>
      </w:r>
      <w:r>
        <w:br/>
      </w:r>
      <w:r>
        <w:rPr>
          <w:rFonts w:ascii="Times New Roman"/>
          <w:b w:val="false"/>
          <w:i w:val="false"/>
          <w:color w:val="000000"/>
          <w:sz w:val="28"/>
        </w:rPr>
        <w:t xml:space="preserve">
ДСМ      - Қазақстан Республикасының Денсаулық сақтау министрлігі </w:t>
      </w:r>
      <w:r>
        <w:br/>
      </w:r>
      <w:r>
        <w:rPr>
          <w:rFonts w:ascii="Times New Roman"/>
          <w:b w:val="false"/>
          <w:i w:val="false"/>
          <w:color w:val="000000"/>
          <w:sz w:val="28"/>
        </w:rPr>
        <w:t xml:space="preserve">
СІМ      - Қазақстан Республикасының Сыртқы істер министрлігі </w:t>
      </w:r>
      <w:r>
        <w:br/>
      </w:r>
      <w:r>
        <w:rPr>
          <w:rFonts w:ascii="Times New Roman"/>
          <w:b w:val="false"/>
          <w:i w:val="false"/>
          <w:color w:val="000000"/>
          <w:sz w:val="28"/>
        </w:rPr>
        <w:t xml:space="preserve">
ИСМ      - Қазақстан Республикасының Сауда және индустрия министрлігі </w:t>
      </w:r>
      <w:r>
        <w:br/>
      </w:r>
      <w:r>
        <w:rPr>
          <w:rFonts w:ascii="Times New Roman"/>
          <w:b w:val="false"/>
          <w:i w:val="false"/>
          <w:color w:val="000000"/>
          <w:sz w:val="28"/>
        </w:rPr>
        <w:t xml:space="preserve">
БҒМ      - Қазақстан Республикасының Білім және ғылым министрлігі </w:t>
      </w:r>
      <w:r>
        <w:br/>
      </w:r>
      <w:r>
        <w:rPr>
          <w:rFonts w:ascii="Times New Roman"/>
          <w:b w:val="false"/>
          <w:i w:val="false"/>
          <w:color w:val="000000"/>
          <w:sz w:val="28"/>
        </w:rPr>
        <w:t xml:space="preserve">
АШМ      - Қазақстан Республикасының Ауыл шаруашылығы министрлігі </w:t>
      </w:r>
      <w:r>
        <w:br/>
      </w:r>
      <w:r>
        <w:rPr>
          <w:rFonts w:ascii="Times New Roman"/>
          <w:b w:val="false"/>
          <w:i w:val="false"/>
          <w:color w:val="000000"/>
          <w:sz w:val="28"/>
        </w:rPr>
        <w:t xml:space="preserve">
ККМ      - Қазақстан Республикасының Көлік және коммуникация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ЭМРМ     - Қазақстан Республикасының Энергетика және минералдық </w:t>
      </w:r>
      <w:r>
        <w:br/>
      </w:r>
      <w:r>
        <w:rPr>
          <w:rFonts w:ascii="Times New Roman"/>
          <w:b w:val="false"/>
          <w:i w:val="false"/>
          <w:color w:val="000000"/>
          <w:sz w:val="28"/>
        </w:rPr>
        <w:t xml:space="preserve">
           ресурстар министрлігі </w:t>
      </w:r>
      <w:r>
        <w:br/>
      </w:r>
      <w:r>
        <w:rPr>
          <w:rFonts w:ascii="Times New Roman"/>
          <w:b w:val="false"/>
          <w:i w:val="false"/>
          <w:color w:val="000000"/>
          <w:sz w:val="28"/>
        </w:rPr>
        <w:t xml:space="preserve">
ТЖМ      - Қазақстан Республикасының Төтенше жағдайлар министрлігі </w:t>
      </w:r>
      <w:r>
        <w:br/>
      </w:r>
      <w:r>
        <w:rPr>
          <w:rFonts w:ascii="Times New Roman"/>
          <w:b w:val="false"/>
          <w:i w:val="false"/>
          <w:color w:val="000000"/>
          <w:sz w:val="28"/>
        </w:rPr>
        <w:t xml:space="preserve">
СА       - Қазақстан Республикасының Статистика агенттігі </w:t>
      </w:r>
    </w:p>
    <w:bookmarkStart w:name="z51" w:id="20"/>
    <w:p>
      <w:pPr>
        <w:spacing w:after="0"/>
        <w:ind w:left="0"/>
        <w:jc w:val="both"/>
      </w:pPr>
      <w:r>
        <w:rPr>
          <w:rFonts w:ascii="Times New Roman"/>
          <w:b w:val="false"/>
          <w:i w:val="false"/>
          <w:color w:val="000000"/>
          <w:sz w:val="28"/>
        </w:rPr>
        <w:t xml:space="preserve">
      5-қосымша </w:t>
      </w:r>
    </w:p>
    <w:bookmarkEnd w:id="20"/>
    <w:p>
      <w:pPr>
        <w:spacing w:after="0"/>
        <w:ind w:left="0"/>
        <w:jc w:val="both"/>
      </w:pPr>
      <w:r>
        <w:rPr>
          <w:rFonts w:ascii="Times New Roman"/>
          <w:b w:val="false"/>
          <w:i w:val="false"/>
          <w:color w:val="ff0000"/>
          <w:sz w:val="28"/>
        </w:rPr>
        <w:t xml:space="preserve">       Ескерту. 5-қосымша жаңа редакцияда - ҚР Үкіметінің 2009.01.31 </w:t>
      </w:r>
      <w:r>
        <w:rPr>
          <w:rFonts w:ascii="Times New Roman"/>
          <w:b w:val="false"/>
          <w:i w:val="false"/>
          <w:color w:val="ff0000"/>
          <w:sz w:val="28"/>
        </w:rPr>
        <w:t>№ 2334</w:t>
      </w:r>
      <w:r>
        <w:rPr>
          <w:rFonts w:ascii="Times New Roman"/>
          <w:b w:val="false"/>
          <w:i w:val="false"/>
          <w:color w:val="ff0000"/>
          <w:sz w:val="28"/>
        </w:rPr>
        <w:t xml:space="preserve"> Қаулыcымен.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Бюджеттік шығыстардың жиынтығы</w:t>
      </w:r>
    </w:p>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889"/>
        <w:gridCol w:w="847"/>
        <w:gridCol w:w="889"/>
        <w:gridCol w:w="3266"/>
        <w:gridCol w:w="1229"/>
        <w:gridCol w:w="1229"/>
        <w:gridCol w:w="1238"/>
        <w:gridCol w:w="1229"/>
        <w:gridCol w:w="1229"/>
        <w:gridCol w:w="1230"/>
      </w:tblGrid>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БД</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ҚБД</w:t>
            </w:r>
          </w:p>
        </w:tc>
        <w:tc>
          <w:tcPr>
            <w:tcW w:w="3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(нақтыланған жоспар)</w:t>
            </w: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 ҚР ТУРИЗМ ЖӘНЕ СПОРТ МИНИСТРЛІГІ БОЙЫНША ЖИЫНЫ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24 316 564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26 208 472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115 710 263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63 496 146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41 890 428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10 323 689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7 251 984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7 243 698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28 056 424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8 694 528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9 038 207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10 323 689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17 064 580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18 964 774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87 653 839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54 801 618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32 852 221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7 251 984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7 243 698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28 056 424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8 694 528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9 038 207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10 323 689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дене шынықтыру және спорт саласындағы мемлекеттік саясатты іске асыру мақсатында тиімді мемлекеттік басқару мен салааралық, өңіраралық үйлестіруді қамтамасыз ету жөніндегі қызметтер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602 941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430 446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1 937 614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549 906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730 570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 дарынды балаларды оқыту және тәрбиелеу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867 496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1 123 996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5 508 040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1 578 104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1 808 993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2 120 943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оқушыларға әлеуметтік қолдау көрсету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39 591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ұлттық спорт түрлерін дамытуды қолдау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87 596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309 450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95 480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110 852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қолданбалы ғылыми зерттеулер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сыйлықтар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125 875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127 273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539 334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149 377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213 824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533 963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505 543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713 951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185 219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264 366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264 366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жетістіктер спортын дамыту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4 199 111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4 402 972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17 142 923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4 934 834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5 707 916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6 500 173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ведомстволық бағынысты ұйымдарын материалдық-техникалық жарақтандыру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469 153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168 126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389 147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186 669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200 648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ведомстволық бағынысты ұйымдарының ғимараттарын, үй-жайларын және құрылыстарын күрделі жөндеу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111 853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325 481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174 658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87 329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ТСМ материалдық-техникалық жарақтандыру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130 688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Нашақорлықпен және есірткі бизнесіне қарсы күрес</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облыстық бюджетіне «Бурабай» арнайы экономикалық аймағының әкімшілігі» ММ ұстауға және материалдық-техникалық жарақтандыруға берілетін ағымдағы нысаналы трансферттер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41 759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22 943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өңірлік жұмыснен қамту және кадрларды қайта даярлау стратегиясын іске асыру шеңберінде спорт объектілерін күрделі жөндеуге берілетін ағымдағы нысаналы трансферттер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1 138 500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1 138 500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даму бағдарламалары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17 064 580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18 964 774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87 653 839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54 801 618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32 852 221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бойынша білім беру объектілерін салу және қайта жаңарту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1 226 491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және қайта жаңарту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12 169 624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13 869 565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39 699 435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23 699 435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3 618 529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5 033 487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28 454 404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14 602 183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13 852 221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мен спорттың ақпараттық жүйесін құру және дамыту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инфрақұрылымын дамыту және жасау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7-қысқы Азия ойындарын ұйымдастыру комитетінің атқарушы дирекциясы» АҚ-ның жарғылық капиталын ұлғайту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19 500 000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16 500 000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арнайы экономикалық аймағын дамыту»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48 257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21"/>
    <w:p>
      <w:pPr>
        <w:spacing w:after="0"/>
        <w:ind w:left="0"/>
        <w:jc w:val="both"/>
      </w:pPr>
      <w:r>
        <w:rPr>
          <w:rFonts w:ascii="Times New Roman"/>
          <w:b w:val="false"/>
          <w:i w:val="false"/>
          <w:color w:val="000000"/>
          <w:sz w:val="28"/>
        </w:rPr>
        <w:t xml:space="preserve">
       6-қосымша </w:t>
      </w:r>
    </w:p>
    <w:bookmarkEnd w:id="21"/>
    <w:p>
      <w:pPr>
        <w:spacing w:after="0"/>
        <w:ind w:left="0"/>
        <w:jc w:val="both"/>
      </w:pPr>
      <w:r>
        <w:rPr>
          <w:rFonts w:ascii="Times New Roman"/>
          <w:b w:val="false"/>
          <w:i w:val="false"/>
          <w:color w:val="ff0000"/>
          <w:sz w:val="28"/>
        </w:rPr>
        <w:t xml:space="preserve">       Ескерту. 6-қосымша жаңа редакцияда - ҚР Үкіметінің 2009.01.31 </w:t>
      </w:r>
      <w:r>
        <w:rPr>
          <w:rFonts w:ascii="Times New Roman"/>
          <w:b w:val="false"/>
          <w:i w:val="false"/>
          <w:color w:val="ff0000"/>
          <w:sz w:val="28"/>
        </w:rPr>
        <w:t>№ 2334</w:t>
      </w:r>
      <w:r>
        <w:rPr>
          <w:rFonts w:ascii="Times New Roman"/>
          <w:b w:val="false"/>
          <w:i w:val="false"/>
          <w:color w:val="ff0000"/>
          <w:sz w:val="28"/>
        </w:rPr>
        <w:t xml:space="preserve"> Қаулыcымен.</w:t>
      </w:r>
    </w:p>
    <w:bookmarkStart w:name="z37" w:id="22"/>
    <w:p>
      <w:pPr>
        <w:spacing w:after="0"/>
        <w:ind w:left="0"/>
        <w:jc w:val="left"/>
      </w:pPr>
      <w:r>
        <w:rPr>
          <w:rFonts w:ascii="Times New Roman"/>
          <w:b/>
          <w:i w:val="false"/>
          <w:color w:val="000000"/>
        </w:rPr>
        <w:t xml:space="preserve"> 
Стратегиялық бағыттар, мақсаттар, міндеттер және бюджеттік бағдарламалар бойынша шығыстарды бөлу</w:t>
      </w:r>
    </w:p>
    <w:bookmarkEnd w:id="22"/>
    <w:bookmarkStart w:name="z38" w:id="23"/>
    <w:p>
      <w:pPr>
        <w:spacing w:after="0"/>
        <w:ind w:left="0"/>
        <w:jc w:val="left"/>
      </w:pPr>
      <w:r>
        <w:rPr>
          <w:rFonts w:ascii="Times New Roman"/>
          <w:b/>
          <w:i w:val="false"/>
          <w:color w:val="000000"/>
        </w:rPr>
        <w:t xml:space="preserve"> 
БАРЛЫҚ ШЫҒЫСТАР</w:t>
      </w:r>
    </w:p>
    <w:bookmarkEnd w:id="23"/>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4553"/>
        <w:gridCol w:w="1553"/>
        <w:gridCol w:w="1553"/>
        <w:gridCol w:w="1553"/>
        <w:gridCol w:w="1553"/>
        <w:gridCol w:w="1553"/>
      </w:tblGrid>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ЕБК</w:t>
            </w:r>
          </w:p>
        </w:tc>
        <w:tc>
          <w:tcPr>
            <w:tcW w:w="4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 мақсаттар, міндеттер және бюджеттік бағдарламалар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ТУРИЗМ</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Қазақстанды Орталық Азия өңірінің туризм орталығына айналдыру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538 894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572 867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192 072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286 973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291 384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Тиімділігі жоғары және бәсекеге қабілетті туристік индустрия құру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 Туризм инфрақұрылымын дамытуды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62 424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19 672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23 862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205-001-000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дене шынықтыру және спорт саласындағы мемлекеттік саясатты іске асыру мақсатында тиімді мемлекеттік басқару мен салааралық, өңіраралық үйлестіруді қамтамасыз ету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205-017-000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ТСМ материалдық-техникалық жарақтандыру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205-020-000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облыстық бюджетіне «Бурабай» арнайы экономикалық аймағының әкімшілігі» ММ ұстауға және материалдық-техникалық жарақтандыруға берілетін ағымдығы нысаналы трансферттер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22 943</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205-021-000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арнайы экономикалық аймағын дамыту»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48 257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2-міндет. Туристік қызмет көрсетулердің сапасын арттыруды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205-011-000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3-міндет. Қазақстандық туристік өнімді халықаралық және ішкі нарықта жылжыту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538 894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510 443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186 434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266 013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266 234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205-011-000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533 963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505 543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183 931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263 078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263 078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205-104-000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4-міндет. Халықаралық қоғамдастыққа кірігу (СІМ-мен бірлесіп)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ТУРИЗМ</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538 894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572 867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192 072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286 973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291 384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Қазақстандық спорттың әлемдік спорт аренасындағы бәсекеге қабілеттілігін арттыру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23 727 734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25 635 605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63 304 074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41 603 455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10 032 305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Спортшылардың сапалы дайындығы және халықаралық аренада сапалы өнер көрсетуі үшін жағдайлар жасау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23 036 758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25 124 930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62 657 741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40 881 890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9 189 709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205-001-000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дене шынықтыру және спорт саласындағы мемлекеттік саясатты іске асыру мақсатында тиімді мемлекеттік басқару мен салааралық, өңіраралық үйлестіруді қамтамасыз ету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602 941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416 279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549 906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617 358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730 570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 Халықаралық стандарттарға жауап беретін материалдық-техникалық базаны және спорт инфрақұрылымын дамыту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17 726 338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19 420 067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55 942 195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33 133 242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295 615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205-002-000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бойынша білім беру объектілерін салу және қайта жаңарту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1 226 491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205-005-000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және қайта жаңарту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12 169 624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13 869 565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23 699 435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205-009-000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3 618 529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5 033 487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14 602 183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13 852 221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205-015-000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ведомстволық бағыныстағы ұйымдарын материалдық-техникалық жарақтандыру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469 153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168 126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186 669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200 648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205-016-000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ведомстволық бағынысты ұйымдарының ғимараттарын, үй-жайларын және құрылыстарын күрделі жөндеу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111 853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325 481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87 329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87 329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205-017-000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ТСМ материалдық-техникалық жарақтандыру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130 688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205-022-000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7-қысқы Азия ойындарын ұйымдастыру комитетінің атқарушы дирекциясы» АҚ-ның жарғылық капиталын ұлғайту (Б.Шолақ атындағы СС қайта жаңартуға)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16 500 000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205-118-000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спорт объектілерін күрделі жөндеуге берілетін ағымдағы нысаналы трансферттер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2-міндет. Қазақстандық спортшылардың бәсекеге қабілеттілігін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5 200 920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5 662 063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6 172 746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7 205 848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8 351 294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205-003-000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 дарынды балаларды оқыту және тәрбиелеу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867 496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1 123 996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1 578 104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1 808 993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2 120 943</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205-010-000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125 875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127 273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149 377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176 133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213 824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205-012-000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жетістіктер спортын дамыту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4 199 111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4 402 972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4 434 834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5 207 916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6 000 173</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205-004-000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оқушыларға әлеуметтік қолдау көрсету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3-міндет. Спорт түрлерінен мамандарды даярлау және олардың біліктілігін арттыру жүйесін жасау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205-007-000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қолданбалы ғылыми зерттеулер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4-міндет. 2011 жылғы 7-қысқы Азия ойындарын дайындау және өткізу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205-012-000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жетістіктер спортын дамыту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Бұқаралық спортты  және дене шынықтыру-сауықтыру қозғалысын дамыту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88 035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94 396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96 427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104 207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112 026</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 Қазақстан Республикасының азаматтарын дене шынықтырумен және спортпен шұғылдануға тарту үшін жәрдемдесу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74 322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72 432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75 962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77 108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205-006-000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ұлттық спорт түрлерін дамытуды қолдау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64 142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67 522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71 485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74 873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75 934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205-008-000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сыйлықтар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205-104-000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2-міндет. Мүгедектердің дене шынықтыруы мен спортын дамытуды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20 074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34 918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205-006-000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ұлттық спорт түрлерін дамытуды қолдау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20 074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34 918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СПОРТ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23 727 734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25 635 605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63 304 074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41 603 455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10 032 305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ҚР ТСМ</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24 266 628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26 208 472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63 496 146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41 890 428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10 323 689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