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60fd" w14:textId="82a6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Тұңғыш Президентінің "Өркен" білім беру грантын тағайындау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26 желтоқсандағы N 1274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Тұңғыш Президентінің "Өркен" білім беру грантын тағайындау туралы" Қазақстан Республикасының Президенті Жарлығының жобасы Қазақстан Республикасы Президентінің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Қазақстан Республикасы Президентінің Жарлығы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Қазақстан Республикасы Тұңғыш Президентінің "Өркен"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білім беру грантын тағайындау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Дарынды балалардың элитарлық білім алуы үшін жағдай жасау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Тұңғыш Президентінің интеллектуалды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мектептері" мамандандырылған білім беру ұйымдарында дарынды балалардың оқуын төлеу үшін Қазақстан Республикасы Тұңғыш Президентінің "Өркен" білім беру гранты тағайындалсын.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Тұңғыш Президентінің интеллектуалды мектептері" мамандандырылған білім беру ұйымдарында дарынды балалардың оқуын төлеу үшін Қазақстан Республикасы Тұңғыш Президентінің "Өркен" білім беру грантын тағайындау ережесі мен мөлшерін бекітсін;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Жарлықтан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алғаш рет ресми жарияланғаннан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