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fc14" w14:textId="f1cf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24 желтоқсандағы N 1235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5 ақпандағы N 106 қаулысы. Күші жойылды - Қазақстан Республикасы Үкіметінің 2013 жылғы 4 шілдедегі № 684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04.07.2013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халқын құжаттандырудың кейбір мәселелері туралы" Қазақстан Республикасы Үкіметінің 2008 жылғы 24 желтоқсандағы N 1235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азаматының электрондық ақпарат жеткізгіші бар (сипаттама) паспортының үлгісінде: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"3-бетте тігінен мемлекеттік және ағылшын тілдерінде: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"МӘЛІМЕТ/OBSERVATIONS";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және орыс тілдерінде: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"ҰЛТЫ/НАЦИОНАЛЬНОСТЬ".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жазу орналасқан";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азаматының паспортында ұлты иесінің қалауы бойынша көрсетіледі.".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