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d2931" w14:textId="aad2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Жол белгілері мен сигналдары туралы конвенциясын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6 ақпандағы N 113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"Біріккен Ұлттар Ұйымының Жол белгілері мен сигналдары туралы конвенциясын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Біріккен Ұлттар Ұйымының Жол белгілері мен сигналдары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конвенциясын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Венада 1968 жылы 8 қарашада қол қойылған Біріккен Ұлттар Ұйымының Жол белгілері мен сигналдары туралы конвенциясы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 белгілері және сигналдары туралы конвенция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(Вена, 1968 жылғы 8 қараша)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Еуропалық
</w:t>
      </w:r>
      <w:r>
        <w:rPr>
          <w:rFonts w:ascii="Times New Roman"/>
          <w:b w:val="false"/>
          <w:i w:val="false"/>
          <w:color w:val="000000"/>
          <w:sz w:val="28"/>
        </w:rPr>
        <w:t>
</w:t>
      </w:r>
      <w:r>
        <w:rPr>
          <w:rFonts w:ascii="Times New Roman"/>
          <w:b w:val="false"/>
          <w:i/>
          <w:color w:val="000000"/>
          <w:sz w:val="28"/>
        </w:rPr>
        <w:t>
 Келісіммен
</w:t>
      </w:r>
      <w:r>
        <w:rPr>
          <w:rFonts w:ascii="Times New Roman"/>
          <w:b w:val="false"/>
          <w:i w:val="false"/>
          <w:color w:val="000000"/>
          <w:sz w:val="28"/>
        </w:rPr>
        <w:t>
</w:t>
      </w:r>
      <w:r>
        <w:rPr>
          <w:rFonts w:ascii="Times New Roman"/>
          <w:b w:val="false"/>
          <w:i/>
          <w:color w:val="000000"/>
          <w:sz w:val="28"/>
        </w:rPr>
        <w:t>
 (Женева, 1971 жылғы 1 мамыр) осы Конвенцияға өзгерістер мен толықтырулар енгізілді.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Сондай-ақ Венада 1968 жылғы 8 қарашада қол қою үшін ашық Жол белгілері мен сигналдары туралы конвенцияны толықтыратын Еуропалық келісімге Жолдарды белгілеу туралы хаттаманы қараңыз (Женева, 1973 жылғы 1 наурыз).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Сондай-ақ Жол қозғалысы туралы 
</w:t>
      </w:r>
      <w:r>
        <w:rPr>
          <w:rFonts w:ascii="Times New Roman"/>
          <w:b w:val="false"/>
          <w:i w:val="false"/>
          <w:color w:val="000000"/>
          <w:sz w:val="28"/>
        </w:rPr>
        <w:t>
конвенцияны 
</w:t>
      </w:r>
      <w:r>
        <w:rPr>
          <w:rFonts w:ascii="Times New Roman"/>
          <w:b w:val="false"/>
          <w:i/>
          <w:color w:val="000000"/>
          <w:sz w:val="28"/>
        </w:rPr>
        <w:t>
(Вена, 1968 жылғы 8 қараша) қараңыз.
</w:t>
      </w:r>
      <w:r>
        <w:rPr>
          <w:rFonts w:ascii="Times New Roman"/>
          <w:b w:val="false"/>
          <w:i w:val="false"/>
          <w:color w:val="000000"/>
          <w:sz w:val="28"/>
        </w:rPr>
        <w:t>
</w:t>
      </w:r>
    </w:p>
    <w:p>
      <w:pPr>
        <w:spacing w:after="0"/>
        <w:ind w:left="0"/>
        <w:jc w:val="both"/>
      </w:pPr>
      <w:r>
        <w:rPr>
          <w:rFonts w:ascii="Times New Roman"/>
          <w:b w:val="false"/>
          <w:i w:val="false"/>
          <w:color w:val="000000"/>
          <w:sz w:val="28"/>
        </w:rPr>
        <w:t>
      Кіріспе
</w:t>
      </w:r>
      <w:r>
        <w:br/>
      </w:r>
      <w:r>
        <w:rPr>
          <w:rFonts w:ascii="Times New Roman"/>
          <w:b w:val="false"/>
          <w:i w:val="false"/>
          <w:color w:val="000000"/>
          <w:sz w:val="28"/>
        </w:rPr>
        <w:t>
      І тарау Жалпы ережелер
</w:t>
      </w:r>
      <w:r>
        <w:br/>
      </w:r>
      <w:r>
        <w:rPr>
          <w:rFonts w:ascii="Times New Roman"/>
          <w:b w:val="false"/>
          <w:i w:val="false"/>
          <w:color w:val="000000"/>
          <w:sz w:val="28"/>
        </w:rPr>
        <w:t>
      ІІ тарау Жол белгілері және сигналдары
</w:t>
      </w:r>
      <w:r>
        <w:br/>
      </w:r>
      <w:r>
        <w:rPr>
          <w:rFonts w:ascii="Times New Roman"/>
          <w:b w:val="false"/>
          <w:i w:val="false"/>
          <w:color w:val="000000"/>
          <w:sz w:val="28"/>
        </w:rPr>
        <w:t>
      ІІІ тарау Жарық жол сигналдары
</w:t>
      </w:r>
      <w:r>
        <w:br/>
      </w:r>
      <w:r>
        <w:rPr>
          <w:rFonts w:ascii="Times New Roman"/>
          <w:b w:val="false"/>
          <w:i w:val="false"/>
          <w:color w:val="000000"/>
          <w:sz w:val="28"/>
        </w:rPr>
        <w:t>
      IV тарау Жолдарды белгілеу
</w:t>
      </w:r>
      <w:r>
        <w:br/>
      </w:r>
      <w:r>
        <w:rPr>
          <w:rFonts w:ascii="Times New Roman"/>
          <w:b w:val="false"/>
          <w:i w:val="false"/>
          <w:color w:val="000000"/>
          <w:sz w:val="28"/>
        </w:rPr>
        <w:t>
      V тарау Өзге де жол белгілері мен сигналдары
</w:t>
      </w:r>
      <w:r>
        <w:br/>
      </w:r>
      <w:r>
        <w:rPr>
          <w:rFonts w:ascii="Times New Roman"/>
          <w:b w:val="false"/>
          <w:i w:val="false"/>
          <w:color w:val="000000"/>
          <w:sz w:val="28"/>
        </w:rPr>
        <w:t>
      VI тарау Қорытынды ережелер
</w:t>
      </w:r>
      <w:r>
        <w:br/>
      </w:r>
      <w:r>
        <w:rPr>
          <w:rFonts w:ascii="Times New Roman"/>
          <w:b w:val="false"/>
          <w:i w:val="false"/>
          <w:color w:val="000000"/>
          <w:sz w:val="28"/>
        </w:rPr>
        <w:t>
      1-қосымша Қиылыстар мен темір жол өтпелеріне жақын жерлерге қойылатын белгілерден басқа ескерту белгілері
</w:t>
      </w:r>
      <w:r>
        <w:br/>
      </w:r>
      <w:r>
        <w:rPr>
          <w:rFonts w:ascii="Times New Roman"/>
          <w:b w:val="false"/>
          <w:i w:val="false"/>
          <w:color w:val="000000"/>
          <w:sz w:val="28"/>
        </w:rPr>
        <w:t>
      А бөлімі. Ескерту белгілерінің үлгілері
</w:t>
      </w:r>
      <w:r>
        <w:br/>
      </w:r>
      <w:r>
        <w:rPr>
          <w:rFonts w:ascii="Times New Roman"/>
          <w:b w:val="false"/>
          <w:i w:val="false"/>
          <w:color w:val="000000"/>
          <w:sz w:val="28"/>
        </w:rPr>
        <w:t>
      В бөлімі. Ескерту белгілерінің мәні және бұл белгілерді қолдануға қатысты нұсқама
</w:t>
      </w:r>
      <w:r>
        <w:br/>
      </w:r>
      <w:r>
        <w:rPr>
          <w:rFonts w:ascii="Times New Roman"/>
          <w:b w:val="false"/>
          <w:i w:val="false"/>
          <w:color w:val="000000"/>
          <w:sz w:val="28"/>
        </w:rPr>
        <w:t>
      2-қосымша Қиылыстарда жүруге басым құқықты реттейтін белгілер, қиылыстарға жақын жерлерге орнатылатын ескерту белгілері және жолдың тар учаскелерінде жүруге басым құқықты реттейтін белгілер
</w:t>
      </w:r>
      <w:r>
        <w:br/>
      </w:r>
      <w:r>
        <w:rPr>
          <w:rFonts w:ascii="Times New Roman"/>
          <w:b w:val="false"/>
          <w:i w:val="false"/>
          <w:color w:val="000000"/>
          <w:sz w:val="28"/>
        </w:rPr>
        <w:t>
      А бөлімі. Қиылыстарда жүруге басым құқықты реттейтін белгілер
</w:t>
      </w:r>
      <w:r>
        <w:br/>
      </w:r>
      <w:r>
        <w:rPr>
          <w:rFonts w:ascii="Times New Roman"/>
          <w:b w:val="false"/>
          <w:i w:val="false"/>
          <w:color w:val="000000"/>
          <w:sz w:val="28"/>
        </w:rPr>
        <w:t>
      В бөлімі. Қиылыстарға жақын жерлерге орнатылатын ескерту белгілері
</w:t>
      </w:r>
      <w:r>
        <w:br/>
      </w:r>
      <w:r>
        <w:rPr>
          <w:rFonts w:ascii="Times New Roman"/>
          <w:b w:val="false"/>
          <w:i w:val="false"/>
          <w:color w:val="000000"/>
          <w:sz w:val="28"/>
        </w:rPr>
        <w:t>
      С бөлімі. Жолдың тар учаскелерінде жүруге басым құқықты реттейтін белгілер
</w:t>
      </w:r>
      <w:r>
        <w:br/>
      </w:r>
      <w:r>
        <w:rPr>
          <w:rFonts w:ascii="Times New Roman"/>
          <w:b w:val="false"/>
          <w:i w:val="false"/>
          <w:color w:val="000000"/>
          <w:sz w:val="28"/>
        </w:rPr>
        <w:t>
      3-қосымша Темір жол өтпелеріне қатысты белгілер
</w:t>
      </w:r>
      <w:r>
        <w:br/>
      </w:r>
      <w:r>
        <w:rPr>
          <w:rFonts w:ascii="Times New Roman"/>
          <w:b w:val="false"/>
          <w:i w:val="false"/>
          <w:color w:val="000000"/>
          <w:sz w:val="28"/>
        </w:rPr>
        <w:t>
      А бөлімі. Ескерту белгілері
</w:t>
      </w:r>
      <w:r>
        <w:br/>
      </w:r>
      <w:r>
        <w:rPr>
          <w:rFonts w:ascii="Times New Roman"/>
          <w:b w:val="false"/>
          <w:i w:val="false"/>
          <w:color w:val="000000"/>
          <w:sz w:val="28"/>
        </w:rPr>
        <w:t>
      В бөлімі. Темір жол өтпелеріне тікелей жақын орнатылатын белгілер
</w:t>
      </w:r>
      <w:r>
        <w:br/>
      </w:r>
      <w:r>
        <w:rPr>
          <w:rFonts w:ascii="Times New Roman"/>
          <w:b w:val="false"/>
          <w:i w:val="false"/>
          <w:color w:val="000000"/>
          <w:sz w:val="28"/>
        </w:rPr>
        <w:t>
      С бөлімі. Темір жол өтпелеріне жақын орнатылатын қосымша белгілер
</w:t>
      </w:r>
      <w:r>
        <w:br/>
      </w:r>
      <w:r>
        <w:rPr>
          <w:rFonts w:ascii="Times New Roman"/>
          <w:b w:val="false"/>
          <w:i w:val="false"/>
          <w:color w:val="000000"/>
          <w:sz w:val="28"/>
        </w:rPr>
        <w:t>
      4-қосымша Жүруге, аялдауға және тұруға басым құқыққа қатысты белгілерді қоспағанда, міндетті нұсқаманы білдіретін белгілер
</w:t>
      </w:r>
      <w:r>
        <w:br/>
      </w:r>
      <w:r>
        <w:rPr>
          <w:rFonts w:ascii="Times New Roman"/>
          <w:b w:val="false"/>
          <w:i w:val="false"/>
          <w:color w:val="000000"/>
          <w:sz w:val="28"/>
        </w:rPr>
        <w:t>
      А бөлімі. Тыйым салатын немесе шектейтін белгілер
</w:t>
      </w:r>
      <w:r>
        <w:br/>
      </w:r>
      <w:r>
        <w:rPr>
          <w:rFonts w:ascii="Times New Roman"/>
          <w:b w:val="false"/>
          <w:i w:val="false"/>
          <w:color w:val="000000"/>
          <w:sz w:val="28"/>
        </w:rPr>
        <w:t>
      В бөлімі. Нұсқамалық белгілер
</w:t>
      </w:r>
      <w:r>
        <w:br/>
      </w:r>
      <w:r>
        <w:rPr>
          <w:rFonts w:ascii="Times New Roman"/>
          <w:b w:val="false"/>
          <w:i w:val="false"/>
          <w:color w:val="000000"/>
          <w:sz w:val="28"/>
        </w:rPr>
        <w:t>
      5-қосымша Тұруға қатысты белгілерді қоспағанда, сілтеме белгілер А-F бөлімдеріндегі белгілер мен белгілеулердің жалпы сипаттамасы (G) бөліміндегі белгілер мен белгілеулердің сипаттамасына қатысты осы бөлімді қараңыз)
</w:t>
      </w:r>
      <w:r>
        <w:br/>
      </w:r>
      <w:r>
        <w:rPr>
          <w:rFonts w:ascii="Times New Roman"/>
          <w:b w:val="false"/>
          <w:i w:val="false"/>
          <w:color w:val="000000"/>
          <w:sz w:val="28"/>
        </w:rPr>
        <w:t>
      А бөлімі. Бағыттардың алдын ала көрсеткіштері
</w:t>
      </w:r>
      <w:r>
        <w:br/>
      </w:r>
      <w:r>
        <w:rPr>
          <w:rFonts w:ascii="Times New Roman"/>
          <w:b w:val="false"/>
          <w:i w:val="false"/>
          <w:color w:val="000000"/>
          <w:sz w:val="28"/>
        </w:rPr>
        <w:t>
      В бөлімі. Бағыттар көрсеткіштері
</w:t>
      </w:r>
      <w:r>
        <w:br/>
      </w:r>
      <w:r>
        <w:rPr>
          <w:rFonts w:ascii="Times New Roman"/>
          <w:b w:val="false"/>
          <w:i w:val="false"/>
          <w:color w:val="000000"/>
          <w:sz w:val="28"/>
        </w:rPr>
        <w:t>
      С бөлімі. Атаулар көрсеткіштері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D бөлімі. Растау белгілері
</w:t>
      </w:r>
      <w:r>
        <w:br/>
      </w:r>
      <w:r>
        <w:rPr>
          <w:rFonts w:ascii="Times New Roman"/>
          <w:b w:val="false"/>
          <w:i w:val="false"/>
          <w:color w:val="000000"/>
          <w:sz w:val="28"/>
        </w:rPr>
        <w:t>
      Е бөлімі. Жаяу жүргінші өтпесі
</w:t>
      </w:r>
      <w:r>
        <w:br/>
      </w:r>
      <w:r>
        <w:rPr>
          <w:rFonts w:ascii="Times New Roman"/>
          <w:b w:val="false"/>
          <w:i w:val="false"/>
          <w:color w:val="000000"/>
          <w:sz w:val="28"/>
        </w:rPr>
        <w:t>
      Ғ бөлімі. Көлік құралдарының жүргізушілеріне пайдалы нұсқаулар беретін басқа да белгілер
</w:t>
      </w:r>
      <w:r>
        <w:br/>
      </w:r>
      <w:r>
        <w:rPr>
          <w:rFonts w:ascii="Times New Roman"/>
          <w:b w:val="false"/>
          <w:i w:val="false"/>
          <w:color w:val="000000"/>
          <w:sz w:val="28"/>
        </w:rPr>
        <w:t>
      G бөлімі. Жолды пайдаланушылар үшін пайдалы болу мүмкін объектілерді білдіретін белгілер
</w:t>
      </w:r>
      <w:r>
        <w:br/>
      </w:r>
      <w:r>
        <w:rPr>
          <w:rFonts w:ascii="Times New Roman"/>
          <w:b w:val="false"/>
          <w:i w:val="false"/>
          <w:color w:val="000000"/>
          <w:sz w:val="28"/>
        </w:rPr>
        <w:t>
      6-қосымша Аялдауға және тұруға қатысты белгілер
</w:t>
      </w:r>
      <w:r>
        <w:br/>
      </w:r>
      <w:r>
        <w:rPr>
          <w:rFonts w:ascii="Times New Roman"/>
          <w:b w:val="false"/>
          <w:i w:val="false"/>
          <w:color w:val="000000"/>
          <w:sz w:val="28"/>
        </w:rPr>
        <w:t>
      А бөлімі. Аялдауға және тұруға тыйым салатын немесе шектейтін белгілер
</w:t>
      </w:r>
      <w:r>
        <w:br/>
      </w:r>
      <w:r>
        <w:rPr>
          <w:rFonts w:ascii="Times New Roman"/>
          <w:b w:val="false"/>
          <w:i w:val="false"/>
          <w:color w:val="000000"/>
          <w:sz w:val="28"/>
        </w:rPr>
        <w:t>
      В бөлімі. Тұруға қатысты пайдалы нұсқаулар беретін белгілер
</w:t>
      </w:r>
      <w:r>
        <w:br/>
      </w:r>
      <w:r>
        <w:rPr>
          <w:rFonts w:ascii="Times New Roman"/>
          <w:b w:val="false"/>
          <w:i w:val="false"/>
          <w:color w:val="000000"/>
          <w:sz w:val="28"/>
        </w:rPr>
        <w:t>
      7-қосымша Қосымша кестелер
</w:t>
      </w:r>
      <w:r>
        <w:br/>
      </w:r>
      <w:r>
        <w:rPr>
          <w:rFonts w:ascii="Times New Roman"/>
          <w:b w:val="false"/>
          <w:i w:val="false"/>
          <w:color w:val="000000"/>
          <w:sz w:val="28"/>
        </w:rPr>
        <w:t>
      8-қосымша Жолдарды белгілеу
</w:t>
      </w:r>
    </w:p>
    <w:p>
      <w:pPr>
        <w:spacing w:after="0"/>
        <w:ind w:left="0"/>
        <w:jc w:val="both"/>
      </w:pPr>
      <w:r>
        <w:rPr>
          <w:rFonts w:ascii="Times New Roman"/>
          <w:b w:val="false"/>
          <w:i w:val="false"/>
          <w:color w:val="000000"/>
          <w:sz w:val="28"/>
        </w:rPr>
        <w:t>
      Уағдаласушы Тараптар
</w:t>
      </w:r>
      <w:r>
        <w:br/>
      </w:r>
      <w:r>
        <w:rPr>
          <w:rFonts w:ascii="Times New Roman"/>
          <w:b w:val="false"/>
          <w:i w:val="false"/>
          <w:color w:val="000000"/>
          <w:sz w:val="28"/>
        </w:rPr>
        <w:t>
      халықаралық көлемде жол белгілері, сигналдар мен белгілеулер және жолдарды белгілеудің біркелкілігі халықаралық жол қозғалысын жеңілдету және жолдарда қауіпсіздікті арттыру үшін қажет екенін мойындай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Бірінші тарау. Жалпы ережелер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ережелерін қолдау кезінде төмендегі терминдер осы бапта берілетін мағынасына ие болады:
</w:t>
      </w:r>
      <w:r>
        <w:br/>
      </w:r>
      <w:r>
        <w:rPr>
          <w:rFonts w:ascii="Times New Roman"/>
          <w:b w:val="false"/>
          <w:i w:val="false"/>
          <w:color w:val="000000"/>
          <w:sz w:val="28"/>
        </w:rPr>
        <w:t>
      а) Уағдаласушы Тараптың 
</w:t>
      </w:r>
      <w:r>
        <w:rPr>
          <w:rFonts w:ascii="Times New Roman"/>
          <w:b/>
          <w:i w:val="false"/>
          <w:color w:val="000000"/>
          <w:sz w:val="28"/>
        </w:rPr>
        <w:t>
"ұлттық заңнамасы" 
</w:t>
      </w:r>
      <w:r>
        <w:rPr>
          <w:rFonts w:ascii="Times New Roman"/>
          <w:b w:val="false"/>
          <w:i w:val="false"/>
          <w:color w:val="000000"/>
          <w:sz w:val="28"/>
        </w:rPr>
        <w:t>
термині осы Уағдаласушы Тараптың аумағында қолданылатын ұлттық немесе жергілікті заңдар мен ережелердің жиынтығын білдіреді;
</w:t>
      </w:r>
      <w:r>
        <w:br/>
      </w:r>
      <w:r>
        <w:rPr>
          <w:rFonts w:ascii="Times New Roman"/>
          <w:b w:val="false"/>
          <w:i w:val="false"/>
          <w:color w:val="000000"/>
          <w:sz w:val="28"/>
        </w:rPr>
        <w:t>
      b)
</w:t>
      </w:r>
      <w:r>
        <w:rPr>
          <w:rFonts w:ascii="Times New Roman"/>
          <w:b/>
          <w:i w:val="false"/>
          <w:color w:val="000000"/>
          <w:sz w:val="28"/>
        </w:rPr>
        <w:t>
 "елді мекен" 
</w:t>
      </w:r>
      <w:r>
        <w:rPr>
          <w:rFonts w:ascii="Times New Roman"/>
          <w:b w:val="false"/>
          <w:i w:val="false"/>
          <w:color w:val="000000"/>
          <w:sz w:val="28"/>
        </w:rPr>
        <w:t>
термині оған кіретін және одан шығатын жолдар арнайы тиісті белгілермен белгіленген немесе Ұлттық заңнамада қандайда бір өзгеше түрде айқындалған, құрылысы бар аумақты білдіреді;
</w:t>
      </w:r>
      <w:r>
        <w:br/>
      </w:r>
      <w:r>
        <w:rPr>
          <w:rFonts w:ascii="Times New Roman"/>
          <w:b w:val="false"/>
          <w:i w:val="false"/>
          <w:color w:val="000000"/>
          <w:sz w:val="28"/>
        </w:rPr>
        <w:t>
      с) "
</w:t>
      </w:r>
      <w:r>
        <w:rPr>
          <w:rFonts w:ascii="Times New Roman"/>
          <w:b/>
          <w:i w:val="false"/>
          <w:color w:val="000000"/>
          <w:sz w:val="28"/>
        </w:rPr>
        <w:t>
жол
</w:t>
      </w:r>
      <w:r>
        <w:rPr>
          <w:rFonts w:ascii="Times New Roman"/>
          <w:b w:val="false"/>
          <w:i w:val="false"/>
          <w:color w:val="000000"/>
          <w:sz w:val="28"/>
        </w:rPr>
        <w:t>
" термині қозғалыс үшін ашық кез-келген жол немесе көше бөлігінің барлық жолағын білдіреді;
</w:t>
      </w:r>
      <w:r>
        <w:br/>
      </w:r>
      <w:r>
        <w:rPr>
          <w:rFonts w:ascii="Times New Roman"/>
          <w:b w:val="false"/>
          <w:i w:val="false"/>
          <w:color w:val="000000"/>
          <w:sz w:val="28"/>
        </w:rPr>
        <w:t>
      d) 
</w:t>
      </w:r>
      <w:r>
        <w:rPr>
          <w:rFonts w:ascii="Times New Roman"/>
          <w:b/>
          <w:i w:val="false"/>
          <w:color w:val="000000"/>
          <w:sz w:val="28"/>
        </w:rPr>
        <w:t>
"жолдың жүріс бөлігі" 
</w:t>
      </w:r>
      <w:r>
        <w:rPr>
          <w:rFonts w:ascii="Times New Roman"/>
          <w:b w:val="false"/>
          <w:i w:val="false"/>
          <w:color w:val="000000"/>
          <w:sz w:val="28"/>
        </w:rPr>
        <w:t>
көбінесе, көлік құралдарының қозғалысы үшін пайдаланылатын жолдың бөлігін білдіреді; жолдың нақты, әсіресе бөлу жолағымен шектелген немесе әр түрлі деңгейдегі бірнеше жүріс бөлігі болуы мүмкін;
</w:t>
      </w:r>
      <w:r>
        <w:br/>
      </w:r>
      <w:r>
        <w:rPr>
          <w:rFonts w:ascii="Times New Roman"/>
          <w:b w:val="false"/>
          <w:i w:val="false"/>
          <w:color w:val="000000"/>
          <w:sz w:val="28"/>
        </w:rPr>
        <w:t>
      с) "
</w:t>
      </w:r>
      <w:r>
        <w:rPr>
          <w:rFonts w:ascii="Times New Roman"/>
          <w:b/>
          <w:i w:val="false"/>
          <w:color w:val="000000"/>
          <w:sz w:val="28"/>
        </w:rPr>
        <w:t>
қозғалыс жолағы
</w:t>
      </w:r>
      <w:r>
        <w:rPr>
          <w:rFonts w:ascii="Times New Roman"/>
          <w:b w:val="false"/>
          <w:i w:val="false"/>
          <w:color w:val="000000"/>
          <w:sz w:val="28"/>
        </w:rPr>
        <w:t>
" термині жолдың жүріс бөлігінің бөлінуі мүмкін, ұзына бойғы таңбамен белгіленген немесе белгіленбеген, бірақ автомобильдердің, мотоциклдерден басқа, өзге де көліктердің бір қатармен қозғалуы үшін жеткілікті жолағы бар ұзына бойғы жолақтардың кез-келгенін білдіреді;
</w:t>
      </w:r>
      <w:r>
        <w:br/>
      </w:r>
      <w:r>
        <w:rPr>
          <w:rFonts w:ascii="Times New Roman"/>
          <w:b w:val="false"/>
          <w:i w:val="false"/>
          <w:color w:val="000000"/>
          <w:sz w:val="28"/>
        </w:rPr>
        <w:t>
      f) 
</w:t>
      </w:r>
      <w:r>
        <w:rPr>
          <w:rFonts w:ascii="Times New Roman"/>
          <w:b/>
          <w:i w:val="false"/>
          <w:color w:val="000000"/>
          <w:sz w:val="28"/>
        </w:rPr>
        <w:t>
"көше қиылысы" 
</w:t>
      </w:r>
      <w:r>
        <w:rPr>
          <w:rFonts w:ascii="Times New Roman"/>
          <w:b w:val="false"/>
          <w:i w:val="false"/>
          <w:color w:val="000000"/>
          <w:sz w:val="28"/>
        </w:rPr>
        <w:t>
термині бір деңгейдегі кез-келген қиылысты, осындай қиылыстармен, қосылған жерлермен немесе тармақтармен құрылған аумақты коса алғанда, жолдардың қосылған жерлерін немесе тармақтарын білдіреді;
</w:t>
      </w:r>
      <w:r>
        <w:br/>
      </w:r>
      <w:r>
        <w:rPr>
          <w:rFonts w:ascii="Times New Roman"/>
          <w:b w:val="false"/>
          <w:i w:val="false"/>
          <w:color w:val="000000"/>
          <w:sz w:val="28"/>
        </w:rPr>
        <w:t>
      g) 
</w:t>
      </w:r>
      <w:r>
        <w:rPr>
          <w:rFonts w:ascii="Times New Roman"/>
          <w:b/>
          <w:i w:val="false"/>
          <w:color w:val="000000"/>
          <w:sz w:val="28"/>
        </w:rPr>
        <w:t>
"темір жол өткелі
</w:t>
      </w:r>
      <w:r>
        <w:rPr>
          <w:rFonts w:ascii="Times New Roman"/>
          <w:b w:val="false"/>
          <w:i w:val="false"/>
          <w:color w:val="000000"/>
          <w:sz w:val="28"/>
        </w:rPr>
        <w:t>
" термині тәуелсіз төсемі бар, жолдың темір жол немесе трамвай жолдарымен бір деңгейдегі кез-келген қиылысын білдіреді;
</w:t>
      </w:r>
      <w:r>
        <w:br/>
      </w:r>
      <w:r>
        <w:rPr>
          <w:rFonts w:ascii="Times New Roman"/>
          <w:b w:val="false"/>
          <w:i w:val="false"/>
          <w:color w:val="000000"/>
          <w:sz w:val="28"/>
        </w:rPr>
        <w:t>
      h) 
</w:t>
      </w:r>
      <w:r>
        <w:rPr>
          <w:rFonts w:ascii="Times New Roman"/>
          <w:b/>
          <w:i w:val="false"/>
          <w:color w:val="000000"/>
          <w:sz w:val="28"/>
        </w:rPr>
        <w:t>
"автомагистраль" 
</w:t>
      </w:r>
      <w:r>
        <w:rPr>
          <w:rFonts w:ascii="Times New Roman"/>
          <w:b w:val="false"/>
          <w:i w:val="false"/>
          <w:color w:val="000000"/>
          <w:sz w:val="28"/>
        </w:rPr>
        <w:t>
термині автокөлік құралдарының қозғалысы үшін арнайы салынған және соған арналған, жол жиегіндегі жолдарға қызмет көрсетпейтін, және
</w:t>
      </w:r>
      <w:r>
        <w:br/>
      </w:r>
      <w:r>
        <w:rPr>
          <w:rFonts w:ascii="Times New Roman"/>
          <w:b w:val="false"/>
          <w:i w:val="false"/>
          <w:color w:val="000000"/>
          <w:sz w:val="28"/>
        </w:rPr>
        <w:t>
      і) жекелеген орындарды қоспағанда немесе уақыт тәртібінде, қозғалысқа арналмаған болу жолағы арқылы немесе ерекше жағдайларда, басқа құралдармен бір-бірінен бөлінген, қозғалыстың екі бағытына арналған жеке жүріс бөліктері бар;
</w:t>
      </w:r>
      <w:r>
        <w:br/>
      </w:r>
      <w:r>
        <w:rPr>
          <w:rFonts w:ascii="Times New Roman"/>
          <w:b w:val="false"/>
          <w:i w:val="false"/>
          <w:color w:val="000000"/>
          <w:sz w:val="28"/>
        </w:rPr>
        <w:t>
      іі) жолдармен де, трамвай жолдарымен де, жаяу жүргінші жолдарымен де бір деңгейде қиылысы жоқ;
</w:t>
      </w:r>
      <w:r>
        <w:br/>
      </w:r>
      <w:r>
        <w:rPr>
          <w:rFonts w:ascii="Times New Roman"/>
          <w:b w:val="false"/>
          <w:i w:val="false"/>
          <w:color w:val="000000"/>
          <w:sz w:val="28"/>
        </w:rPr>
        <w:t>
      ііі) автомагистраль ретінде арнайы белгіленген жолды білдіреді;
</w:t>
      </w:r>
      <w:r>
        <w:br/>
      </w:r>
      <w:r>
        <w:rPr>
          <w:rFonts w:ascii="Times New Roman"/>
          <w:b w:val="false"/>
          <w:i w:val="false"/>
          <w:color w:val="000000"/>
          <w:sz w:val="28"/>
        </w:rPr>
        <w:t>
      і) 
</w:t>
      </w:r>
      <w:r>
        <w:rPr>
          <w:rFonts w:ascii="Times New Roman"/>
          <w:b/>
          <w:i w:val="false"/>
          <w:color w:val="000000"/>
          <w:sz w:val="28"/>
        </w:rPr>
        <w:t>
көлік құралы:
</w:t>
      </w:r>
      <w:r>
        <w:rPr>
          <w:rFonts w:ascii="Times New Roman"/>
          <w:b w:val="false"/>
          <w:i w:val="false"/>
          <w:color w:val="000000"/>
          <w:sz w:val="28"/>
        </w:rPr>
        <w:t>
</w:t>
      </w:r>
      <w:r>
        <w:br/>
      </w:r>
      <w:r>
        <w:rPr>
          <w:rFonts w:ascii="Times New Roman"/>
          <w:b w:val="false"/>
          <w:i w:val="false"/>
          <w:color w:val="000000"/>
          <w:sz w:val="28"/>
        </w:rPr>
        <w:t>
      і) егер адамдарды отырғызу немесе түсіру, не болмаса жүктерді тиеу немесе түсіру үшін қажетті уақыт кезеңіне қозғалыссыз күнге келтірілген болса, 
</w:t>
      </w:r>
      <w:r>
        <w:rPr>
          <w:rFonts w:ascii="Times New Roman"/>
          <w:b/>
          <w:i w:val="false"/>
          <w:color w:val="000000"/>
          <w:sz w:val="28"/>
        </w:rPr>
        <w:t>
"тоқтатылған";
</w:t>
      </w:r>
      <w:r>
        <w:rPr>
          <w:rFonts w:ascii="Times New Roman"/>
          <w:b w:val="false"/>
          <w:i w:val="false"/>
          <w:color w:val="000000"/>
          <w:sz w:val="28"/>
        </w:rPr>
        <w:t>
</w:t>
      </w:r>
      <w:r>
        <w:br/>
      </w:r>
      <w:r>
        <w:rPr>
          <w:rFonts w:ascii="Times New Roman"/>
          <w:b w:val="false"/>
          <w:i w:val="false"/>
          <w:color w:val="000000"/>
          <w:sz w:val="28"/>
        </w:rPr>
        <w:t>
      іі) егер басқа да жол пайдаланушысымен немесе қандайда бір кедергімен қақтығысудан аулақ болу немесе қозғалыс ережелерінің ұйғарымдарын орындау қажеттігінен өзге себеп бойынша қозғалыссыз күнге келтірілген болса және оны тоқтату адамдарды отырғызу немесе түсіру, не болмаса жүктерді тиеу немесе түсіру үшін қажетті уақытпен шектелмесе, 
</w:t>
      </w:r>
      <w:r>
        <w:rPr>
          <w:rFonts w:ascii="Times New Roman"/>
          <w:b/>
          <w:i w:val="false"/>
          <w:color w:val="000000"/>
          <w:sz w:val="28"/>
        </w:rPr>
        <w:t>
"тұрақта тұрған" 
</w:t>
      </w:r>
      <w:r>
        <w:rPr>
          <w:rFonts w:ascii="Times New Roman"/>
          <w:b w:val="false"/>
          <w:i w:val="false"/>
          <w:color w:val="000000"/>
          <w:sz w:val="28"/>
        </w:rPr>
        <w:t>
деп есептеледі;
</w:t>
      </w:r>
      <w:r>
        <w:br/>
      </w:r>
      <w:r>
        <w:rPr>
          <w:rFonts w:ascii="Times New Roman"/>
          <w:b w:val="false"/>
          <w:i w:val="false"/>
          <w:color w:val="000000"/>
          <w:sz w:val="28"/>
        </w:rPr>
        <w:t>
      Алайда Уағдаласушы тараптар жоғарыда, іі) тармағында белгіленген жағдайларда қозғалыссыз күнге келтірілген көлік құралдарын, егер бұл жай-күйдің ұзақтығы ұлттық заңнамада белгіленген уақыт шегінен аспаса 
</w:t>
      </w:r>
      <w:r>
        <w:rPr>
          <w:rFonts w:ascii="Times New Roman"/>
          <w:b/>
          <w:i w:val="false"/>
          <w:color w:val="000000"/>
          <w:sz w:val="28"/>
        </w:rPr>
        <w:t>
"тоқтатылған" 
</w:t>
      </w:r>
      <w:r>
        <w:rPr>
          <w:rFonts w:ascii="Times New Roman"/>
          <w:b w:val="false"/>
          <w:i w:val="false"/>
          <w:color w:val="000000"/>
          <w:sz w:val="28"/>
        </w:rPr>
        <w:t>
және жоғарыда, і) тармағында белгіленген жағдайларда қозғалыссыз күйге келтірілген көлік құралдарын, егер бұл жай-күйдің ұзақтығы ұлттық заңнамада белгіленген уақыт шегінен асса 
</w:t>
      </w:r>
      <w:r>
        <w:rPr>
          <w:rFonts w:ascii="Times New Roman"/>
          <w:b/>
          <w:i w:val="false"/>
          <w:color w:val="000000"/>
          <w:sz w:val="28"/>
        </w:rPr>
        <w:t>
"тұрақта тұрған" 
</w:t>
      </w:r>
      <w:r>
        <w:rPr>
          <w:rFonts w:ascii="Times New Roman"/>
          <w:b w:val="false"/>
          <w:i w:val="false"/>
          <w:color w:val="000000"/>
          <w:sz w:val="28"/>
        </w:rPr>
        <w:t>
деп есептеуі мүмкін;
</w:t>
      </w:r>
      <w:r>
        <w:br/>
      </w:r>
      <w:r>
        <w:rPr>
          <w:rFonts w:ascii="Times New Roman"/>
          <w:b w:val="false"/>
          <w:i w:val="false"/>
          <w:color w:val="000000"/>
          <w:sz w:val="28"/>
        </w:rPr>
        <w:t>
      j) 
</w:t>
      </w:r>
      <w:r>
        <w:rPr>
          <w:rFonts w:ascii="Times New Roman"/>
          <w:b/>
          <w:i w:val="false"/>
          <w:color w:val="000000"/>
          <w:sz w:val="28"/>
        </w:rPr>
        <w:t>
"велосипед" 
</w:t>
      </w:r>
      <w:r>
        <w:rPr>
          <w:rFonts w:ascii="Times New Roman"/>
          <w:b w:val="false"/>
          <w:i w:val="false"/>
          <w:color w:val="000000"/>
          <w:sz w:val="28"/>
        </w:rPr>
        <w:t>
термині қалай болғанда да екі доңғалағы бар және осы көлік құралындағы адамның бұлшық еті энергиясымен, әсіресе, тепкі мен тұтқыштың көмегімен қозғалысқа келтірілетін кез-келген көлік құралын білдіреді;
</w:t>
      </w:r>
      <w:r>
        <w:br/>
      </w:r>
      <w:r>
        <w:rPr>
          <w:rFonts w:ascii="Times New Roman"/>
          <w:b w:val="false"/>
          <w:i w:val="false"/>
          <w:color w:val="000000"/>
          <w:sz w:val="28"/>
        </w:rPr>
        <w:t>
      k) 
</w:t>
      </w:r>
      <w:r>
        <w:rPr>
          <w:rFonts w:ascii="Times New Roman"/>
          <w:b/>
          <w:i w:val="false"/>
          <w:color w:val="000000"/>
          <w:sz w:val="28"/>
        </w:rPr>
        <w:t>
"аспалы қозғалтқышы бар велосипед" 
</w:t>
      </w:r>
      <w:r>
        <w:rPr>
          <w:rFonts w:ascii="Times New Roman"/>
          <w:b w:val="false"/>
          <w:i w:val="false"/>
          <w:color w:val="000000"/>
          <w:sz w:val="28"/>
        </w:rPr>
        <w:t>
50 куб. см (дюймнің 3,05 кубы) аспайтын цилиндр көлемінде ішкі тұтанғыш қозғалтқышымен жабдықталған және ең жоғарғы конструктивтік жылдамдығы 50 км/сағ (сағатына 30 миль) аспайтын, кез-келген екі немесе үш доңғалағы бар көлік құралын білдіреді; алайда Уағдаласушы тараптар өз ұлттық заңнамаларына сәйкес оларды пайдалану мүмкіндігіне, әсіресе оларды тепкілердің көмегімен қозғалысқа келтіру мүмкіндігіне карай велосипедтердің сипатына жатпайтын немесе өзінің ең жоғары конструктивті жылдамдығы, салмағы немесе қозғалтқыштың кейбір сипаттамалары бойынша белгіленген шектен асатын көлік құралдарын аспалы қозғалтқышы бар велосипедтер деп есептемеуі мүмкін. Осы анықтамалардың бірде-бір ережесі жол қозғалысына қатысты өз ұлттық заңнамаларының ұйғарымдарын қолданған кезде аспалы қозғалтқышы бар велосипедтерді велосипедтерге толық теңеу үшін Уағдаласушы тараптарға кедергі ретінде түсіндірілмеуі тиіс;
</w:t>
      </w:r>
      <w:r>
        <w:br/>
      </w:r>
      <w:r>
        <w:rPr>
          <w:rFonts w:ascii="Times New Roman"/>
          <w:b w:val="false"/>
          <w:i w:val="false"/>
          <w:color w:val="000000"/>
          <w:sz w:val="28"/>
        </w:rPr>
        <w:t>
      l) 
</w:t>
      </w:r>
      <w:r>
        <w:rPr>
          <w:rFonts w:ascii="Times New Roman"/>
          <w:b/>
          <w:i w:val="false"/>
          <w:color w:val="000000"/>
          <w:sz w:val="28"/>
        </w:rPr>
        <w:t>
"мотоцикл" 
</w:t>
      </w:r>
      <w:r>
        <w:rPr>
          <w:rFonts w:ascii="Times New Roman"/>
          <w:b w:val="false"/>
          <w:i w:val="false"/>
          <w:color w:val="000000"/>
          <w:sz w:val="28"/>
        </w:rPr>
        <w:t>
термині қозғалтқышы бар, коляскалы және коляскасыз кез-келген екі доңғалақты көлік құралын білдіреді. Уағдаласушы тараптар өз ұлттық заңнамасында мотоциклдерге жүктемесіз салмағы 400 кг (900 фунт) аспайтын, үш доңғалақты көлік құралдарын теңестіре алады. "Мотоцикл" терминіне аспалы қозғалтқышы бар велосипедтер кірмейді, алайда Уағдаласушы тараптар осы Конвенцияның 54-бабының 2-тармағына сәйкес тиісті өтініш білдірген жағдайда, осы Конвенцияны қолданған кезде аспалы қозғалтқышы бар велосипедтерді мотоциклдерге теңестіре алады. Мотоциклдерге жүктемесіз салмағы 400 кг аспайтын үш доңғалақты көлік құралдары теңестіріледі.
</w:t>
      </w:r>
      <w:r>
        <w:br/>
      </w:r>
      <w:r>
        <w:rPr>
          <w:rFonts w:ascii="Times New Roman"/>
          <w:b w:val="false"/>
          <w:i w:val="false"/>
          <w:color w:val="000000"/>
          <w:sz w:val="28"/>
        </w:rPr>
        <w:t>
      m) 
</w:t>
      </w:r>
      <w:r>
        <w:rPr>
          <w:rFonts w:ascii="Times New Roman"/>
          <w:b/>
          <w:i w:val="false"/>
          <w:color w:val="000000"/>
          <w:sz w:val="28"/>
        </w:rPr>
        <w:t>
"механикалық көлік құралы" 
</w:t>
      </w:r>
      <w:r>
        <w:rPr>
          <w:rFonts w:ascii="Times New Roman"/>
          <w:b w:val="false"/>
          <w:i w:val="false"/>
          <w:color w:val="000000"/>
          <w:sz w:val="28"/>
        </w:rPr>
        <w:t>
термині аспалы қозғалтқышы бар велосипедтерді қоспағанда, оларды мотоциклдерге теңестірмейтін Уағдаласушы тараптардың аумағында және рельстік көлік құралдарын қоспағанда, кез-келген өзі жүретін көлік құралын білдіреді;
</w:t>
      </w:r>
      <w:r>
        <w:br/>
      </w:r>
      <w:r>
        <w:rPr>
          <w:rFonts w:ascii="Times New Roman"/>
          <w:b w:val="false"/>
          <w:i w:val="false"/>
          <w:color w:val="000000"/>
          <w:sz w:val="28"/>
        </w:rPr>
        <w:t>
      n) 
</w:t>
      </w:r>
      <w:r>
        <w:rPr>
          <w:rFonts w:ascii="Times New Roman"/>
          <w:b/>
          <w:i w:val="false"/>
          <w:color w:val="000000"/>
          <w:sz w:val="28"/>
        </w:rPr>
        <w:t>
"автомобиль" 
</w:t>
      </w:r>
      <w:r>
        <w:rPr>
          <w:rFonts w:ascii="Times New Roman"/>
          <w:b w:val="false"/>
          <w:i w:val="false"/>
          <w:color w:val="000000"/>
          <w:sz w:val="28"/>
        </w:rPr>
        <w:t>
термині жолдар бойынша адамдарды немесе жүктерді тасымалдауға немесе адамдар мен жүктерді тасымалдау үшін пайдаланылатын көлік құралдарын жолдарда буксирге алуға арналған механикалық көлік құралын білдіреді;
</w:t>
      </w:r>
      <w:r>
        <w:br/>
      </w:r>
      <w:r>
        <w:rPr>
          <w:rFonts w:ascii="Times New Roman"/>
          <w:b w:val="false"/>
          <w:i w:val="false"/>
          <w:color w:val="000000"/>
          <w:sz w:val="28"/>
        </w:rPr>
        <w:t>
      o) 
</w:t>
      </w:r>
      <w:r>
        <w:rPr>
          <w:rFonts w:ascii="Times New Roman"/>
          <w:b/>
          <w:i w:val="false"/>
          <w:color w:val="000000"/>
          <w:sz w:val="28"/>
        </w:rPr>
        <w:t>
"тіркеме"
</w:t>
      </w:r>
      <w:r>
        <w:rPr>
          <w:rFonts w:ascii="Times New Roman"/>
          <w:b w:val="false"/>
          <w:i w:val="false"/>
          <w:color w:val="000000"/>
          <w:sz w:val="28"/>
        </w:rPr>
        <w:t>
 термині оны механикалық көлік құралымен буксирге алуға арналған кез-келген көлік құралын білдіреді; бұл термин сондай-ақ жартылай тіркемелерді де қамтиды;
</w:t>
      </w:r>
      <w:r>
        <w:br/>
      </w:r>
      <w:r>
        <w:rPr>
          <w:rFonts w:ascii="Times New Roman"/>
          <w:b w:val="false"/>
          <w:i w:val="false"/>
          <w:color w:val="000000"/>
          <w:sz w:val="28"/>
        </w:rPr>
        <w:t>
      р)
</w:t>
      </w:r>
      <w:r>
        <w:rPr>
          <w:rFonts w:ascii="Times New Roman"/>
          <w:b/>
          <w:i w:val="false"/>
          <w:color w:val="000000"/>
          <w:sz w:val="28"/>
        </w:rPr>
        <w:t>
 "жартылай тіркеме" 
</w:t>
      </w:r>
      <w:r>
        <w:rPr>
          <w:rFonts w:ascii="Times New Roman"/>
          <w:b w:val="false"/>
          <w:i w:val="false"/>
          <w:color w:val="000000"/>
          <w:sz w:val="28"/>
        </w:rPr>
        <w:t>
термині оның бөлігін автомобильге таяу, автомобильге тіркеуге арналған кез-келген тіркемені білдіреді және оның соңғысы жартылай тіркеме мен оның жүгінің салмағының едәуір бөлігін тартады;
</w:t>
      </w:r>
      <w:r>
        <w:br/>
      </w:r>
      <w:r>
        <w:rPr>
          <w:rFonts w:ascii="Times New Roman"/>
          <w:b w:val="false"/>
          <w:i w:val="false"/>
          <w:color w:val="000000"/>
          <w:sz w:val="28"/>
        </w:rPr>
        <w:t>
      q) 
</w:t>
      </w:r>
      <w:r>
        <w:rPr>
          <w:rFonts w:ascii="Times New Roman"/>
          <w:b/>
          <w:i w:val="false"/>
          <w:color w:val="000000"/>
          <w:sz w:val="28"/>
        </w:rPr>
        <w:t>
"жүргізуші" 
</w:t>
      </w:r>
      <w:r>
        <w:rPr>
          <w:rFonts w:ascii="Times New Roman"/>
          <w:b w:val="false"/>
          <w:i w:val="false"/>
          <w:color w:val="000000"/>
          <w:sz w:val="28"/>
        </w:rPr>
        <w:t>
(
</w:t>
      </w:r>
      <w:r>
        <w:rPr>
          <w:rFonts w:ascii="Times New Roman"/>
          <w:b/>
          <w:i w:val="false"/>
          <w:color w:val="000000"/>
          <w:sz w:val="28"/>
        </w:rPr>
        <w:t>
"мал айдаушы"
</w:t>
      </w:r>
      <w:r>
        <w:rPr>
          <w:rFonts w:ascii="Times New Roman"/>
          <w:b w:val="false"/>
          <w:i w:val="false"/>
          <w:color w:val="000000"/>
          <w:sz w:val="28"/>
        </w:rPr>
        <w:t>
) термині көлік құралын, автомобильді және т.б. (велосипедтерді қосқанда) басқаратын немесе жыл бойында мал, табын, жегілген, теңдеп жүк артылған немесе салт мінетін жануарларды айдайтын барлық адамды білдіреді;
</w:t>
      </w:r>
      <w:r>
        <w:br/>
      </w:r>
      <w:r>
        <w:rPr>
          <w:rFonts w:ascii="Times New Roman"/>
          <w:b w:val="false"/>
          <w:i w:val="false"/>
          <w:color w:val="000000"/>
          <w:sz w:val="28"/>
        </w:rPr>
        <w:t>
      r) 
</w:t>
      </w:r>
      <w:r>
        <w:rPr>
          <w:rFonts w:ascii="Times New Roman"/>
          <w:b/>
          <w:i w:val="false"/>
          <w:color w:val="000000"/>
          <w:sz w:val="28"/>
        </w:rPr>
        <w:t>
"рұқсат етілген ең жоғары салмақ"
</w:t>
      </w:r>
      <w:r>
        <w:rPr>
          <w:rFonts w:ascii="Times New Roman"/>
          <w:b w:val="false"/>
          <w:i w:val="false"/>
          <w:color w:val="000000"/>
          <w:sz w:val="28"/>
        </w:rPr>
        <w:t>
 термині көлік құралы тіркелген, мемлекеттің құзырлы органы рұқсат берілгенін жариялаған тиелген көлік құралының ең жоғары салмағын білдіреді;
</w:t>
      </w:r>
      <w:r>
        <w:br/>
      </w:r>
      <w:r>
        <w:rPr>
          <w:rFonts w:ascii="Times New Roman"/>
          <w:b w:val="false"/>
          <w:i w:val="false"/>
          <w:color w:val="000000"/>
          <w:sz w:val="28"/>
        </w:rPr>
        <w:t>
      s) "
</w:t>
      </w:r>
      <w:r>
        <w:rPr>
          <w:rFonts w:ascii="Times New Roman"/>
          <w:b/>
          <w:i w:val="false"/>
          <w:color w:val="000000"/>
          <w:sz w:val="28"/>
        </w:rPr>
        <w:t>
жүктемелі салмақ
</w:t>
      </w:r>
      <w:r>
        <w:rPr>
          <w:rFonts w:ascii="Times New Roman"/>
          <w:b w:val="false"/>
          <w:i w:val="false"/>
          <w:color w:val="000000"/>
          <w:sz w:val="28"/>
        </w:rPr>
        <w:t>
" термині тиелген көлік құралының, экипаждың және жолаушылардың нақты салмағын білдіреді;
</w:t>
      </w:r>
      <w:r>
        <w:br/>
      </w:r>
      <w:r>
        <w:rPr>
          <w:rFonts w:ascii="Times New Roman"/>
          <w:b w:val="false"/>
          <w:i w:val="false"/>
          <w:color w:val="000000"/>
          <w:sz w:val="28"/>
        </w:rPr>
        <w:t>
      t) 
</w:t>
      </w:r>
      <w:r>
        <w:rPr>
          <w:rFonts w:ascii="Times New Roman"/>
          <w:b/>
          <w:i w:val="false"/>
          <w:color w:val="000000"/>
          <w:sz w:val="28"/>
        </w:rPr>
        <w:t>
"қозғалыстың бағыты"
</w:t>
      </w:r>
      <w:r>
        <w:rPr>
          <w:rFonts w:ascii="Times New Roman"/>
          <w:b w:val="false"/>
          <w:i w:val="false"/>
          <w:color w:val="000000"/>
          <w:sz w:val="28"/>
        </w:rPr>
        <w:t>
 және "
</w:t>
      </w:r>
      <w:r>
        <w:rPr>
          <w:rFonts w:ascii="Times New Roman"/>
          <w:b/>
          <w:i w:val="false"/>
          <w:color w:val="000000"/>
          <w:sz w:val="28"/>
        </w:rPr>
        <w:t>
қозғалыс бағытына сәйкес
</w:t>
      </w:r>
      <w:r>
        <w:rPr>
          <w:rFonts w:ascii="Times New Roman"/>
          <w:b w:val="false"/>
          <w:i w:val="false"/>
          <w:color w:val="000000"/>
          <w:sz w:val="28"/>
        </w:rPr>
        <w:t>
"     терминдері егер көлік құралының жүргізушісі ұлттық заңнамаға сәйкес басқа көлік құралымен кездескен жағдайда, оны сол жағынан өткізуге тиіс болса, оң жақты білдіреді; керісінше жағдайда, бұл терминдер сол жақты білдіреді;
</w:t>
      </w:r>
      <w:r>
        <w:br/>
      </w:r>
      <w:r>
        <w:rPr>
          <w:rFonts w:ascii="Times New Roman"/>
          <w:b w:val="false"/>
          <w:i w:val="false"/>
          <w:color w:val="000000"/>
          <w:sz w:val="28"/>
        </w:rPr>
        <w:t>
      u) жүргізушілерге арналған басқа көлік құралдарына "
</w:t>
      </w:r>
      <w:r>
        <w:rPr>
          <w:rFonts w:ascii="Times New Roman"/>
          <w:b/>
          <w:i w:val="false"/>
          <w:color w:val="000000"/>
          <w:sz w:val="28"/>
        </w:rPr>
        <w:t>
жол беру
</w:t>
      </w:r>
      <w:r>
        <w:rPr>
          <w:rFonts w:ascii="Times New Roman"/>
          <w:b w:val="false"/>
          <w:i w:val="false"/>
          <w:color w:val="000000"/>
          <w:sz w:val="28"/>
        </w:rPr>
        <w:t>
" ұйғарымы, егер жүргізушіні басқа көлік құралдарының жүргізушілерін кенеттен қозғалыс бағытын немесе жылдамдықты өзгертуге мәжбүр етсе, қозғалысты жалғастыруға немесе қайта бастауға немесе маневр жасауға тиіс еместігін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Конвенцияға қосымшалар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төмендегі қосымшалары оның ажырамас бөлігі болып табылады:
</w:t>
      </w:r>
      <w:r>
        <w:br/>
      </w:r>
      <w:r>
        <w:rPr>
          <w:rFonts w:ascii="Times New Roman"/>
          <w:b w:val="false"/>
          <w:i w:val="false"/>
          <w:color w:val="000000"/>
          <w:sz w:val="28"/>
        </w:rPr>
        <w:t>
      1-қосымша: Қиылыстар мен темір жол өтпелеріне жақын жерлерге қойылатын белгілерден басқа ескерту белгілері
</w:t>
      </w:r>
      <w:r>
        <w:br/>
      </w:r>
      <w:r>
        <w:rPr>
          <w:rFonts w:ascii="Times New Roman"/>
          <w:b w:val="false"/>
          <w:i w:val="false"/>
          <w:color w:val="000000"/>
          <w:sz w:val="28"/>
        </w:rPr>
        <w:t>
      2-қосымша: Қиылыстарда жүруге басым құқықты реттейтін белгілер, қиылыстарға жақын жерлерге орнатылатын ескерту белгілері және жолдың тар учаскелерінде жүруге басым құқықты реттейтін белгілер
</w:t>
      </w:r>
      <w:r>
        <w:br/>
      </w:r>
      <w:r>
        <w:rPr>
          <w:rFonts w:ascii="Times New Roman"/>
          <w:b w:val="false"/>
          <w:i w:val="false"/>
          <w:color w:val="000000"/>
          <w:sz w:val="28"/>
        </w:rPr>
        <w:t>
      3-қосымша: Темір жол өтпелеріне қатысты белгілер
</w:t>
      </w:r>
      <w:r>
        <w:br/>
      </w:r>
      <w:r>
        <w:rPr>
          <w:rFonts w:ascii="Times New Roman"/>
          <w:b w:val="false"/>
          <w:i w:val="false"/>
          <w:color w:val="000000"/>
          <w:sz w:val="28"/>
        </w:rPr>
        <w:t>
      4-қосымша: Жүруге, аялдауға және тұруға басым құқыққа қатысты белгілерді қоспағанда, міндетті нұсқаманы білдіретін белгілер
</w:t>
      </w:r>
      <w:r>
        <w:br/>
      </w:r>
      <w:r>
        <w:rPr>
          <w:rFonts w:ascii="Times New Roman"/>
          <w:b w:val="false"/>
          <w:i w:val="false"/>
          <w:color w:val="000000"/>
          <w:sz w:val="28"/>
        </w:rPr>
        <w:t>
      5-қосымша: Тұруға қатысты белгілерді қоспағанда, сілтеме белгілер
</w:t>
      </w:r>
      <w:r>
        <w:br/>
      </w:r>
      <w:r>
        <w:rPr>
          <w:rFonts w:ascii="Times New Roman"/>
          <w:b w:val="false"/>
          <w:i w:val="false"/>
          <w:color w:val="000000"/>
          <w:sz w:val="28"/>
        </w:rPr>
        <w:t>
      6-қосымша: Аялдауға және тұруға қатысты белгілер
</w:t>
      </w:r>
      <w:r>
        <w:br/>
      </w:r>
      <w:r>
        <w:rPr>
          <w:rFonts w:ascii="Times New Roman"/>
          <w:b w:val="false"/>
          <w:i w:val="false"/>
          <w:color w:val="000000"/>
          <w:sz w:val="28"/>
        </w:rPr>
        <w:t>
      7-қосымша: Қосымша кестелер
</w:t>
      </w:r>
      <w:r>
        <w:br/>
      </w:r>
      <w:r>
        <w:rPr>
          <w:rFonts w:ascii="Times New Roman"/>
          <w:b w:val="false"/>
          <w:i w:val="false"/>
          <w:color w:val="000000"/>
          <w:sz w:val="28"/>
        </w:rPr>
        <w:t>
      8-қосымша: Жолдарды белгілеу
</w:t>
      </w:r>
      <w:r>
        <w:br/>
      </w:r>
      <w:r>
        <w:rPr>
          <w:rFonts w:ascii="Times New Roman"/>
          <w:b w:val="false"/>
          <w:i w:val="false"/>
          <w:color w:val="000000"/>
          <w:sz w:val="28"/>
        </w:rPr>
        <w:t>
      9-қосымша: 1-7-қосымшаларда айтылған сигналдық белгілердің, белгілеулер мен кестелердің түрлі түсті суреті.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Уағдаласушы Тараптардың міндеттемелері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 Осы Конвенцияның Уағдаласушы Тараптары онда белгіленген жол белгілері мен сигналдарының және жол таңбаларының жүйесін қабылдайды және оны мүмкіндігінше қысқа мерзімде іске асыруға міндеттенеді. Осы мақсатта:
</w:t>
      </w:r>
      <w:r>
        <w:br/>
      </w:r>
      <w:r>
        <w:rPr>
          <w:rFonts w:ascii="Times New Roman"/>
          <w:b w:val="false"/>
          <w:i w:val="false"/>
          <w:color w:val="000000"/>
          <w:sz w:val="28"/>
        </w:rPr>
        <w:t>
      і) осы Конвенция сигналдық белгіні, белгілеулерді немесе ұйғарымды көрсетуге немесе жолды пайдаланушыларға белгілі бір ақпаратты хабарлауға арналған таңбаларды белгілеген жағдайда, Уағдаласушы Тараптар осы баптың 2 және 3-тармақтарында көзделген мерзімдерді сақтай отырып, осы ұйғарымды көрсетуге немесе осы ақпаратты хабарлауға арналған басқа сигналдық белгіні, белгілеуді немесе таңбаларды қабылдамауға міндеттенеді;
</w:t>
      </w:r>
      <w:r>
        <w:br/>
      </w:r>
      <w:r>
        <w:rPr>
          <w:rFonts w:ascii="Times New Roman"/>
          <w:b w:val="false"/>
          <w:i w:val="false"/>
          <w:color w:val="000000"/>
          <w:sz w:val="28"/>
        </w:rPr>
        <w:t>
      іі) осы Конвенция сигналдық белгіні, белгілеулерді немесе ұйғарымды көрсетуге немесе жолды пайдаланушыларға белгілі бір ақпаратты хабарлауға арналған таңбаларды көздемеген жағдайда, Уағдаласушы Тараптар осы мақсатта егер Конвенцияда бұл сигналдық белгі, белгілеу немесе таңба өзге мағынасы бар нұсқауларды көздемеген  және олар онда белгіленген жүйеге сәйкес келген жағдайда, өздері таңдаған сигналдық белгіні, белгілеуді немесе таңбаны пайдалана алады.
</w:t>
      </w:r>
      <w:r>
        <w:br/>
      </w:r>
      <w:r>
        <w:rPr>
          <w:rFonts w:ascii="Times New Roman"/>
          <w:b w:val="false"/>
          <w:i w:val="false"/>
          <w:color w:val="000000"/>
          <w:sz w:val="28"/>
        </w:rPr>
        <w:t>
      b) Қозғалысты бақылауды жақсарту үшін және тәжірибелер өткізудің қажеттілігіне байланысты осы Конвенцияға түзетулер енгізуді ұсынбас бұрын, Уағдаласушы Тараптар эксперимент түрінде және уақытша тәртіппен жолдың кейбір учаскелерінде осы Конвенцияның ережелерінен шегініс жасауы мүмкін.
</w:t>
      </w:r>
      <w:r>
        <w:br/>
      </w:r>
      <w:r>
        <w:rPr>
          <w:rFonts w:ascii="Times New Roman"/>
          <w:b w:val="false"/>
          <w:i w:val="false"/>
          <w:color w:val="000000"/>
          <w:sz w:val="28"/>
        </w:rPr>
        <w:t>
      2. Уағдаласушы Тараптар өз аумағында осы Конвенция күшіне енген күнінен бастап төрт жылдан кешіктірмей, олар осы Конвенцияда белгіленген жүйенің сигналдық белгілеріне, белгілеулеріне, құрылғылары мен таңбаларына сырттай сәйкес болған кезде осы Конвенцияда сигналдық белгілерге, белгілеулерге, құрылғылары мен таңбаларға берілгеннен өзге мағына бере алатын нұсқауларды көрсететін барлық сигналдық белгілерді, белгілеулерді, құрылғылар мен таңбаларды ауыстыруға және толықтыруға міндеттенеді.
</w:t>
      </w:r>
      <w:r>
        <w:br/>
      </w:r>
      <w:r>
        <w:rPr>
          <w:rFonts w:ascii="Times New Roman"/>
          <w:b w:val="false"/>
          <w:i w:val="false"/>
          <w:color w:val="000000"/>
          <w:sz w:val="28"/>
        </w:rPr>
        <w:t>
      3. Уағдаласушы Тараптар өз аумағында осы Конвенция күшіне енген күнінен бастан он бес жыл ішінде осы Конвенцияда белгіленген жүйеге сәйкес келмейтін барлық сигналдық белгілерді, белгілеулерді, құрылғылар мен таңбаларды ауыстыруға міндеттенеді. Осы кезең ішінде жолды пайдаланушылар осы Конвенцияда белгіленген жүйеге үйрену үшін осы Конвенцияда көзделген сигналдық белгілермен және белгілеулермен қатар бұрынғы сигналдық белгілерді және белгілеулерді қолдана алады.
</w:t>
      </w:r>
      <w:r>
        <w:br/>
      </w:r>
      <w:r>
        <w:rPr>
          <w:rFonts w:ascii="Times New Roman"/>
          <w:b w:val="false"/>
          <w:i w:val="false"/>
          <w:color w:val="000000"/>
          <w:sz w:val="28"/>
        </w:rPr>
        <w:t>
      4. Осы Конвенцияның ешбір ережесі Уағдаласушы Тараптарға осы Конвенцияда белгіленген сигналдық белгілер мен таңбалардың барлық  түрлерін қабылдау міндетін жүктеу ретінде түсіндірілмеуге тиіс. Керісінше, Уағдаласушы Тараптар өздері қабылдайтын сигналдық белгілер мен таңбалардың санын қажетті минимуммен шектейді.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w:t>
      </w:r>
      <w:r>
        <w:br/>
      </w:r>
      <w:r>
        <w:rPr>
          <w:rFonts w:ascii="Times New Roman"/>
          <w:b w:val="false"/>
          <w:i w:val="false"/>
          <w:color w:val="000000"/>
          <w:sz w:val="28"/>
        </w:rPr>
        <w:t>
      а) қозғалысты реттеуге арналған белгіде, оның тіреуішінде немесе кез-келген басқа құрылғыда осы сигналдық белгіге немесе құрылғыға қатысы жоқ нәрселерді орналастыруға; алайда, егер Уағдаласушы Тараптар немесе олардың аумақтық бөліністері материалдық пайда табу мақсатын көздемейтін қандайда бір қауымдастыққа нұсқау белгілерін орнатуға рұқсат етсе, олар белгілердің мағынасын түсінуді қиындатпаған жағдайда осы қауымдастық эмблемасын осы белгіде немесе оның тіреуішінде белгілеуге жол береді;
</w:t>
      </w:r>
      <w:r>
        <w:br/>
      </w:r>
      <w:r>
        <w:rPr>
          <w:rFonts w:ascii="Times New Roman"/>
          <w:b w:val="false"/>
          <w:i w:val="false"/>
          <w:color w:val="000000"/>
          <w:sz w:val="28"/>
        </w:rPr>
        <w:t>
      b) қозғалысты реттеуге арналған сигналдық белгілер немесе басқа да құрылғылар ретінде қабылдануы не болмаса олардың байқалуын немесе тиімділігін төмендетуі мүмкін немесе осылайша жол қозғалысы үшін қауіптілік тудыра отырып, жолды пайдаланушылардың көздерін қарықтыратын немесе олардың назарын аударатын плакаттарды, жарнамаларды орналастыруға, таңбалар салуға және құрылғылар орнатуға тыйым салу үшін шаралар қабылдауға міндеттенеді.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Тарау. Жол белгілері мен сигналдары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Конвенцияда ұйғарылған жүйеде сигналдық белгілердің мынадай санаттары ерекшеленеді:
</w:t>
      </w:r>
      <w:r>
        <w:br/>
      </w:r>
      <w:r>
        <w:rPr>
          <w:rFonts w:ascii="Times New Roman"/>
          <w:b w:val="false"/>
          <w:i w:val="false"/>
          <w:color w:val="000000"/>
          <w:sz w:val="28"/>
        </w:rPr>
        <w:t>
      а) қауіптілік туралы ескерту белгілері: бұл белгілердің мақсаты жолды пайдаланушыларға жолдардағы қауіп және сол қауіптің сипаты туралы ескерту;
</w:t>
      </w:r>
      <w:r>
        <w:br/>
      </w:r>
      <w:r>
        <w:rPr>
          <w:rFonts w:ascii="Times New Roman"/>
          <w:b w:val="false"/>
          <w:i w:val="false"/>
          <w:color w:val="000000"/>
          <w:sz w:val="28"/>
        </w:rPr>
        <w:t>
      b) міндетті ұйғарымды білдіретін белгілер: бұл белгілердің мақсаты жолды пайдаланушыларға оларды сақтауы тиіс міндеттемелер, шектеулер мен арнайы тыйым салулар туралы хабарлау; олар:
</w:t>
      </w:r>
      <w:r>
        <w:br/>
      </w:r>
      <w:r>
        <w:rPr>
          <w:rFonts w:ascii="Times New Roman"/>
          <w:b w:val="false"/>
          <w:i w:val="false"/>
          <w:color w:val="000000"/>
          <w:sz w:val="28"/>
        </w:rPr>
        <w:t>
      і) жол жүрудің басымдылық құқығының белгілері;
</w:t>
      </w:r>
      <w:r>
        <w:br/>
      </w:r>
      <w:r>
        <w:rPr>
          <w:rFonts w:ascii="Times New Roman"/>
          <w:b w:val="false"/>
          <w:i w:val="false"/>
          <w:color w:val="000000"/>
          <w:sz w:val="28"/>
        </w:rPr>
        <w:t>
      іі) тыйым салатын немесе шектейтін белгілер;
</w:t>
      </w:r>
      <w:r>
        <w:br/>
      </w:r>
      <w:r>
        <w:rPr>
          <w:rFonts w:ascii="Times New Roman"/>
          <w:b w:val="false"/>
          <w:i w:val="false"/>
          <w:color w:val="000000"/>
          <w:sz w:val="28"/>
        </w:rPr>
        <w:t>
      ііі) алдын ала жазылатын белгілер;
</w:t>
      </w:r>
      <w:r>
        <w:br/>
      </w:r>
      <w:r>
        <w:rPr>
          <w:rFonts w:ascii="Times New Roman"/>
          <w:b w:val="false"/>
          <w:i w:val="false"/>
          <w:color w:val="000000"/>
          <w:sz w:val="28"/>
        </w:rPr>
        <w:t>
      с) нұсқау белгілері; бұл белгілердің мақсаты жолды пайдаланушыларға олар келе жатқан жол бойынша қажетті ақпарат немесе басқа да пайдалы нұсқаулар беру; олар:
</w:t>
      </w:r>
      <w:r>
        <w:br/>
      </w:r>
      <w:r>
        <w:rPr>
          <w:rFonts w:ascii="Times New Roman"/>
          <w:b w:val="false"/>
          <w:i w:val="false"/>
          <w:color w:val="000000"/>
          <w:sz w:val="28"/>
        </w:rPr>
        <w:t>
      і) бағыттарды алдын ала көрсету белгілері;
</w:t>
      </w:r>
      <w:r>
        <w:br/>
      </w:r>
      <w:r>
        <w:rPr>
          <w:rFonts w:ascii="Times New Roman"/>
          <w:b w:val="false"/>
          <w:i w:val="false"/>
          <w:color w:val="000000"/>
          <w:sz w:val="28"/>
        </w:rPr>
        <w:t>
      іі) бағыттарды көрсету белгілері;
</w:t>
      </w:r>
      <w:r>
        <w:br/>
      </w:r>
      <w:r>
        <w:rPr>
          <w:rFonts w:ascii="Times New Roman"/>
          <w:b w:val="false"/>
          <w:i w:val="false"/>
          <w:color w:val="000000"/>
          <w:sz w:val="28"/>
        </w:rPr>
        <w:t>
      ііі) маршрутты маркілер;
</w:t>
      </w:r>
      <w:r>
        <w:br/>
      </w:r>
      <w:r>
        <w:rPr>
          <w:rFonts w:ascii="Times New Roman"/>
          <w:b w:val="false"/>
          <w:i w:val="false"/>
          <w:color w:val="000000"/>
          <w:sz w:val="28"/>
        </w:rPr>
        <w:t>
      іv) атауларды көрсету белгілері;
</w:t>
      </w:r>
      <w:r>
        <w:br/>
      </w:r>
      <w:r>
        <w:rPr>
          <w:rFonts w:ascii="Times New Roman"/>
          <w:b w:val="false"/>
          <w:i w:val="false"/>
          <w:color w:val="000000"/>
          <w:sz w:val="28"/>
        </w:rPr>
        <w:t>
      v) растайтын белгілер;
</w:t>
      </w:r>
      <w:r>
        <w:br/>
      </w:r>
      <w:r>
        <w:rPr>
          <w:rFonts w:ascii="Times New Roman"/>
          <w:b w:val="false"/>
          <w:i w:val="false"/>
          <w:color w:val="000000"/>
          <w:sz w:val="28"/>
        </w:rPr>
        <w:t>
      vі) көлік құралдарының жүргізушілеріне пайдалы нұсқаулар беретін басқа да белгілер;
</w:t>
      </w:r>
      <w:r>
        <w:br/>
      </w:r>
      <w:r>
        <w:rPr>
          <w:rFonts w:ascii="Times New Roman"/>
          <w:b w:val="false"/>
          <w:i w:val="false"/>
          <w:color w:val="000000"/>
          <w:sz w:val="28"/>
        </w:rPr>
        <w:t>
      vіі) жолды пайдаланушылар үшін пайдалы болуы мүмкін объектілерді белгілейтін басқа да белгілер болып бөлінеді.
</w:t>
      </w:r>
      <w:r>
        <w:br/>
      </w:r>
      <w:r>
        <w:rPr>
          <w:rFonts w:ascii="Times New Roman"/>
          <w:b w:val="false"/>
          <w:i w:val="false"/>
          <w:color w:val="000000"/>
          <w:sz w:val="28"/>
        </w:rPr>
        <w:t>
      2. Осы Конвенция бірнеше белгілер мен белгілеулердің арасынан таңдап алу мүмкіндігін берген жағдайларда:
</w:t>
      </w:r>
      <w:r>
        <w:br/>
      </w:r>
      <w:r>
        <w:rPr>
          <w:rFonts w:ascii="Times New Roman"/>
          <w:b w:val="false"/>
          <w:i w:val="false"/>
          <w:color w:val="000000"/>
          <w:sz w:val="28"/>
        </w:rPr>
        <w:t>
      а) Уағдаласушы Тараптар өзінің барлық аумағында тек қана бір белгі немесе белгілеуді қолдануға міндеттенеді;
</w:t>
      </w:r>
      <w:r>
        <w:br/>
      </w:r>
      <w:r>
        <w:rPr>
          <w:rFonts w:ascii="Times New Roman"/>
          <w:b w:val="false"/>
          <w:i w:val="false"/>
          <w:color w:val="000000"/>
          <w:sz w:val="28"/>
        </w:rPr>
        <w:t>
      b) Уағдаласушы Тараптар өңірлік деңгейде сол белгінің немесе сол белгілеудің таңдалып алыну үшін келісімге кол жеткізуге тырысуға тиіс;
</w:t>
      </w:r>
      <w:r>
        <w:br/>
      </w:r>
      <w:r>
        <w:rPr>
          <w:rFonts w:ascii="Times New Roman"/>
          <w:b w:val="false"/>
          <w:i w:val="false"/>
          <w:color w:val="000000"/>
          <w:sz w:val="28"/>
        </w:rPr>
        <w:t>
      с) Осы Конвенцияның 3-бабы 3-тармағының ережелері таңдалып алынбаған сигналдық белгілер мен белгілеулерге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Белгілер оларға арналған белгілер жүргізушілерге тез және дер кезінде танылатындай орналастырады. Көбінесе олар қозғалыс бағытына сәйкес келетін жолдың бетіне орналастырылады; алайда олар жолдың жүріс бөлігіне орналастырылуы немесе қайталануы мүмкін. Қозғалыс бағытына сәйкес келетін жолдың бетіне орналастырылған кез-келген белгі жүріс бөлігінде немесе жергілікті жағдайлар олар үшін арналған белгіні көлік құралдарының жүргізушілері уақытында байқамауы мүмкін болса, жолдың қарсы бетінде қайталануы керек.
</w:t>
      </w:r>
      <w:r>
        <w:br/>
      </w:r>
      <w:r>
        <w:rPr>
          <w:rFonts w:ascii="Times New Roman"/>
          <w:b w:val="false"/>
          <w:i w:val="false"/>
          <w:color w:val="000000"/>
          <w:sz w:val="28"/>
        </w:rPr>
        <w:t>
      2. Әр белгінің әрекеті ол арналған жүргізушілердің жол қозғалысы үшін ашық жүріс бөлігінің барлық еніне таратылады. Алайда белгінің әрекеті жүріс бөлігінде ұзына бойғы таңбамен бөлінген бір немесе бірнеше қозғалыс жолақтарымен шектелуі мүмкін.
</w:t>
      </w:r>
      <w:r>
        <w:br/>
      </w:r>
      <w:r>
        <w:rPr>
          <w:rFonts w:ascii="Times New Roman"/>
          <w:b w:val="false"/>
          <w:i w:val="false"/>
          <w:color w:val="000000"/>
          <w:sz w:val="28"/>
        </w:rPr>
        <w:t>
      3. Құзырлы органдардың пікірі бойынша, бөлек жүріс бөліктері бар жолдың жиегінде орналасқан сол немесе өзге белгі тиімсіз болып табылғанда, ол айырым жолағында орналастырылуы мүмкін, бұл жағдайда оны жол жиегінде қайталамауға болады.
</w:t>
      </w:r>
      <w:r>
        <w:br/>
      </w:r>
      <w:r>
        <w:rPr>
          <w:rFonts w:ascii="Times New Roman"/>
          <w:b w:val="false"/>
          <w:i w:val="false"/>
          <w:color w:val="000000"/>
          <w:sz w:val="28"/>
        </w:rPr>
        <w:t>
      4. Ұлттық заңнамада мыналарды ескерту ұсынылады:
</w:t>
      </w:r>
      <w:r>
        <w:br/>
      </w:r>
      <w:r>
        <w:rPr>
          <w:rFonts w:ascii="Times New Roman"/>
          <w:b w:val="false"/>
          <w:i w:val="false"/>
          <w:color w:val="000000"/>
          <w:sz w:val="28"/>
        </w:rPr>
        <w:t>
      а) белгілер жүріс бөлігіндегі көлік құралдарының қозғалысына кедергі келтірмейтіндей орналастырылады, ал жолдың жиегінде орнатылған белгілер жаяу жүргіншілердің қозғалысына мейлінше аз шамада кедергі келтіруі тиіс. Белгі орналасқан жақтан жол деңгейінің жиегі мен белгінің төменгі шетінің арасындағы қашықтық мүмкіндігінше сол жол бойындағы бір немесе сол санаттағы белгілер үшін неғұрлым немесе анағұрлым бірдей болуы тиіс;
</w:t>
      </w:r>
      <w:r>
        <w:br/>
      </w:r>
      <w:r>
        <w:rPr>
          <w:rFonts w:ascii="Times New Roman"/>
          <w:b w:val="false"/>
          <w:i w:val="false"/>
          <w:color w:val="000000"/>
          <w:sz w:val="28"/>
        </w:rPr>
        <w:t>
      b) белгілердің көлемі алыстан жақсы көрінетіндей және оған жақындаған кезде жеңіл айыруға болатындай болуы тиіс; осы тармақтың тармақшасының ережелеріне қатысты түсінік бере отырып, белгілердің көлемі көлік құралдарының әдеттегі жылдамдығын ескеріп белгіленеді;
</w:t>
      </w:r>
      <w:r>
        <w:br/>
      </w:r>
      <w:r>
        <w:rPr>
          <w:rFonts w:ascii="Times New Roman"/>
          <w:b w:val="false"/>
          <w:i w:val="false"/>
          <w:color w:val="000000"/>
          <w:sz w:val="28"/>
        </w:rPr>
        <w:t>
      с) ескерту белгілері мен міндетті ұйғарымды білдіретін белгілердің көлемі әр Уағдаласушы Тараптың аумағында стандартталуы тиіс. Әдетте, сигналдық белгілердің әр түрі үшін көлемнің төрт санаты белгіленеді: кіші, қалыпты, үлкен және өте үлкен көлемдер. Кіші көлемді белгілер қалыпты көлемдегі белгіні орнату жағдайы болмағанда немесе тек төмен жылдамдықта ғана қозғалу рұқсат етілген жағдайда орнатылады. Олар алда кездескен белгіні қайталау үшін орнатылуы да мүмкін. Үлкен көлемді белгілер жылдам қозғалысы бар өте кең жолдарда орнатылуы тиіс. Өте үлкен көлемді белгілер жоғары жылдамдығы бар жолдарда, оның ішінде автомагистральдарда орнатылуы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Ұлттық заңнамада мыналарды көздеу ұсынылады: жол белгілері, әсіресе, ескерту және міндетті ұйғарымды білдіретін белгілер, елді мекендердің жарықталған көшелерінде аялдауды немесе тұруды реттейтін белгілерді қоспағанда, түнде жақсы көрінуі және жеңіл оқылуы үшін оларды жарықтандыру керек немесе ол жолды пайдаланушылардың көзін жарықтандыруға әкеп соқпайтын жағдайда, жарық қайтарғыш материалдар мен құрылғыларды пайдалану қажет.
</w:t>
      </w:r>
      <w:r>
        <w:br/>
      </w:r>
      <w:r>
        <w:rPr>
          <w:rFonts w:ascii="Times New Roman"/>
          <w:b w:val="false"/>
          <w:i w:val="false"/>
          <w:color w:val="000000"/>
          <w:sz w:val="28"/>
        </w:rPr>
        <w:t>
      2. Осы Конвенцияның ешбір ережесі кейбір сағаттарға немесе кейбір күндерге қатысты хабарлау немесе ескерту үшін оларда жазылған ақпарат әрекет еткен жағдайда ғана көрінетін белгілерді пайдалануға тыйым салмайды.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Белгілердің халықаралық көлемде түсінікті болуын жеңілдету үшін осы Конвенцияда белгіленген жол белгілері мен сигналдарының жүйесі белгілердің әрбір санатына тән нысандар мен түстерге, сондай-ақ басқа мүмкін болған барлық жағдайларда, жазбаларда емес, сызба белгілеулерге негізделген. Егер Уағдаласушы Тараптар көзделген белгілеулерге қандайда бір өзгерістер енгізуді қажет деп есептесе, бұл өзгерістер сигналдық белгілердің негізгі сипаттамасын өзгертуге тиіс емес.
</w:t>
      </w:r>
      <w:r>
        <w:br/>
      </w:r>
      <w:r>
        <w:rPr>
          <w:rFonts w:ascii="Times New Roman"/>
          <w:b w:val="false"/>
          <w:i w:val="false"/>
          <w:color w:val="000000"/>
          <w:sz w:val="28"/>
        </w:rPr>
        <w:t>
      2. Осы Конвенцияның 3-бабының 1-тармағы а, іі-тармақшаларының ережелеріне сәйкес Конвенцияда көзделмеген сигналдық белгілерді немесе белгілеулерді қабылдауға ниет білдірген Уағдаласушы Тараптар өңірлік көлемде осы жаңа сигналдық белгіге немесе белгілеуге қатысты келісімге қол жеткізуге тырысу керек.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3
</w:t>
      </w:r>
      <w:r>
        <w:rPr>
          <w:rFonts w:ascii="Times New Roman"/>
          <w:b w:val="false"/>
          <w:i/>
          <w:color w:val="000000"/>
          <w:sz w:val="28"/>
        </w:rPr>
        <w:t>
. 
</w:t>
      </w:r>
      <w:r>
        <w:rPr>
          <w:rFonts w:ascii="Times New Roman"/>
          <w:b w:val="false"/>
          <w:i w:val="false"/>
          <w:color w:val="000000"/>
          <w:sz w:val="28"/>
        </w:rPr>
        <w:t>
Осы Конвенцияның ешбір ережесі сигналдық белгілерді түсіндіруді жеңілдету үшін сигналдық белгінің астыңғы жағынан орналастырылатын тікбұрышты табличкаға немесе сигналдық белгіні құрайтын тікбұрышты қалқанның ішіне жазба қосуға тыйым салмайды; мұндай жазба оны түсіне алмайтын жүргізушілердің түсінуін қиындатпайтын жағдайларда белгінің өзіне орналастырылуы мүмкін.
</w:t>
      </w:r>
      <w:r>
        <w:br/>
      </w:r>
      <w:r>
        <w:rPr>
          <w:rFonts w:ascii="Times New Roman"/>
          <w:b w:val="false"/>
          <w:i w:val="false"/>
          <w:color w:val="000000"/>
          <w:sz w:val="28"/>
        </w:rPr>
        <w:t>
      4. Құзырлы органдар сигналдық белгінің немесе белгілеулердің мағынасын нақтылау не болмаса міндетті ұйғарымды білдіретін белгілердің әрекетін шектеу қажет деп есептеген жағдайларда, жолды пайдаланушылардың кейбір санаттары немесе кейбір уақыт кезеңдері және қажетті нұсқаулар осы Конвенцияға қосымшаларда айқындалған жағдайларда қосымша белгі немесе сан ретінде көрсетілмесе, белгі астындағы тікбұрышты табличкаға жазба орналастырылады, бұл ретте жазбаларды сол табличкаға орналастырылатын бір немесе бірнеше графикалық белгілеулермен ауыстыру немесе толықтыру мүмкіндігі сақталады.
</w:t>
      </w:r>
      <w:r>
        <w:br/>
      </w:r>
      <w:r>
        <w:rPr>
          <w:rFonts w:ascii="Times New Roman"/>
          <w:b w:val="false"/>
          <w:i w:val="false"/>
          <w:color w:val="000000"/>
          <w:sz w:val="28"/>
        </w:rPr>
        <w:t>
      5. Осы баптың 3 және 4-тармақтарында көрсетілген жазбалар ұлттық  тілде немесе бір немесе бірнеше Ұлттың тілінде жазылады, сонымен катар егер тиісті Уағдаласушы Тарап қажет деп есептесе, басқа тілдерде де, оның ішінде Біріккен Ұлттар Ұйымының ресми тілдерінде де жазылады.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Ескерту белгілері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Конвенцияға 1-қосымшаның А бөлімінде ескерту белгілерінің үлгілері аталған, ал осы қосымшаның В бөлімінде осы сигналдық белгілерде орналастырылатын белгілеулер, сондай-ақ осы белгілерді пайдалануға қатысты кейбір ұйғарымдар келтірілген. Алайда көше қиылысына жақындағаны туралы ескертетін белгілер мен белгілеулер осы Конвенцияға 2-қосымшада, темір жол өтпесіне жақындағаны туралы ескертетін белгілеулер осы Конвенцияға 3-қосымшада сипатталған. Осы Конвенцияның 46-бабының 2-тармағына сәйкес әрбір мемлекет ескерту белгілері үшін қай үлгіні: А(а) немесе А(b) таңдап  алғаны туралы Бас Хатшыға мәлімдейді.
</w:t>
      </w:r>
      <w:r>
        <w:br/>
      </w:r>
      <w:r>
        <w:rPr>
          <w:rFonts w:ascii="Times New Roman"/>
          <w:b w:val="false"/>
          <w:i w:val="false"/>
          <w:color w:val="000000"/>
          <w:sz w:val="28"/>
        </w:rPr>
        <w:t>
      2. Ескерту белгілері қажеттілігі болмаса, қайталанбауы тиіс, бірақ мұндай белгілер қажетті сақтық жасайтын жүргізушінің дер кезінде байқауына қиындық тудыратын ықтимал жол қаупін белгілеу үшін орнатылуы керек.
</w:t>
      </w:r>
      <w:r>
        <w:br/>
      </w:r>
      <w:r>
        <w:rPr>
          <w:rFonts w:ascii="Times New Roman"/>
          <w:b w:val="false"/>
          <w:i w:val="false"/>
          <w:color w:val="000000"/>
          <w:sz w:val="28"/>
        </w:rPr>
        <w:t>
      3. Ескерту белгілері қауіпті учаскеден, жол мен қозғалыс жағдайларын, атап айтқанда көлік құралдары қозғалысының әдеттегі жылдамдығы мен ол жерден белгі көрінетін қашықтықты ескере отырып, күндіз де, түнде де олардың ең жоғары тиімділігін қамтамасыз ететін қашықтықта орнатылуы тиіс.
</w:t>
      </w:r>
      <w:r>
        <w:br/>
      </w:r>
      <w:r>
        <w:rPr>
          <w:rFonts w:ascii="Times New Roman"/>
          <w:b w:val="false"/>
          <w:i w:val="false"/>
          <w:color w:val="000000"/>
          <w:sz w:val="28"/>
        </w:rPr>
        <w:t>
      4. Сигналдық белгі мен қауіпті учаскенің басталуы арасындағы қашықтық осы Конвенцияға 7-қосымшаның 1-үлгісіндегі қосымша табличкада көрсетілуі мүмкін, ол аталған қосымшаның ережелеріне сәйкес орнатылады; бұл нұсқау белгі мен қауіпті учаскенің басталуы арасындағы қашықтықты жүргізушілер анықтай алмағанда және олардың әдеттегі күткенінен де өзге жағдайда берілуі тиіс.
</w:t>
      </w:r>
      <w:r>
        <w:br/>
      </w:r>
      <w:r>
        <w:rPr>
          <w:rFonts w:ascii="Times New Roman"/>
          <w:b w:val="false"/>
          <w:i w:val="false"/>
          <w:color w:val="000000"/>
          <w:sz w:val="28"/>
        </w:rPr>
        <w:t>
      5. Ескерту белгілері, көбінесе, автомагистральдарда және оларға теңестірілген жолдарда қайталануы мүмкін. Егер ескерту белгілері қайталанса, белгі мен қауіпті жол учаскесінің арасындағы қашықтық осы баптың 1-тармағының ережелеріне сәйкес көрсетілуі тиіс. Алайда айырылатын көпірлер мен темір жол өтпелерінің алдында орнатылатын ескерту белгілеріне қатысты Уағдаласушы Тараптар осы баптың ережелерінің орнына 35-баптың 3-тармағының ережелерін немесе осы Конвенцияға 1-қосымшаның В бөлімінің 5-тармағын қолдана алады.
</w:t>
      </w:r>
      <w:r>
        <w:br/>
      </w:r>
      <w:r>
        <w:rPr>
          <w:rFonts w:ascii="Times New Roman"/>
          <w:b w:val="false"/>
          <w:i w:val="false"/>
          <w:color w:val="000000"/>
          <w:sz w:val="28"/>
        </w:rPr>
        <w:t>
      6. Егер ескерту белгісі қауіптілікті көрсету үшін жолдың ұзын кесіндісінде орнатылса (мысалы, қауіпті бұрылыстар, жолдың жүріс бөлігінің кескіні нашар жағдайда) және осы кескіннің ұзындығын көрсету қажет деп есептелсе, тиісті нұсқау осы Конвенцияға 7-қосымшаның 2-үлгісінің қосымша табличкасында беріледі, ол аталған қосымшаның ережелеріне сәйкес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Аялдауға немесе тұруға қатысты белгілерден басқа, міндетті нұсқауларды білдіретін белгілер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Жол жүрудің басымдылық құқық белгілері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Көше қиылыстарында жол жүрудің басымдылық беретін ерекше ережелерін жолды пайдаланушылардың назарына жеткізу мақсаты бар сигналдық белгілер осы Конвенцияға 2-қосымшаның А бөлімінде сипатталған В,1, В,2, В,3 және В,4 белгілері болып табылады. Жолдың тар учаскелерінде жол жүрудің басымдылық беретін ерекше ережелерін жолды пайдаланушылардың назарына жеткізу мақсаты бар сигналдық белгілер 2-қосымшаның С бөлімінде сипатталған В,5 және В,6 белгілері болып табылады. "Басты жолмен қиылысу" В,1 сигналдық белгісі жүргізушілердің осы белгі орнатылған көше қиылысында ол жақындаған жолмен қозғалып келе жатқан көлік құралына жол беруі тиіс екендігін көрсету үшін қолданылады.
</w:t>
      </w:r>
      <w:r>
        <w:br/>
      </w:r>
      <w:r>
        <w:rPr>
          <w:rFonts w:ascii="Times New Roman"/>
          <w:b w:val="false"/>
          <w:i w:val="false"/>
          <w:color w:val="000000"/>
          <w:sz w:val="28"/>
        </w:rPr>
        <w:t>
      3. "Аялдаусыз жол жүруге тыйым салынады" В,2 сигналдық белгісі осы белгі орнатылған көше қиылысына шығар алдында жүргізушілердің тоқтауға және олар жақындаған жолмен қозғалып келе жатқан көлік құралына жол беруге тиіс екенін көрсету үшін қолданылады. Осы Конвенцияның 46-бабының 2-тармағына сәйкес әрбір мемлекет "Аялдаусыз жол жүруге тыйым салынады" белгілерінің қай үлгісін: В,2(а) немесе В,2(b) таңдап алғаны туралы Бас Хатшыға мәлімдейді.
</w:t>
      </w:r>
      <w:r>
        <w:br/>
      </w:r>
      <w:r>
        <w:rPr>
          <w:rFonts w:ascii="Times New Roman"/>
          <w:b w:val="false"/>
          <w:i w:val="false"/>
          <w:color w:val="000000"/>
          <w:sz w:val="28"/>
        </w:rPr>
        <w:t>
      4. Құзырлы органдар жүргізушілерге олардың белгіге жақындап қалған кезде тоқтауы және қауіптілік тудырмайтынына көз жеткізгеннен кейін ғана қозғалысты жалғастыруы керек екенін көрсету кажет деп есептесе, В,2 сигналдық белгісі көше қиылысынан тыс орналастырылуы мүмкін.
</w:t>
      </w:r>
      <w:r>
        <w:br/>
      </w:r>
      <w:r>
        <w:rPr>
          <w:rFonts w:ascii="Times New Roman"/>
          <w:b w:val="false"/>
          <w:i w:val="false"/>
          <w:color w:val="000000"/>
          <w:sz w:val="28"/>
        </w:rPr>
        <w:t>
      5. В,1 және В,2 белгілері көше қиылысына тікелей жақын, мүмкіндігінше көлік құралдары аялдауы тиіс немесе басқа көлік құралдарына алдын ала жол бермей, олар оған шығуға тиіс емес жерлерде орнатылады.
</w:t>
      </w:r>
      <w:r>
        <w:br/>
      </w:r>
      <w:r>
        <w:rPr>
          <w:rFonts w:ascii="Times New Roman"/>
          <w:b w:val="false"/>
          <w:i w:val="false"/>
          <w:color w:val="000000"/>
          <w:sz w:val="28"/>
        </w:rPr>
        <w:t>
      6. А,23 немесе А,24 белгілеулері бар А белгісі алдын ала дабыл қағу белгісі ретінде пайдаланылуы мүмкін, ол тиісінше В,1 немесе В,2 белгілерінің алдында орнатылады. Алайда А(а) белгілерін ескерту белгілері ретінде қолданатын мемлекеттерде В,1 немесе В,2 белгілерінің алдында орнатылатын ескерту белгілері оларға осы Конвенцияға 7-қосымшада ескерілген 1-үлгідегі қосымша табличка қосылған белгілер болуы мүмкін.
</w:t>
      </w:r>
      <w:r>
        <w:br/>
      </w:r>
      <w:r>
        <w:rPr>
          <w:rFonts w:ascii="Times New Roman"/>
          <w:b w:val="false"/>
          <w:i w:val="false"/>
          <w:color w:val="000000"/>
          <w:sz w:val="28"/>
        </w:rPr>
        <w:t>
      7. "Басты жол" В,3 белгісі жолды пайдаланушыларға осы басты жолдың басқа жолдармен қиылысында сол жолдармен келе жатқан немесе олардан шығатын көлік құралдарының жүргізушілері басты жолмен келе жатқан көлік құралдарына жол беруге міндетті екенін көрсету үшін қолданылады. Бұл белгі жолдың басында орнатылуы және әрбір көше қиылысынан кейін қайталануы мүмкін, сонымен қатар ол көше қиылысына дейін немесе сол көше қиылысына орнатылады. Егер жолда В,3 сигналдық белгісі орнатылған болса, "Басты жолдың аяқталуы" В,4 сигналдық белгісі басты жолдың басқа жолдарға қарағанда басымдылығы аяқталатын жерге жақын орнатылуы тиіс. В,4 белгісі басымдылық жойылатын жерге дейін бір немесе бірнеше рет қайталануы мүмкін; бұл жағдайда белгі немесе осы жердің алдында орнатылған белгілер 7-қосымшасының 1 -үлгісіндегі табличкамен толықтырылады.
</w:t>
      </w:r>
      <w:r>
        <w:br/>
      </w:r>
      <w:r>
        <w:rPr>
          <w:rFonts w:ascii="Times New Roman"/>
          <w:b w:val="false"/>
          <w:i w:val="false"/>
          <w:color w:val="000000"/>
          <w:sz w:val="28"/>
        </w:rPr>
        <w:t>
      8. Қиылысқа жақындағанды көрсету үшін жолға А,22 белгілеулерінің бірі бар ескерту белгісі орнатылса немесе қиылыстағы жол осы баптың 7-тармағының ережелеріне сәйкес В,3 сигналдық белгілерімен осындай ретінде белгіленген басты жол болып табылса, барлық басқа жолдардағы қиылыстарда В,1 белгісі немесе В,2 белгісі орнатылуы тиіс; алайда В,1 немесе В,2 белгілерін ауыл аралық және қара жолдарда орнату міндетті емес, себебі сол жолдармен келе жатқан жүргізушілер, мұндай белгілер болмаған кезде де, қиылыста жол беруге тиіс. Егер құзырлы органдар жүргізушілерге көлік құралының аялдауын ұйғаруды қажет деп есептесе, оның ішінде бұл көлік құралдарының жүргізушілеріне олар жақындаған жол учаскесінің қиылысы осы немесе басқа жақтан нашар көрінетін болса ғана В,2 белгісі орнатылады.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Тыйым салатын және шектейтін белгілер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Тыйым салатын және шектейтін белгілер, аялдауға немесе тұруға қатысты белгілерді қоспағанда, олардың мағынасы осы Конвенцияға 4-қосымшаның А бөлімінде көрсетіле отырып сипатталады. Сонымен қатар бұл бөлімде осы тыйым салулар мен шектеулерді немесе олардың бірін білдіретін белгілер сипатталған.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Алдын ала жазылатын белгілер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Алдын ала жазылатын белгілер 4-қосымшаның В бөлімінде олардың мәндері көрсетіле отырып сипатталған.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Осы конвенцияға 4-қосымшада сипатталған сигналдық белгілерге қатысты жалпы ұйғарымдар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Тыйым салатын, шектейтін белгілер және алдын ала жазылатын
</w:t>
      </w:r>
      <w:r>
        <w:br/>
      </w:r>
      <w:r>
        <w:rPr>
          <w:rFonts w:ascii="Times New Roman"/>
          <w:b w:val="false"/>
          <w:i w:val="false"/>
          <w:color w:val="000000"/>
          <w:sz w:val="28"/>
        </w:rPr>
        <w:t>
белгілер ұйғарым, шектеу немесе тыйым салу күшіне енетін жерге тікелей жақын орнатылады және құзырлы органдар оны қажет деп тапса, қайталануы мүмкін. Алайда құзырлы органдар оны нашар көрінетіндікке байланысты болуы немесе жолды пайдаланушыларды алдын ала ескерту үшін керек деп қаласа, бұл белгілер ұйғарым, шектеу немесе тыйым салу күшіне енетін жердің алдында тиісті қашықтықта орнатылуы мүмкін. Ұйғарым, шектеу немесе тыйым салу күшіне енетін жердің алдында орнатылған белгілердің астына 7-қосымшаның 1-үлгісіне сәйкес қосымша табличка орналастырылады.
</w:t>
      </w:r>
      <w:r>
        <w:br/>
      </w:r>
      <w:r>
        <w:rPr>
          <w:rFonts w:ascii="Times New Roman"/>
          <w:b w:val="false"/>
          <w:i w:val="false"/>
          <w:color w:val="000000"/>
          <w:sz w:val="28"/>
        </w:rPr>
        <w:t>
      2. Елді мекен атауының көрсеткішімен қатар немесе тікелей одан кейін орнатылған, міндетті ұйғарымды білдіретін белгілер, елді мекен жолдарының кейбір учаскелерінде орнатылған басқа белгілердің өзге ұйғарымы болған жағдайды есептемегенде, бұл ұйғарымдардың барлық елді мекенде қолданылатынын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Тұруға қатысты белгілерден басқа, нұсқау белгілері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Конвенцияға 5-қосымшада жолды пайдаланушыларға, аялдауға қатысты белгілерден басқа, пайдалы нұсқаулар беретін белгілер сипатталған немесе осындай белгілердің үлгілері келтірілген; сонымен қатар бұл қосымшада олардың пайдалануға қатысты кейбір ұйғарымдар берілген.
</w:t>
      </w:r>
      <w:r>
        <w:br/>
      </w:r>
      <w:r>
        <w:rPr>
          <w:rFonts w:ascii="Times New Roman"/>
          <w:b w:val="false"/>
          <w:i w:val="false"/>
          <w:color w:val="000000"/>
          <w:sz w:val="28"/>
        </w:rPr>
        <w:t>
      2. 5-баптың 1-тармағының с тармақшасында көрсетілген і-v нұсқау белгілеріндегі жазбалар, латын алфавитін пайдаланбайтын елдерде ұлттық тілде де, мүмкіндігінше транслитерация және ұлттық тілде сөздердің айтылуын беретін латын әріптерімен де жазылады.
</w:t>
      </w:r>
      <w:r>
        <w:br/>
      </w:r>
      <w:r>
        <w:rPr>
          <w:rFonts w:ascii="Times New Roman"/>
          <w:b w:val="false"/>
          <w:i w:val="false"/>
          <w:color w:val="000000"/>
          <w:sz w:val="28"/>
        </w:rPr>
        <w:t>
      3. Латын алфавитін пайдаланбайтын елдерде латын әріптерімен жазылған сөздер ұлттық тілдегі мәтіні бар белгіде де, сондай-ақ қосымша тілде де орналастырылуы мүмкін.
</w:t>
      </w:r>
      <w:r>
        <w:br/>
      </w:r>
      <w:r>
        <w:rPr>
          <w:rFonts w:ascii="Times New Roman"/>
          <w:b w:val="false"/>
          <w:i w:val="false"/>
          <w:color w:val="000000"/>
          <w:sz w:val="28"/>
        </w:rPr>
        <w:t>
      4. Белгідегі жазбалар кемінде екі тілде ғана жазылу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Бағыттардың алдын ала көрсеткіштері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Бағыттардың алдын ала көрсеткіштері қиылыстан жол мен қозғалыс жағдайларын, атап айтқанда, көлік құралдары қозғалысының әдеттегі жылдамдығы мен ол жерден белгі көрінетін қашықтықты ескере отырып, күндіз де, түнде де олардың ең жоғары тиімділігін қамтамасыз ететін қашықтықта орнатылуы тиіс; бұл қашықтық елді мекендерде 50 м-ден (55 ярдтан) аспауы тиіс, бірақ автомагистральдарда және жоғары жылдамдықтағы қозғалыс жолдарында кемінде 500 м (550 ярд) болуы тиіс. Бұл белгілер қайталануы мүмкін. Белгінің астында орналасқан қосымша табличкада белгі мен қиылыстың арасындағы қашықтық көрсетілуі мүмкін; сондай-ақ бұл қашықтық сол белгінің төменгі бөлігінде көрсетілуі де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Бағыттарды көрсеткіштер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Бағыттың бір және сол көрсеткішінде бірнеше елді мекеннің атауы белгіленуі мүмкін; бұл жағдайда атаулар сигналдық белгіде бірінен соң бірі көрсетіледі. Бір елді мекеннің атауы үшін, егер осы елді мекен ең ірі болып табылатын жағдайда ғана, басқа елді мекендердің атауларына қарағанда, ең үлкен әріптермен жазылуы мүмкін.
</w:t>
      </w:r>
      <w:r>
        <w:br/>
      </w:r>
      <w:r>
        <w:rPr>
          <w:rFonts w:ascii="Times New Roman"/>
          <w:b w:val="false"/>
          <w:i w:val="false"/>
          <w:color w:val="000000"/>
          <w:sz w:val="28"/>
        </w:rPr>
        <w:t>
      2. Белгілерде қашықтық белгіленсе, тиісті сандар елді мекен атауымен бір деңгейде жазылу керек. Нұсқар нысанды бағыттарды көрсеткіштерде бұл сандар елді мекеннің атауы мен нұсқар ұшының арасында орналастырылуы керек; тік бұрышты нысанды белгілерде олар елді мекеннің атауынан кейін орналастырылуы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Маршрутты маркалар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Жолдарды белгілеу үшін не болмаса сандардан, әріптерден немесе сандар мен әріптердің комбинациясынан тұратын олардың нөмірлерінің не болмаса жолдардың атауының көмегімен пайдаланылатын белгілер тік бұрышты немесе қалқан үлгідегі жол шеңберге орналастырылған осы нөмірден немесе атаудан тұруы мүмкін. Алайда оларда жолдарды жіктеу жүйесі бар Уағдаласушы Тараптар бұл жол шеңберлерді жіктеуді белгілеумен алмастыра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Атауларды көрсеткіштер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Атауларды көрсеткіштер екі мемлекеттің немесе бір және сол елдің екі әкімшілік бірліктерінің арасындағы шекараны не болмаса елді мекен, өзен, өткел, жергілікті жер және т.б. атауларды көрсету үшін пайдаланылуы мүмкін.
</w:t>
      </w:r>
      <w:r>
        <w:br/>
      </w:r>
      <w:r>
        <w:rPr>
          <w:rFonts w:ascii="Times New Roman"/>
          <w:b w:val="false"/>
          <w:i w:val="false"/>
          <w:color w:val="000000"/>
          <w:sz w:val="28"/>
        </w:rPr>
        <w:t>
      2. Е,9(а) немесе Е,9(b) белгілері елді мекенге кірер жолда; Е,9(е) немесе Е,9(d) белгілері елді мекеннің шығар жолда орнатылады. Ұлттық заңнама, елді мекендегі жолдардың кейбір учаскелерінде өзге ережелер басқа белгілермен ұйғарылатын жағдайларды қоспағанда, бұл белгілер жолды пайдаланушыларға Е,9(а) немесе Е,9(b) белгілерінен Е,9(с) немесе Е,9(d) белгілеріне дейін елді мекенде осы елдің аумағында қолданыстағы жол қозғалысы ережесін қолдануды көздей алады; алайда В,4 белгісі елді мекенде жолда жүрудің басымдылық құқығы өз әрекетін тоқтатқан жағдайларда, В,3 сигналдық белгісі бар бас жолдарда орнатылуы тиіс.
</w:t>
      </w:r>
      <w:r>
        <w:br/>
      </w:r>
      <w:r>
        <w:rPr>
          <w:rFonts w:ascii="Times New Roman"/>
          <w:b w:val="false"/>
          <w:i w:val="false"/>
          <w:color w:val="000000"/>
          <w:sz w:val="28"/>
        </w:rPr>
        <w:t>
      3. Елді мекен атауынан басқа өзге нұсқаулар беретін атауларды көрсеткіштер Е,9(а)-Е,9(b) белгілерінен, көбінесе түсі бойынша ерекшеленуі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Растайтын белгілер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Растайтын белгілер құзырлы органдар оны, мысалы ірі елді мекендерден шығар кезде, қажет деп есептесе, жол бағытын растау мақсатын көздейді. Оларда осы Конвенцияның 16-бабының 1-тармағында көзделгендей, бір немесе бірнеше елді мекеннің атауы көрсетіледі. Қашықтық көрсетілген жағдайда  тиісті сандар елді мекен атауынан кейін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Жаяу жүргінші өтпесіндегі белгі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Е,11(а) немесе Е,11(b) белгісі құзырлы органдар мақсатқа сай деп есептеген жүргінші өтпелерінде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Әр түрлі нұсқау белгілеріне қатысты жалпы ұйғарымдар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15-20-баптарында аталған нұсқау белгілері құзырлы органдар мақсатқа сай деп есептеген жерлерге орнатылады. Басқа нұсқау белгілері 6-баптың 1-тармағының ережелерін ескере отырып, құзырлы органдар мақсатқа сай деп есептеген жерлерге орнатылады; атап айтқанда, Ғ,2-Ғ,7 белгілері оларда апат болған жағдайда жөндеу пункттері, жанар-жағар май құю, түнеу және тамақтану пункттері бір-бірінен алыс қашықтықта орналасқан жолдарда ғана орнатылады.
</w:t>
      </w:r>
      <w:r>
        <w:br/>
      </w:r>
      <w:r>
        <w:rPr>
          <w:rFonts w:ascii="Times New Roman"/>
          <w:b w:val="false"/>
          <w:i w:val="false"/>
          <w:color w:val="000000"/>
          <w:sz w:val="28"/>
        </w:rPr>
        <w:t>
      2. Нұсқау белгілері қайталануы мүмкін. Белгінің астында орналасқан қосымша табличка белгіден бастан оның болуы туралы осы белгі көрсететін орынға дейінгі ара қашықтықты көрсетеді; бұл қашықтық сол белгінің төменгі жағында белгіленуі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Аялдауға және тұруға қатысты белгілер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6-қосымшаның А бөлімінде аялдауға немесе тұруға тыйым салатын немесе шектейтін белгілер сипатталған, ал В бөлімінде тұруға байланысты пайдалы нұсқаулар беретін басқа белгілер, осы қосымшада бұл белгілердің мағынасы, сондай-ақ оларды пайдалануға қатысты кейбір ұйғарымдар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Тарау. Жарық жол сигналдары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Көлік құралдарының қозғалысын реттеуге арналған сигналдар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баптың 12-бабының ережесін сақтаған жағдайда көлік құралдарының қозғалысын реттейтін жарық сигналдары ретінде төмендегі мағынасы бар төменде көрсетілген оттар ғана пайдаланылуы мүмкін:
</w:t>
      </w:r>
      <w:r>
        <w:br/>
      </w:r>
      <w:r>
        <w:rPr>
          <w:rFonts w:ascii="Times New Roman"/>
          <w:b w:val="false"/>
          <w:i w:val="false"/>
          <w:color w:val="000000"/>
          <w:sz w:val="28"/>
        </w:rPr>
        <w:t>
      а) жыпылықтамайтын сигналдар;
</w:t>
      </w:r>
      <w:r>
        <w:br/>
      </w:r>
      <w:r>
        <w:rPr>
          <w:rFonts w:ascii="Times New Roman"/>
          <w:b w:val="false"/>
          <w:i w:val="false"/>
          <w:color w:val="000000"/>
          <w:sz w:val="28"/>
        </w:rPr>
        <w:t>
      і) жасыл сигнал жолдан ету рұқсатын білдіреді; алайда қиылыстағы қозғалысты реттеуге арналған жасыл сигнал жүргізушілерге, егер олар қозғалуға ниет білдірген бағытта қозғалыс кептелісі пайда болып, бұл жағдайда олар қиылысқа шығарда сигнал фазасы ауысқан кезде оны босата алмаса, жүруге рұқсат бермейді;
</w:t>
      </w:r>
      <w:r>
        <w:br/>
      </w:r>
      <w:r>
        <w:rPr>
          <w:rFonts w:ascii="Times New Roman"/>
          <w:b w:val="false"/>
          <w:i w:val="false"/>
          <w:color w:val="000000"/>
          <w:sz w:val="28"/>
        </w:rPr>
        <w:t>
      іі) қызыл сигнал қозғалысқа тыйым салынатынын білдіреді; көлік құралдары аялдау сызығын қиып өтуге немесе егер аялдау сызығы болмаса, бағдаршамнан асуға тиіс емес; егер бағдаршам қиылыстың ортасында немесе қарама-қарсы жағында орналасқан болса, олар қиылысқа немесе осы қиылыстағы жаяу жүргінші өтпесіне шығуға тиіс емес;
</w:t>
      </w:r>
      <w:r>
        <w:br/>
      </w:r>
      <w:r>
        <w:rPr>
          <w:rFonts w:ascii="Times New Roman"/>
          <w:b w:val="false"/>
          <w:i w:val="false"/>
          <w:color w:val="000000"/>
          <w:sz w:val="28"/>
        </w:rPr>
        <w:t>
      ііі) сары сигнал, ол бір өзі немесе қызыл сигналмен бір уақытта қосылады; бір өзі ғана қолданылғанда, ол ешбір көлік құралының аялдау сызығын қиып өтпеу керектігін немесе сигнал жанған сәтте ол бағдаршамға жақын жағдайларды есептемегенде, қозғалыс қауіпсіздігінің талаптарын ескере отырып, аялдау сызығының немесе бағдаршамның алдында аялдай алмайтынын білдіреді. Егер сигнал жол қиылысының ортасында немесе одан келіп орналасса, онда сары сигнал жанған сәтте қиылысқа тым жақын келіп қалған, қозғалыс қауіпсіздігінің талаптарын ескере отырып, қиылысқа шығар кезде аялдау мүмкін болмаған жағдайларды қоспағанда, сары сигнал ешбір көлік құралының қиылысқа немесе осы қиылыстағы жаяу жүргіншілер өтпесіне шықпауы тиіс екенін білдіреді. Сары сигнал қызыл сигналмен бір уақытта қосылған кезде сигнал көрсеткіштерінің шұғыл ауысатынын білдіреді, бірақ ол қызыл сигнал ұйғарған жүруге тыйым салуды өзгертпейді;
</w:t>
      </w:r>
      <w:r>
        <w:br/>
      </w:r>
      <w:r>
        <w:rPr>
          <w:rFonts w:ascii="Times New Roman"/>
          <w:b w:val="false"/>
          <w:i w:val="false"/>
          <w:color w:val="000000"/>
          <w:sz w:val="28"/>
        </w:rPr>
        <w:t>
      b) жыпылықтайтын жарықтар
</w:t>
      </w:r>
      <w:r>
        <w:br/>
      </w:r>
      <w:r>
        <w:rPr>
          <w:rFonts w:ascii="Times New Roman"/>
          <w:b w:val="false"/>
          <w:i w:val="false"/>
          <w:color w:val="000000"/>
          <w:sz w:val="28"/>
        </w:rPr>
        <w:t>
      і) бір қызыл жыпылықтайтын сигнал немесе олардың біреуі қосылғанда, екіншісі сөнетін, бір және сол бағанда бір биіктікте орналасқан және бір бағытқа қаратылған, кезекпен қосылатын екі қызыл сигнал көлік құралының аялдау сызығын қиып өтпеуге тиіс екенін, ал егер аялдау сызығы болмаса, бағдаршамнан асып аялдауға болмайтынын білдіреді; бұл сигналдар тек қана темір жол өтпелерінде және айырылатын көпірлерге шығатын жерлерде немесе кеме-паромдар кемежайында, сондай-ақ өрт сөндірушілер автомобильдерінің жолға шығуымен немесе оның траекториясы жақын биіктікте автомобиль жолымен  қиылысатын ұшу аппараттарының жақындауымен байланысты жүруге тыйым салуды белгілеу үшін қолданылады;
</w:t>
      </w:r>
      <w:r>
        <w:br/>
      </w:r>
      <w:r>
        <w:rPr>
          <w:rFonts w:ascii="Times New Roman"/>
          <w:b w:val="false"/>
          <w:i w:val="false"/>
          <w:color w:val="000000"/>
          <w:sz w:val="28"/>
        </w:rPr>
        <w:t>
      іі) жыпылықтайтын сары сигнал немесе кезекпен жыпылықтайтын екі  сары сигнал жүргізушіге қозғалысты жалғастыруға болатынын, бірақ бұл ретте оның ерекше сақтық сақтауға міндетті екенін білдіреді.
</w:t>
      </w:r>
      <w:r>
        <w:br/>
      </w:r>
      <w:r>
        <w:rPr>
          <w:rFonts w:ascii="Times New Roman"/>
          <w:b w:val="false"/>
          <w:i w:val="false"/>
          <w:color w:val="000000"/>
          <w:sz w:val="28"/>
        </w:rPr>
        <w:t>
      2. Үш түсті жарық сигналдарының жүйесі үш жыпылықтамайтын сигналдан, атап айтқанда қызыл, сары және жасыл сигналдардан тұрады; жасыл сигнал қызыл және сары сигналдар сөнгеннен кейін ғана қосылуы тиіс.
</w:t>
      </w:r>
      <w:r>
        <w:br/>
      </w:r>
      <w:r>
        <w:rPr>
          <w:rFonts w:ascii="Times New Roman"/>
          <w:b w:val="false"/>
          <w:i w:val="false"/>
          <w:color w:val="000000"/>
          <w:sz w:val="28"/>
        </w:rPr>
        <w:t>
      3. Екі түсті жарық сигналдары жыпылықтамайтын қызыл және жасыл
</w:t>
      </w:r>
      <w:r>
        <w:br/>
      </w:r>
      <w:r>
        <w:rPr>
          <w:rFonts w:ascii="Times New Roman"/>
          <w:b w:val="false"/>
          <w:i w:val="false"/>
          <w:color w:val="000000"/>
          <w:sz w:val="28"/>
        </w:rPr>
        <w:t>
түстерден тұрады. Қызыл және жасыл сигналдар бір уақытта қосылуға тиіс емес. Екі түсті жарық сигналдарының жүйесі осы Конвенцияның 3-бабының 3 тармағында көзделген қолда бар құрылғыларды ауыстыру мерзіміне қатысты көрсетіле отырып, уақытша қондырғы ретінде ғана қолданылады.
</w:t>
      </w:r>
      <w:r>
        <w:br/>
      </w:r>
      <w:r>
        <w:rPr>
          <w:rFonts w:ascii="Times New Roman"/>
          <w:b w:val="false"/>
          <w:i w:val="false"/>
          <w:color w:val="000000"/>
          <w:sz w:val="28"/>
        </w:rPr>
        <w:t>
      4. Осы баптың 2 және 3-тармақтарында көрсетілген үш түсті және екі түсті жүйелердің сигналдары тігінен немесе көлденеңінен орналастырылады.
</w:t>
      </w:r>
      <w:r>
        <w:br/>
      </w:r>
      <w:r>
        <w:rPr>
          <w:rFonts w:ascii="Times New Roman"/>
          <w:b w:val="false"/>
          <w:i w:val="false"/>
          <w:color w:val="000000"/>
          <w:sz w:val="28"/>
        </w:rPr>
        <w:t>
      5. Сигналдар тігінен орналасқан жағдайларда қызыл сигнал жоғары орналастырылады; егер сигналдар көлденең орналасқан болса, онда қызыл сигнал қозғалыс бағытына сәйкес жаққа қарама-қарсы жақта орналастырылады.
</w:t>
      </w:r>
      <w:r>
        <w:br/>
      </w:r>
      <w:r>
        <w:rPr>
          <w:rFonts w:ascii="Times New Roman"/>
          <w:b w:val="false"/>
          <w:i w:val="false"/>
          <w:color w:val="000000"/>
          <w:sz w:val="28"/>
        </w:rPr>
        <w:t>
      6. Үш түсті жүйеде сары сигнал ортасында орналастырылады.
</w:t>
      </w:r>
      <w:r>
        <w:br/>
      </w:r>
      <w:r>
        <w:rPr>
          <w:rFonts w:ascii="Times New Roman"/>
          <w:b w:val="false"/>
          <w:i w:val="false"/>
          <w:color w:val="000000"/>
          <w:sz w:val="28"/>
        </w:rPr>
        <w:t>
      7. Осы баптың 2 және 3-тармақтарында аталған үш түсті және екі түсті жүйелерінің сигналдарында олардың барлығы дөңгелек болуы тиіс. Осы баптың 1-тармағына аталған жыпылықтайтын қызыл сигналдар да дөңгелек болуы тиіс.
</w:t>
      </w:r>
      <w:r>
        <w:br/>
      </w:r>
      <w:r>
        <w:rPr>
          <w:rFonts w:ascii="Times New Roman"/>
          <w:b w:val="false"/>
          <w:i w:val="false"/>
          <w:color w:val="000000"/>
          <w:sz w:val="28"/>
        </w:rPr>
        <w:t>
      8. Жыпылықтайтын сары сигнал жеке орнатылуы мүмкін; қозғалыс азайған кезде бұл сигнал үш түсті жүйе сигналдарымен ауыстырылуы мүмкін.
</w:t>
      </w:r>
      <w:r>
        <w:br/>
      </w:r>
      <w:r>
        <w:rPr>
          <w:rFonts w:ascii="Times New Roman"/>
          <w:b w:val="false"/>
          <w:i w:val="false"/>
          <w:color w:val="000000"/>
          <w:sz w:val="28"/>
        </w:rPr>
        <w:t>
      9. Үш түсті жүйенің жасыл сигналының бір немесе бірнеше нұсқары болса, бұл нұсқар мен нұсқарлардың қосылуы көлік құралдарының нұсқар
</w:t>
      </w:r>
      <w:r>
        <w:br/>
      </w:r>
      <w:r>
        <w:rPr>
          <w:rFonts w:ascii="Times New Roman"/>
          <w:b w:val="false"/>
          <w:i w:val="false"/>
          <w:color w:val="000000"/>
          <w:sz w:val="28"/>
        </w:rPr>
        <w:t>
немесе нұсқарлар көрсеткен бағытта немесе бағыттарда жүре алатындығын білдіреді. Тура жүруге рұқсат беретін нұсқарлардың ұшы жоғары бағытталуға тиіс.
</w:t>
      </w:r>
      <w:r>
        <w:br/>
      </w:r>
      <w:r>
        <w:rPr>
          <w:rFonts w:ascii="Times New Roman"/>
          <w:b w:val="false"/>
          <w:i w:val="false"/>
          <w:color w:val="000000"/>
          <w:sz w:val="28"/>
        </w:rPr>
        <w:t>
      10. Үш түсті жүйенің сигналы нұсқары немесе нұсқарлары бар бір немесе бірнеше жасыл сигналмен толықтырылған болса, осы қосымша нұсқардың немесе қосымша нұсқарлардың қосылуы - осы кезде үш түсті жүйенің қай сигналы қосылып тұрғанына қарамастан, көлік құралдарының нұсқар немесе нұсқарлар көрсеткен бағытта немесе бағыттарда жүре алатындығын білдіреді; бұл сондай-ақ, егер көлік құралдары нұсқар көрсеткен бағыттағы қозғалысқа ғана арналған жолақта немесе ол бойынша қозғалыс жүзеге асырылатын жолақта болса, олардың жүргізушілері олар жүруге ниет білдірген бағытта қозғалып келе жатқан көлік құралдарына жол берген және олар жаяу жүргіншілерге қауіпті тудырмайтын жағдайда, олардың көлік құралдарының аялдауы сол жолақта олардан кейін келе жатқан басқа көлік құралдарының қозғалысына кедергі жасаған жағдайларда осы бағытпен жүру керектігін білдіреді. Осы қосымша жасыл сигналдар кәдімгі жасыл сигналмен бір деңгейде орнатылуға тиіс.
</w:t>
      </w:r>
      <w:r>
        <w:br/>
      </w:r>
      <w:r>
        <w:rPr>
          <w:rFonts w:ascii="Times New Roman"/>
          <w:b w:val="false"/>
          <w:i w:val="false"/>
          <w:color w:val="000000"/>
          <w:sz w:val="28"/>
        </w:rPr>
        <w:t>
      11. Жасыл немесе қызыл сигналдар бірнеше қозғалыс жолақтары бар, ұзына бойғы сызықтармен белгіленген жол қозғалысы жолақтарына орнатылғанда, қызыл сигнал ол орналасқан жолақтағы қозғалысқа тыйым салуды, ал жасыл сигнал ондағы қозғалысқа рұқсат беруді білдіреді. Осылайша орнатылған қызыл сигналдың екі айқасқан иілген жолақты нысаны, ал жасыл сигналдың төменге бағытталған нұсқар нысаны болуы тиіс.
</w:t>
      </w:r>
      <w:r>
        <w:br/>
      </w:r>
      <w:r>
        <w:rPr>
          <w:rFonts w:ascii="Times New Roman"/>
          <w:b w:val="false"/>
          <w:i w:val="false"/>
          <w:color w:val="000000"/>
          <w:sz w:val="28"/>
        </w:rPr>
        <w:t>
      12. Ұлттық заңнама кейбір темір жол өтпелерінде жүріп өту рұқсатын білдіретін баяу жыпылықтайтын ай түстес ақ сигнал орнатуды көздей алады.
</w:t>
      </w:r>
      <w:r>
        <w:br/>
      </w:r>
      <w:r>
        <w:rPr>
          <w:rFonts w:ascii="Times New Roman"/>
          <w:b w:val="false"/>
          <w:i w:val="false"/>
          <w:color w:val="000000"/>
          <w:sz w:val="28"/>
        </w:rPr>
        <w:t>
      13. Егер жолдың жарық сигналдары тек велосипед жүргізушілеріне арналған болса, егер ол шатастырып алудың алдын алуға қажет болса, сигналдың өзінде велосипед сұлбасын бейнелеуге немесе велосипед суреті салынған тік бұрышты табличкамен толықтырылған кіші көлемді сигналды пайдалануға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Жаяу жүргіншілерге ғана арналған сигналдар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Жаяу жүргіншілерге ғана арналған жарық сигналдары ретінде мынадай мағыналары бар төменде көрсетілген сигналдар ғана пайдаланылуы мүмкін:
</w:t>
      </w:r>
      <w:r>
        <w:br/>
      </w:r>
      <w:r>
        <w:rPr>
          <w:rFonts w:ascii="Times New Roman"/>
          <w:b w:val="false"/>
          <w:i w:val="false"/>
          <w:color w:val="000000"/>
          <w:sz w:val="28"/>
        </w:rPr>
        <w:t>
      а) жыпылықтамайтын сигналдар:
</w:t>
      </w:r>
      <w:r>
        <w:br/>
      </w:r>
      <w:r>
        <w:rPr>
          <w:rFonts w:ascii="Times New Roman"/>
          <w:b w:val="false"/>
          <w:i w:val="false"/>
          <w:color w:val="000000"/>
          <w:sz w:val="28"/>
        </w:rPr>
        <w:t>
      і) жасыл сигнал жаяу жүргіншілердің қозғалысына рұқсатты білдіреді;
</w:t>
      </w:r>
      <w:r>
        <w:br/>
      </w:r>
      <w:r>
        <w:rPr>
          <w:rFonts w:ascii="Times New Roman"/>
          <w:b w:val="false"/>
          <w:i w:val="false"/>
          <w:color w:val="000000"/>
          <w:sz w:val="28"/>
        </w:rPr>
        <w:t>
      іі) сары сигнал жаяу жүргіншілердің қозғалысына тыйым салуды білдіреді, бірақ жүріс бөлігіне шығып үлгергендерге одан өтуді аяқтауға мүмкіндік береді;
</w:t>
      </w:r>
      <w:r>
        <w:br/>
      </w:r>
      <w:r>
        <w:rPr>
          <w:rFonts w:ascii="Times New Roman"/>
          <w:b w:val="false"/>
          <w:i w:val="false"/>
          <w:color w:val="000000"/>
          <w:sz w:val="28"/>
        </w:rPr>
        <w:t>
      ііі) қызыл сигнал жаяу жүргіншілердің жолдың жүріс бөлігіне шығуына тыйым салуды білдіреді;
</w:t>
      </w:r>
      <w:r>
        <w:br/>
      </w:r>
      <w:r>
        <w:rPr>
          <w:rFonts w:ascii="Times New Roman"/>
          <w:b w:val="false"/>
          <w:i w:val="false"/>
          <w:color w:val="000000"/>
          <w:sz w:val="28"/>
        </w:rPr>
        <w:t>
      b) жыпылықтайтын сигналдар:
</w:t>
      </w:r>
      <w:r>
        <w:br/>
      </w:r>
      <w:r>
        <w:rPr>
          <w:rFonts w:ascii="Times New Roman"/>
          <w:b w:val="false"/>
          <w:i w:val="false"/>
          <w:color w:val="000000"/>
          <w:sz w:val="28"/>
        </w:rPr>
        <w:t>
      жасыл жыпылықтайтын сигнал жаяу жүргіншілердің жолдың жүріс бөлігінен өту уақыты аяқталғанын және тез арада қызыл сигнал қосылатынын білдіреді.
</w:t>
      </w:r>
      <w:r>
        <w:br/>
      </w:r>
      <w:r>
        <w:rPr>
          <w:rFonts w:ascii="Times New Roman"/>
          <w:b w:val="false"/>
          <w:i w:val="false"/>
          <w:color w:val="000000"/>
          <w:sz w:val="28"/>
        </w:rPr>
        <w:t>
      2. Жаяу жүргіншілерге арналған жарық сигналдары екі түстен, атап айтқанда қызыл және жасыл түстен тұратын екі түсті жүйелі болуы тиіс; алайда олар қызыл, сары және жасыл түстерден тұратын үш түсті жүйеде болуы мүмкін. Екі сигнал ешқашан бір уақытта қосылмауы тиіс.
</w:t>
      </w:r>
      <w:r>
        <w:br/>
      </w:r>
      <w:r>
        <w:rPr>
          <w:rFonts w:ascii="Times New Roman"/>
          <w:b w:val="false"/>
          <w:i w:val="false"/>
          <w:color w:val="000000"/>
          <w:sz w:val="28"/>
        </w:rPr>
        <w:t>
      3. Сигналдар тігінен орнатылуға тиіс, бұл ретте қызыл сигнал әрқашан үстінде, жасыл сигнал - әрқашан астында болу керек. Қызыл сигналда қозғалмайтын жаяу жүргіншінің немесе жаяу жүргіншілердің сұлбасының, ал жасыл сигналда - қозғалыстағы жаяу жүргіншінің немесе жаяу жүргіншілердің сұлбасының нысаны болғаны дұрыс.
</w:t>
      </w:r>
      <w:r>
        <w:br/>
      </w:r>
      <w:r>
        <w:rPr>
          <w:rFonts w:ascii="Times New Roman"/>
          <w:b w:val="false"/>
          <w:i w:val="false"/>
          <w:color w:val="000000"/>
          <w:sz w:val="28"/>
        </w:rPr>
        <w:t>
      4. Жаяу жүргіншілер бағдаршамының құрылысы және олардың орналасу тәсілдері оларды жүргізушілердің көлік құралдарының қозғалысын реттеуге арналған жарық сигналдары ретінде қабылдауына мүмкіндік бермеуге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бөлім. Жолдарды таңбалау.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Құзырлы органдар оны жол қозғалысын реттеу, жолды пайдаланушыларды ескерту немесе бағыттау мақсатында қажет деп тапқан жағдайларда жүріс бөлігіндегі белгілеулер (жол таңбалары) қолданылады. Бұл белгілеулер дербес, сондай-ақ олардың көрсеткіштерін күшейту немесе нақтылау үшін басқа да жол сигналдық белгілермен қатар қолданыла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Жүріс бөлігі бойынша өткізілген тұтас сызықтан тұратын ұзына бойғы таңба барлық көлік құралдарының одан өтіп кетуіне немесе үстінен жүруіне тыйым салуды білдіреді; таңба қозғалыстың қос бағытын тең бөлген кезде, ол жүргізуші үшін қозғалыс бағытына сәйкес келетін жүріс бөлігінің қарсы шеті болып табылатын таңба жақтан ешбір көлік құралының жүрмеуге тиіс екенін білдіреді. Екі тұтас сызықтан тұратын ұзына бойғы таңбаның да мағынасы осындай.
</w:t>
      </w:r>
      <w:r>
        <w:br/>
      </w:r>
      <w:r>
        <w:rPr>
          <w:rFonts w:ascii="Times New Roman"/>
          <w:b w:val="false"/>
          <w:i w:val="false"/>
          <w:color w:val="000000"/>
          <w:sz w:val="28"/>
        </w:rPr>
        <w:t>
      2. а) Жолдың жүріс бөлігі бойынша өткізілген үзік сызықтардан тұратын, ұзына бойғы таңба тыйым салу мағынасын бермейді, бірақ олар:
</w:t>
      </w:r>
      <w:r>
        <w:br/>
      </w:r>
      <w:r>
        <w:rPr>
          <w:rFonts w:ascii="Times New Roman"/>
          <w:b w:val="false"/>
          <w:i w:val="false"/>
          <w:color w:val="000000"/>
          <w:sz w:val="28"/>
        </w:rPr>
        <w:t>
      і) не болмаса қозғалыс жолағының ара-жігін ашуға, сондай-ақ қозғалыс ағындарының бағыттарын бөлуге;
</w:t>
      </w:r>
      <w:r>
        <w:br/>
      </w:r>
      <w:r>
        <w:rPr>
          <w:rFonts w:ascii="Times New Roman"/>
          <w:b w:val="false"/>
          <w:i w:val="false"/>
          <w:color w:val="000000"/>
          <w:sz w:val="28"/>
        </w:rPr>
        <w:t>
      іі) не болмаса тұтас сызыққа жақындағаны және ол белгілеген тыйым салу немесе аса қауіптілік тудыратын басқа учаскеге жақындағаны туралы ескертуге;
</w:t>
      </w:r>
      <w:r>
        <w:br/>
      </w:r>
      <w:r>
        <w:rPr>
          <w:rFonts w:ascii="Times New Roman"/>
          <w:b w:val="false"/>
          <w:i w:val="false"/>
          <w:color w:val="000000"/>
          <w:sz w:val="28"/>
        </w:rPr>
        <w:t>
      b) сызықтар арасындағы қашықтық ұзындығының сызық ұзындығына қатынасы осы тармақтың а, і-тармақшаларында баяндалған мақсаттарда пайдаланылатын сызықтарға қарағанда, осы тармақтың а, іі-тармақшаларында баяндалған мақсаттарда пайдаланылатын үзік сызықтардағы кесінділерден едәуір кішкентай болуы тиіс.
</w:t>
      </w:r>
      <w:r>
        <w:br/>
      </w:r>
      <w:r>
        <w:rPr>
          <w:rFonts w:ascii="Times New Roman"/>
          <w:b w:val="false"/>
          <w:i w:val="false"/>
          <w:color w:val="000000"/>
          <w:sz w:val="28"/>
        </w:rPr>
        <w:t>
      3. Ұзына бойғы таңба жолдың жүріс бөлігінде үзік сызықпен қатар
</w:t>
      </w:r>
      <w:r>
        <w:br/>
      </w:r>
      <w:r>
        <w:rPr>
          <w:rFonts w:ascii="Times New Roman"/>
          <w:b w:val="false"/>
          <w:i w:val="false"/>
          <w:color w:val="000000"/>
          <w:sz w:val="28"/>
        </w:rPr>
        <w:t>
тұтас сызықтан тұратын жағдайларда, жүргізушілер олардың жағындағы сызықтардағы көрсеткіштерді ғана басшылыққа алуы тиіс. Бұл ереже рұқсат етілген басып озуды іске асырған жүргізушілерге қозғалыс бағытына сәйкес келетін жолаққа қайта шығуға кедергі келтірмейді.
</w:t>
      </w:r>
      <w:r>
        <w:br/>
      </w:r>
      <w:r>
        <w:rPr>
          <w:rFonts w:ascii="Times New Roman"/>
          <w:b w:val="false"/>
          <w:i w:val="false"/>
          <w:color w:val="000000"/>
          <w:sz w:val="28"/>
        </w:rPr>
        <w:t>
      4. Осы баптың ережесін қолданған кезде олардың жақсы көрінуін
</w:t>
      </w:r>
      <w:r>
        <w:br/>
      </w:r>
      <w:r>
        <w:rPr>
          <w:rFonts w:ascii="Times New Roman"/>
          <w:b w:val="false"/>
          <w:i w:val="false"/>
          <w:color w:val="000000"/>
          <w:sz w:val="28"/>
        </w:rPr>
        <w:t>
қамтамасыз етуге арналған жолдың жүріс бөлігінің шетін білдіретін немесе олар көлденең сызықтармен қосылған, жолдың жүріс бөлігінде аялдауға арналған жерлерді білдіретін ұзына бойғы сызықтар ұзына бойғы таңбалар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 немесе бірнеше қозғалыс жолақтарының барлық еніне жүргізілген тұтас сызықтан немесе екі параллель тұтас сызықтан тұратын көлденең таңба осы Конвенцияның 10-бабының 3-тармағында көрсетілген "Аялдаусыз өтуге тыйым салынады" В,2 сигналдық белгісімен ұйғарылған, көлік құралдарының аялдау сызығын білдіреді. Сонымен қатар мұндай таңба аялдау сызығын көрсету үшін немесе теміржол өтпесінің алдында қолданылуы мүмкін, оны жол жарық сигналдары, жол қозғалысын реттеуге уәкілетті адам ұйғара алады. В,2 сигналдық белгісіне ілесетін таңбаның алдында жолдың жүріс бөлігінде
</w:t>
      </w:r>
      <w:r>
        <w:br/>
      </w:r>
      <w:r>
        <w:rPr>
          <w:rFonts w:ascii="Times New Roman"/>
          <w:b w:val="false"/>
          <w:i w:val="false"/>
          <w:color w:val="000000"/>
          <w:sz w:val="28"/>
        </w:rPr>
        <w:t>
"тоқта" сөзі берілуі мүмкін.
</w:t>
      </w:r>
      <w:r>
        <w:br/>
      </w:r>
      <w:r>
        <w:rPr>
          <w:rFonts w:ascii="Times New Roman"/>
          <w:b w:val="false"/>
          <w:i w:val="false"/>
          <w:color w:val="000000"/>
          <w:sz w:val="28"/>
        </w:rPr>
        <w:t>
      2. Техникалық жағынан мүмкін болмаған жағдайларда, осы баптың
</w:t>
      </w:r>
      <w:r>
        <w:br/>
      </w:r>
      <w:r>
        <w:rPr>
          <w:rFonts w:ascii="Times New Roman"/>
          <w:b w:val="false"/>
          <w:i w:val="false"/>
          <w:color w:val="000000"/>
          <w:sz w:val="28"/>
        </w:rPr>
        <w:t>
1-тармағында көрсетілген көлденең таңба әрбір В,2 белгісі орнатылғаннан кейін қойылуы керек.
</w:t>
      </w:r>
      <w:r>
        <w:br/>
      </w:r>
      <w:r>
        <w:rPr>
          <w:rFonts w:ascii="Times New Roman"/>
          <w:b w:val="false"/>
          <w:i w:val="false"/>
          <w:color w:val="000000"/>
          <w:sz w:val="28"/>
        </w:rPr>
        <w:t>
      3. Бір үзік сызықтан немесе бір немесе бірнеше қозғалыс жолақтарының барлық ені бойынша қатар жүргізілген екі үзік сызықтан тұратын көлденең таңба олар осы Конвенцияның 10-бабының 2-тармағында айтылған "Басты жол қиылысы" В,1 белгісіне сәйкес жол беруге міндетті болғанда, көлік құралдарының одан өтпеуге тиіс сызығын білдіреді. Осы таңбаның алдында В,1 белгісін белгілеу үшін жолдың жүріс бөлігінде жалпақ көмкерілген үшбұрыш бейнеленуі мүмкін, оның бір жағы таңбаға параллель, ал қарама-қарсы ұшы жақындап қалған көлік құралдарына бағытталған болады.
</w:t>
      </w:r>
      <w:r>
        <w:br/>
      </w:r>
      <w:r>
        <w:rPr>
          <w:rFonts w:ascii="Times New Roman"/>
          <w:b w:val="false"/>
          <w:i w:val="false"/>
          <w:color w:val="000000"/>
          <w:sz w:val="28"/>
        </w:rPr>
        <w:t>
      4. Жаяу жүргіншілер өтпесін белгілеу үшін жолдың жүріс бөлігінің осіне параллель, барынша жалпақ жолақтар жүргізген жөн.
</w:t>
      </w:r>
      <w:r>
        <w:br/>
      </w:r>
      <w:r>
        <w:rPr>
          <w:rFonts w:ascii="Times New Roman"/>
          <w:b w:val="false"/>
          <w:i w:val="false"/>
          <w:color w:val="000000"/>
          <w:sz w:val="28"/>
        </w:rPr>
        <w:t>
      5. Велосипедшілер өтпесін белгілеу үшін көлденең сызықтар не болмаса жаяу жүргіншілер өтпесіне қойылатын таңбалар ретінде қабылдауға болмайтын басқа таңба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Жолдың жүріс бөлігіндегі таңбалардың басқа түрлері, нұсқарлар, параллель немесе қиғаш сызықтар немесе жазбалар сигналдық белгілердің ұйғарымдарын қайталау үшін немесе жолды пайдаланушыларға сигналдық белгілер бермейтін көрсеткіштерді беру үшін қолданылуы мүмкін. Таңбалардың мұндай түрлері, көбінесе, тұрақ аймақтарының немесе жолақтарының шекараларын, оларда тұруға тыйым салынатын, автобустардың немесе троллейбустардың аялдау орындарын, сондай-ақ жол қиылысына жақындаған кезде қатардан-қатарға алдын ала орын ауыстыруды белгілеу үшін пайдаланылады. Алайда, егер ұзына бойғы таңбалармен қозғалыс жолақтарына бөлінген жүріс бөлігінде нұсқар болса, онда жүргізушілер олар келе жатқан жолақта көрсетілген бағытта немесе бағыттардың бірімен қозғалысты жалғастыруға тиіс.
</w:t>
      </w:r>
      <w:r>
        <w:br/>
      </w:r>
      <w:r>
        <w:rPr>
          <w:rFonts w:ascii="Times New Roman"/>
          <w:b w:val="false"/>
          <w:i w:val="false"/>
          <w:color w:val="000000"/>
          <w:sz w:val="28"/>
        </w:rPr>
        <w:t>
      2. Осы Конвенцияның 27-бабы 4-тармағының жаяу жүргіншілерге
</w:t>
      </w:r>
      <w:r>
        <w:br/>
      </w:r>
      <w:r>
        <w:rPr>
          <w:rFonts w:ascii="Times New Roman"/>
          <w:b w:val="false"/>
          <w:i w:val="false"/>
          <w:color w:val="000000"/>
          <w:sz w:val="28"/>
        </w:rPr>
        <w:t>
қатысты ережелері сақталған жағдайда, жолдың жүріс бөлігі аймағын немесе жолдың жүріс бөлігі деңгейінен сәл шығыңқы аймақты тұтас немесе үзік жолақтармен жиектелген параллель көлбеу сызықтармен таңбалау тұтас жолақтар болған кезде көлік құралдарының бұл аймаққа шықпауға тиіс екенін, ал үзік сызықтар болған кезде бұл аймаққа тек қауіпсіз болған жағдайда ғана немесе жүріс бөлігінің қарама-қарсы жағынан көлденең көшеге өту үшін қажет болғанда өтуге болатынын білдіреді.
</w:t>
      </w:r>
      <w:r>
        <w:br/>
      </w:r>
      <w:r>
        <w:rPr>
          <w:rFonts w:ascii="Times New Roman"/>
          <w:b w:val="false"/>
          <w:i w:val="false"/>
          <w:color w:val="000000"/>
          <w:sz w:val="28"/>
        </w:rPr>
        <w:t>
      3. Жолдың жүріс бөлігінің шетіндегі ирек сызық жүріс бөлігінің
</w:t>
      </w:r>
      <w:r>
        <w:br/>
      </w:r>
      <w:r>
        <w:rPr>
          <w:rFonts w:ascii="Times New Roman"/>
          <w:b w:val="false"/>
          <w:i w:val="false"/>
          <w:color w:val="000000"/>
          <w:sz w:val="28"/>
        </w:rPr>
        <w:t>
көрсетілген жағынан осы сызықтың барлық ұзындығында тұруға тыйым салуды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26-28-баптарында айтылған таңба жолдың жүріс бөлігінде бояумен немесе соншалықты тиімді болып табылатын кез-келген тәсілмен жасалуы мүмкін.
</w:t>
      </w:r>
      <w:r>
        <w:br/>
      </w:r>
      <w:r>
        <w:rPr>
          <w:rFonts w:ascii="Times New Roman"/>
          <w:b w:val="false"/>
          <w:i w:val="false"/>
          <w:color w:val="000000"/>
          <w:sz w:val="28"/>
        </w:rPr>
        <w:t>
      2. Егер жолдың жүріс бөлігінің таңбасы бояумен жасалса, онда ол сары немесе ақ түсті болуы тиіс; алайда рұқсат етілген немесе шектелген аялдау орнын белгілейтін таңба үшін көк түс қолданылуы мүмкін. Уағдаласушы Тараптың аумағында сары және ақ түстің екеуі де қолданылатын болса, бір санаттағы таңба бір түсті болуы тиіс. Осы тармақтың ережелерін қолданған кезде "ақ" терминіне "күміс түстес" немесе "ақ-сұр" бояулары да жатады.
</w:t>
      </w:r>
      <w:r>
        <w:br/>
      </w:r>
      <w:r>
        <w:rPr>
          <w:rFonts w:ascii="Times New Roman"/>
          <w:b w:val="false"/>
          <w:i w:val="false"/>
          <w:color w:val="000000"/>
          <w:sz w:val="28"/>
        </w:rPr>
        <w:t>
      3. Таңбаға енгізілген жазбаларды, суреттер мен нұсқарларды салу кезінде олардың көлік құралдарының қозғалыс бағытында жүргізушілерге кіші бұрышты қиғаштықта ғана көрінетіндігі үшін жазбалардың, суреттер мен нұсқарлардың көлемін ұлғайту қажеттігін ескеру қажет.
</w:t>
      </w:r>
      <w:r>
        <w:br/>
      </w:r>
      <w:r>
        <w:rPr>
          <w:rFonts w:ascii="Times New Roman"/>
          <w:b w:val="false"/>
          <w:i w:val="false"/>
          <w:color w:val="000000"/>
          <w:sz w:val="28"/>
        </w:rPr>
        <w:t>
      4. Жылжымалы көлік құралдарына арналған жол таңбасы оны
</w:t>
      </w:r>
      <w:r>
        <w:br/>
      </w:r>
      <w:r>
        <w:rPr>
          <w:rFonts w:ascii="Times New Roman"/>
          <w:b w:val="false"/>
          <w:i w:val="false"/>
          <w:color w:val="000000"/>
          <w:sz w:val="28"/>
        </w:rPr>
        <w:t>
қозғалыстың қарқындылығы талап ететін жағдайларда және нашар
</w:t>
      </w:r>
      <w:r>
        <w:br/>
      </w:r>
      <w:r>
        <w:rPr>
          <w:rFonts w:ascii="Times New Roman"/>
          <w:b w:val="false"/>
          <w:i w:val="false"/>
          <w:color w:val="000000"/>
          <w:sz w:val="28"/>
        </w:rPr>
        <w:t>
жарықтанған немесе мүлде жарықтандырылмаған жерлерде жарық қайтарғыш
</w:t>
      </w:r>
      <w:r>
        <w:br/>
      </w:r>
      <w:r>
        <w:rPr>
          <w:rFonts w:ascii="Times New Roman"/>
          <w:b w:val="false"/>
          <w:i w:val="false"/>
          <w:color w:val="000000"/>
          <w:sz w:val="28"/>
        </w:rPr>
        <w:t>
болуы ұсынылады.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8-қосымшада жол таңбаларының сызбаларына немесе  суреттеріне қатысты ұсынымдардың жиынтығы берілген.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тарау. Басқа жол белгілері мен сигналдары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Жөндеу жұмыстарының сигнализациясы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Оларда жөндеу жұмыстары жүргізіліп жатқан жолдың жүріс бөлігі учаскелерінің шекараларын сигналдық белгілермен белгілеу керек.
</w:t>
      </w:r>
      <w:r>
        <w:br/>
      </w:r>
      <w:r>
        <w:rPr>
          <w:rFonts w:ascii="Times New Roman"/>
          <w:b w:val="false"/>
          <w:i w:val="false"/>
          <w:color w:val="000000"/>
          <w:sz w:val="28"/>
        </w:rPr>
        <w:t>
      2. Жөндеу жұмыстарының көлеміне және қозғалыстың қарқындылығына  байланысты болғанда, жөндеу жұмыстары жүргізіліп жатқан жолдың жүріс бөлігі учаскелерінің шекараларын белгілеу үшін ақ пен қызыл, сары мен қызыл, қара мен ақ немесе қара және сары жолақтармен кезектесіп боялған үзік немесе тұтас барьерлер қойылады және сонымен қатар түнде, егер барьерлерге жарық қайтарғыш ерекшелік берілмесе, онда жарық және жарық қайтарғыш құрылғы орнатылады. Жарық қайтарғыш құралдар және жыпылықтамайтын жарықтар қызыл немесе қою сары түсті, жыпылықтайтын жарықтар қою сары түсті болуы тиіс. Алайда,
</w:t>
      </w:r>
      <w:r>
        <w:br/>
      </w:r>
      <w:r>
        <w:rPr>
          <w:rFonts w:ascii="Times New Roman"/>
          <w:b w:val="false"/>
          <w:i w:val="false"/>
          <w:color w:val="000000"/>
          <w:sz w:val="28"/>
        </w:rPr>
        <w:t>
      а) жарықтар мен құрылғылар, егер олар қозғалыстың бір бағытында ғана көрінсе және осы қозғалыс бағытының қарама-қарсы жағындағы учаскенің шекарасын білдірсе, ақ түсті болуы мүмкін;
</w:t>
      </w:r>
      <w:r>
        <w:br/>
      </w:r>
      <w:r>
        <w:rPr>
          <w:rFonts w:ascii="Times New Roman"/>
          <w:b w:val="false"/>
          <w:i w:val="false"/>
          <w:color w:val="000000"/>
          <w:sz w:val="28"/>
        </w:rPr>
        <w:t>
      b) жарықтар мен құрылғылар, егер олар қозғалыстың қос бағытын бөліп тұратын учаскенің шекарасын білдіретін болса, ақ немесе ақшыл-сары түсті болуы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Жарықтардың немесе жарық қайтарғыш құрылғылардың көмегімен жасалатын таңбалар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Уағдаласушы Тарап өзінің барлық аумағында жүріс бөлігінің шегін белгілеу үшін қолданылатын жарықтар немесе жарық қайтарғыш құрылғылар үшін бір және сол түсті немесе түстердің бір немесе сол жүйесін қолданатын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Темір жол өтпелері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 Егер темір жол өтпесінде пойыздардың жақындағаны немесе  шлагбаум мен жартылай шлагбаумның жабылатыны туралы ескерту үшін сигнализация орнатылған болса, онда ол осы Конвенцияның 23-бабы
</w:t>
      </w:r>
      <w:r>
        <w:br/>
      </w:r>
      <w:r>
        <w:rPr>
          <w:rFonts w:ascii="Times New Roman"/>
          <w:b w:val="false"/>
          <w:i w:val="false"/>
          <w:color w:val="000000"/>
          <w:sz w:val="28"/>
        </w:rPr>
        <w:t>
1-тармағының b тармақшасында көзделгендей, жыпылықтайтын қызыл, сигналдан немесе кезекпен жыпылықтайтын қызыл сигналдардан тұруы тиіс. Алайда
</w:t>
      </w:r>
      <w:r>
        <w:br/>
      </w:r>
      <w:r>
        <w:rPr>
          <w:rFonts w:ascii="Times New Roman"/>
          <w:b w:val="false"/>
          <w:i w:val="false"/>
          <w:color w:val="000000"/>
          <w:sz w:val="28"/>
        </w:rPr>
        <w:t>
      і) жыпылықтайтын қызыл сигналдар осы Конвенцияның 23-бабының
</w:t>
      </w:r>
      <w:r>
        <w:br/>
      </w:r>
      <w:r>
        <w:rPr>
          <w:rFonts w:ascii="Times New Roman"/>
          <w:b w:val="false"/>
          <w:i w:val="false"/>
          <w:color w:val="000000"/>
          <w:sz w:val="28"/>
        </w:rPr>
        <w:t>
2-тармағында сипатталғандай, қызыл-жасыл-сары үш түсті жарық сигналдары жүйесімен немесе егер темір жол өтпесіне жақын жолда басқа үш түсті жарық сигналдары немесе темір жол өтпесінде шлагбаумдар орнатылған болса, онда жасыл жарығы жоқ сигналмен толықтырылуы немесе алмастырылуы мүмкін;
</w:t>
      </w:r>
      <w:r>
        <w:br/>
      </w:r>
      <w:r>
        <w:rPr>
          <w:rFonts w:ascii="Times New Roman"/>
          <w:b w:val="false"/>
          <w:i w:val="false"/>
          <w:color w:val="000000"/>
          <w:sz w:val="28"/>
        </w:rPr>
        <w:t>
      II) қозғалысы өте аз, қара жолдарда және жаяу жүргіншілер жолдарында тек дыбыстық сигнал ғана қолданылуы мүмкін.
</w:t>
      </w:r>
      <w:r>
        <w:br/>
      </w:r>
      <w:r>
        <w:rPr>
          <w:rFonts w:ascii="Times New Roman"/>
          <w:b w:val="false"/>
          <w:i w:val="false"/>
          <w:color w:val="000000"/>
          <w:sz w:val="28"/>
        </w:rPr>
        <w:t>
      b) Барлық жағдайларда жарық сигнализациясы дыбыстық сигналмен толықтырылуы мүмкін.
</w:t>
      </w:r>
      <w:r>
        <w:br/>
      </w:r>
      <w:r>
        <w:rPr>
          <w:rFonts w:ascii="Times New Roman"/>
          <w:b w:val="false"/>
          <w:i w:val="false"/>
          <w:color w:val="000000"/>
          <w:sz w:val="28"/>
        </w:rPr>
        <w:t>
      2. Бағдаршамдар қозғалыс бағытына сәйкес жолдың жүріс бөлігінің шетіне орнатылады; бұл мән-жайлармен, мысалы сигналдардың көрінуі немесе қозғалыстың қарқындылығы жағдайларымен талап етілсе, сигналдар жолдың қарама-қарсы жағында қайталануы тиіс. Алайда, егер жергілікті жағдайда бұл қажет деп есептелсе, олар жолдың жүріс бөлігінің ортасында қауіпсіздік аралында қайталануы немесе жолдың жүріс бөлігінде орнатылуы мүмкін.
</w:t>
      </w:r>
      <w:r>
        <w:br/>
      </w:r>
      <w:r>
        <w:rPr>
          <w:rFonts w:ascii="Times New Roman"/>
          <w:b w:val="false"/>
          <w:i w:val="false"/>
          <w:color w:val="000000"/>
          <w:sz w:val="28"/>
        </w:rPr>
        <w:t>
      3. Осы Конвенцияның 10-бабының 4-тармағына сәйкес "Аялдаусыз өтуге тыйым салынады" В,2 сигналдық белгісі шлагбаумсыз, жартылай шлагбаумсыз немесе пойыздардың жақындағаны туралы ескертетін жарық сигнализациясы жоқ темір жол өтпесінде орнатылуы мүмкін; егер темір жол өтпесінде осы белгі орнатылса, жүргізушілер өздерінің көлік құралдарын аялдау сызығында тоқтатуы немесе аялдау сызығы болмаған жағдайда, өтпеге пойыз жақындап қалмағанына көз жеткізгеннен кейін ғана қозғалысын жалғастыруға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Темір жолдың әр жағында шахматтық тәртіппен орналасқан
</w:t>
      </w:r>
      <w:r>
        <w:br/>
      </w:r>
      <w:r>
        <w:rPr>
          <w:rFonts w:ascii="Times New Roman"/>
          <w:b w:val="false"/>
          <w:i w:val="false"/>
          <w:color w:val="000000"/>
          <w:sz w:val="28"/>
        </w:rPr>
        <w:t>
шлагбаумдары немесе жартылай шлагбаумдары бар темір жол өтпелерінде осы шлагбаумдардың немесе жартылай шлагбаумдардың көлденең орналасуы
</w:t>
      </w:r>
      <w:r>
        <w:br/>
      </w:r>
      <w:r>
        <w:rPr>
          <w:rFonts w:ascii="Times New Roman"/>
          <w:b w:val="false"/>
          <w:i w:val="false"/>
          <w:color w:val="000000"/>
          <w:sz w:val="28"/>
        </w:rPr>
        <w:t>
жолдың әрбір пайдаланушының өзі жақын келген әр шлагбаумның немесе
</w:t>
      </w:r>
      <w:r>
        <w:br/>
      </w:r>
      <w:r>
        <w:rPr>
          <w:rFonts w:ascii="Times New Roman"/>
          <w:b w:val="false"/>
          <w:i w:val="false"/>
          <w:color w:val="000000"/>
          <w:sz w:val="28"/>
        </w:rPr>
        <w:t>
жартылай шлагбаумның алдында тоқтауға міндетті екендігін білдіреді; шлагбаумдардың және жартылай шлагбаумдардың көлденең түсуге
</w:t>
      </w:r>
      <w:r>
        <w:br/>
      </w:r>
      <w:r>
        <w:rPr>
          <w:rFonts w:ascii="Times New Roman"/>
          <w:b w:val="false"/>
          <w:i w:val="false"/>
          <w:color w:val="000000"/>
          <w:sz w:val="28"/>
        </w:rPr>
        <w:t>
бағытталған қозғалысы да осындай мағынада болады.
</w:t>
      </w:r>
      <w:r>
        <w:br/>
      </w:r>
      <w:r>
        <w:rPr>
          <w:rFonts w:ascii="Times New Roman"/>
          <w:b w:val="false"/>
          <w:i w:val="false"/>
          <w:color w:val="000000"/>
          <w:sz w:val="28"/>
        </w:rPr>
        <w:t>
      2. Қызыл сигналдың немесе осы Конвенцияның 33-бабы 1-тармағының
</w:t>
      </w:r>
      <w:r>
        <w:br/>
      </w:r>
      <w:r>
        <w:rPr>
          <w:rFonts w:ascii="Times New Roman"/>
          <w:b w:val="false"/>
          <w:i w:val="false"/>
          <w:color w:val="000000"/>
          <w:sz w:val="28"/>
        </w:rPr>
        <w:t>
а тармақшасында айтылған қызыл сигналдардың немесе сол 1-тармақта  айтылған дыбыстық сигналдың қосылуы ешбір жолды пайдаланушының аялдау сызығын кесіп өтпеуге немесе егер аялдау сызығы болмаса,  бағдаршамнан аспауға тиіс екенін білдіреді. 33-баптың 1-тармағының а, і тармақшаларында айтылған үш түсті жүйенің сары сигналының қосылуы ешбір жолды пайдаланушының аялдау сызығынан өту немесе егер аялдау сызығы болмаса, сары сигнал қосылған сәтте көлік құралдары сигналға соншалықты жақын келіп, қауіптілік тудырмастан, олардың алдында аялдай алмайтын жағдайларды қоспағанда, бағдаршамнан асу құқығы жоқ екенін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Темір жол өтпелерінің шлагбаумдары мен жартылай шлагбаумдары
</w:t>
      </w:r>
      <w:r>
        <w:br/>
      </w:r>
      <w:r>
        <w:rPr>
          <w:rFonts w:ascii="Times New Roman"/>
          <w:b w:val="false"/>
          <w:i w:val="false"/>
          <w:color w:val="000000"/>
          <w:sz w:val="28"/>
        </w:rPr>
        <w:t>
кезектесіп келетін қызыл және ақ, қызыл және сары, қара және ақ немесе сары және қара жолақтармен анық белгіленуі тиіс. Алайда олар үлкен қызыл дискінің ортасына орналастырылған жағдайда, олар тек ақ немесе сары түске ғана боялуы мүмкін.
</w:t>
      </w:r>
      <w:r>
        <w:br/>
      </w:r>
      <w:r>
        <w:rPr>
          <w:rFonts w:ascii="Times New Roman"/>
          <w:b w:val="false"/>
          <w:i w:val="false"/>
          <w:color w:val="000000"/>
          <w:sz w:val="28"/>
        </w:rPr>
        <w:t>
      2. Шлагбаумдары және жартылай шлагбаумдары жоқ әр темір жол өтпесінде темір жолға тікелей жақын жерде 3-қосымшада сипатталған В,7
</w:t>
      </w:r>
      <w:r>
        <w:br/>
      </w:r>
      <w:r>
        <w:rPr>
          <w:rFonts w:ascii="Times New Roman"/>
          <w:b w:val="false"/>
          <w:i w:val="false"/>
          <w:color w:val="000000"/>
          <w:sz w:val="28"/>
        </w:rPr>
        <w:t>
сигналдық белгісі орнатылуы тиіс. Пойыздардың жақындағаны туралы
</w:t>
      </w:r>
      <w:r>
        <w:br/>
      </w:r>
      <w:r>
        <w:rPr>
          <w:rFonts w:ascii="Times New Roman"/>
          <w:b w:val="false"/>
          <w:i w:val="false"/>
          <w:color w:val="000000"/>
          <w:sz w:val="28"/>
        </w:rPr>
        <w:t>
ескертетін бағдаршам немесе "Аялдаусыз өтуге тыйым салынады" В,2 белгісі болған кезде В,7 сигналдық белгісі В,2 белгісінің тіреуінде немесе бағдаршамның бағанына орнатылады. В,7 белгісін:
</w:t>
      </w:r>
      <w:r>
        <w:br/>
      </w:r>
      <w:r>
        <w:rPr>
          <w:rFonts w:ascii="Times New Roman"/>
          <w:b w:val="false"/>
          <w:i w:val="false"/>
          <w:color w:val="000000"/>
          <w:sz w:val="28"/>
        </w:rPr>
        <w:t>
      а) оларда темір жол қозғалысы өте төмен жылдамдықта жүзеге асырылатын, ал жол қозғалысын қажетті сигналдарды қолмен көрсететін, темір жол көлігі құралдарына ілесіп жүретін адам реттейтін автомобиль жолдары мен темір жолдардың қиылысында;
</w:t>
      </w:r>
      <w:r>
        <w:br/>
      </w:r>
      <w:r>
        <w:rPr>
          <w:rFonts w:ascii="Times New Roman"/>
          <w:b w:val="false"/>
          <w:i w:val="false"/>
          <w:color w:val="000000"/>
          <w:sz w:val="28"/>
        </w:rPr>
        <w:t>
      b) темір жолдар мен қозғалысы аз қара жолдардың және жаяу жүргінші жолдарының қиылысында орнату міндетті емес.
</w:t>
      </w:r>
      <w:r>
        <w:br/>
      </w:r>
      <w:r>
        <w:rPr>
          <w:rFonts w:ascii="Times New Roman"/>
          <w:b w:val="false"/>
          <w:i w:val="false"/>
          <w:color w:val="000000"/>
          <w:sz w:val="28"/>
        </w:rPr>
        <w:t>
      3. Осы Конвенцияға 3-қосымшада сипатталған А,26 немесе А,27
</w:t>
      </w:r>
      <w:r>
        <w:br/>
      </w:r>
      <w:r>
        <w:rPr>
          <w:rFonts w:ascii="Times New Roman"/>
          <w:b w:val="false"/>
          <w:i w:val="false"/>
          <w:color w:val="000000"/>
          <w:sz w:val="28"/>
        </w:rPr>
        <w:t>
белгілеулерінің бірі берілген кез-келген ескерту белгісінің астында ұзындығы тігінен қойылған және ақ немесе сары түске салынған қызыл көлбеу жолақтары бар тік бұрышты қалқанша орнатылуы мүмкін, бірақ бұл жағдайда белгі мен темір жол арасындағы қашықтықтың үштен біріне және үштен екісіне тең аралықта бірыңғай нысандағы қалқандардан тұратын қосымша белгілер орнатылады, оларда ақ немесе сары түске тиісінше бір немесе екі қызыл жолақ салынады. Бұл белгілер жолдың жүріс бөлігінің қарама-қарсы жағында қайталануы мүмкін. Осы тармақта айтылған қалқаншалар осы Конвенцияға 3-қосымшаның С бөлімінде сипатталған.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Темір жол өтпелерінде туындайтын ерекше қауіптілік сипатына қарай Уағдаласушы Тараптар:
</w:t>
      </w:r>
      <w:r>
        <w:br/>
      </w:r>
      <w:r>
        <w:rPr>
          <w:rFonts w:ascii="Times New Roman"/>
          <w:b w:val="false"/>
          <w:i w:val="false"/>
          <w:color w:val="000000"/>
          <w:sz w:val="28"/>
        </w:rPr>
        <w:t>
      а) әр темір жол өтпесінің алдында А,26 немесе А,27 белгілеулерінің бірі бар ескерту белгілерінің бірін орнату үшін шаралар қабылдауға міндетті; алайда
</w:t>
      </w:r>
      <w:r>
        <w:br/>
      </w:r>
      <w:r>
        <w:rPr>
          <w:rFonts w:ascii="Times New Roman"/>
          <w:b w:val="false"/>
          <w:i w:val="false"/>
          <w:color w:val="000000"/>
          <w:sz w:val="28"/>
        </w:rPr>
        <w:t>
      і) елді мекендерде орын алуы мүмкін ерекше жағдайларда;
</w:t>
      </w:r>
      <w:r>
        <w:br/>
      </w:r>
      <w:r>
        <w:rPr>
          <w:rFonts w:ascii="Times New Roman"/>
          <w:b w:val="false"/>
          <w:i w:val="false"/>
          <w:color w:val="000000"/>
          <w:sz w:val="28"/>
        </w:rPr>
        <w:t>
      іі) оларда механикалық көлік құралдарының қозғалысы өте сирек жағдайларда ғана жүзеге асырылатын қара және ауыл аралық жолдарда ешқандай белгі орнатпауға болады;
</w:t>
      </w:r>
      <w:r>
        <w:br/>
      </w:r>
      <w:r>
        <w:rPr>
          <w:rFonts w:ascii="Times New Roman"/>
          <w:b w:val="false"/>
          <w:i w:val="false"/>
          <w:color w:val="000000"/>
          <w:sz w:val="28"/>
        </w:rPr>
        <w:t>
      b) барлық темір жол өтпелері шлагбаумдармен немесе жартылай шлагбаумдармен, темір жол, әсіресе, пойыздың ең жоғары жылдамдығын ескере отырып, темір жол өтпесіне сол және басқа жағынан жақындап қалған жол көлік құралының жүргізушісі темір жол өтпесіне шығар алдында дер кезінде аялдай алатындай, егер пойыз көрінсе, пойыз өтпеге жеткен сәтте сол жерде болған жолды пайдаланушылар одан түсіп кете алатындай, пайдаланушыларға өтпенің екі жағынан да көрінетін жағдайларды есептемегенде, пойыздардың жақындағаны туралы ескертетін сигнализация жүйесімен жабдықталған болуы үшін шаралар қабылдауға міндетті; алайда Уағдаласушы Тараптар пойыздардың қозғалыс жылдамдығы салыстырмалы түрде жоғары емес немесе жол механикалық көлік құралдары сирек жүретін темір жол өтпелерінде осы тармақтың ережелерінен шегінуге жол бере алады;
</w:t>
      </w:r>
      <w:r>
        <w:br/>
      </w:r>
      <w:r>
        <w:rPr>
          <w:rFonts w:ascii="Times New Roman"/>
          <w:b w:val="false"/>
          <w:i w:val="false"/>
          <w:color w:val="000000"/>
          <w:sz w:val="28"/>
        </w:rPr>
        <w:t>
      с) шлагбаумдар немесе жартылай шлагбаумдар көрінбейтін бекеттен басқарылатын шлагбаумдары немесе жартылай шлагбаумдары бар барлық темір жол өтпелерінің пойыздардың жақындағаны туралы ескертетін және осы Конвенцияның 33-бабының 1-тармағында көрсетілген сигнализация жүйелерінің бірімен жабдықталуы;
</w:t>
      </w:r>
      <w:r>
        <w:br/>
      </w:r>
      <w:r>
        <w:rPr>
          <w:rFonts w:ascii="Times New Roman"/>
          <w:b w:val="false"/>
          <w:i w:val="false"/>
          <w:color w:val="000000"/>
          <w:sz w:val="28"/>
        </w:rPr>
        <w:t>
      d) пойыз жақындағанда автоматты түрде іске қосылатын шлагбаумдары немесе жартылай шлагбаумдары бар барлық темір жол өтпелерінің пойыздардың жақындағаны туралы ескертетін және осы Конвенцияның 33-бабының 1-тармағында көрсетілген сигнализация жүйелерінің бірімен жабдықталуы;
</w:t>
      </w:r>
      <w:r>
        <w:br/>
      </w:r>
      <w:r>
        <w:rPr>
          <w:rFonts w:ascii="Times New Roman"/>
          <w:b w:val="false"/>
          <w:i w:val="false"/>
          <w:color w:val="000000"/>
          <w:sz w:val="28"/>
        </w:rPr>
        <w:t>
      е) олардың жақсы көрінуі үшін шлагбаумдарды немесе жартылай шлагбаумдарды жарық қайтарғыш материалдармен жабу немесе жарық қайтарғыш құрылғылармен жабдықтау және қажет жағдайда, түнде жарықтандыру; сонымен қатар қарқынды түнгі автомобиль қозғалысы бар жолдарда темір жол өтпелері алдында орнатылатын ескерту белгілерін жарық қайтарғыш материалдармен жабу немесе жарық қайтарғыш құрылғылармен жабдықтау және қажет болған жағдайда түнде жарықтандыру;
</w:t>
      </w:r>
      <w:r>
        <w:br/>
      </w:r>
      <w:r>
        <w:rPr>
          <w:rFonts w:ascii="Times New Roman"/>
          <w:b w:val="false"/>
          <w:i w:val="false"/>
          <w:color w:val="000000"/>
          <w:sz w:val="28"/>
        </w:rPr>
        <w:t>
      f) жартылай шлагбаумдармен жабдықталған темір жолға жақын жолдардың жүріс бөлігінің ортасына, мүмкіндігінше, темір жол өтпесіне жақындаған көлік құралдарына тыйым салатын ұзына бойғы таңба салу, қозғалыс бағытына қарама қарсы жүріс бөлігі жағына шығу немесе қозғалыстың қос бағытын бөліп тұратын бағыттаушы аралдарды жарақтау үшін шаралар қабылдауға міндетті.
</w:t>
      </w:r>
      <w:r>
        <w:br/>
      </w:r>
      <w:r>
        <w:rPr>
          <w:rFonts w:ascii="Times New Roman"/>
          <w:b w:val="false"/>
          <w:i w:val="false"/>
          <w:color w:val="000000"/>
          <w:sz w:val="28"/>
        </w:rPr>
        <w:t>
      2. Осы баптың ережелері осы Конвенцияның 35-бабының 2-тармағындағы соңғы сөйлемде көзделген жағдайларда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барлық Біріккен Ұлттар Ұйымына мүше-мемлекеттердің немесе кез-келген мамандандырылған мекемелердің мүшелерінің немесе Атомдық энергия жөніндегі халықаралық агенттік мүшелерінің немесе Халықаралық Сот Статуты тараптарының және осы Конвенцияның Тарабы болуға Біріккен Ұлттар Ұйымының Бас Ассамблеясы шақырған кез-келген мемлекеттің қол қоюы үшін Нью-Йоркте Біріккен Ұлттар Ұйымының Орталық Мекемелерінде 1969 жылғы 31 желтоқсанға дейін ашық.
</w:t>
      </w:r>
      <w:r>
        <w:br/>
      </w:r>
      <w:r>
        <w:rPr>
          <w:rFonts w:ascii="Times New Roman"/>
          <w:b w:val="false"/>
          <w:i w:val="false"/>
          <w:color w:val="000000"/>
          <w:sz w:val="28"/>
        </w:rPr>
        <w:t>
      2. Осы Конвенция ратификациялауға жатады. Ратификациялық грамоталар Біріккен Ұлттар Ұйымы Бас Хатшысының сақтауына беріледі.
</w:t>
      </w:r>
      <w:r>
        <w:br/>
      </w:r>
      <w:r>
        <w:rPr>
          <w:rFonts w:ascii="Times New Roman"/>
          <w:b w:val="false"/>
          <w:i w:val="false"/>
          <w:color w:val="000000"/>
          <w:sz w:val="28"/>
        </w:rPr>
        <w:t>
</w:t>
      </w:r>
      <w:r>
        <w:rPr>
          <w:rFonts w:ascii="Times New Roman"/>
          <w:b w:val="false"/>
          <w:i/>
          <w:color w:val="000000"/>
          <w:sz w:val="28"/>
        </w:rPr>
        <w:t>
      КСРО Конвенцияны КСРО ЖС Президиумының 1974 жылғы 29 сәуірдегі 5939-VIII Жарлығымен ратификациялаған.
</w:t>
      </w:r>
      <w:r>
        <w:rPr>
          <w:rFonts w:ascii="Times New Roman"/>
          <w:b w:val="false"/>
          <w:i w:val="false"/>
          <w:color w:val="000000"/>
          <w:sz w:val="28"/>
        </w:rPr>
        <w:t>
</w:t>
      </w:r>
      <w:r>
        <w:br/>
      </w:r>
      <w:r>
        <w:rPr>
          <w:rFonts w:ascii="Times New Roman"/>
          <w:b w:val="false"/>
          <w:i w:val="false"/>
          <w:color w:val="000000"/>
          <w:sz w:val="28"/>
        </w:rPr>
        <w:t>
      3. Осы Конвенция осы баптың 1-тармағында аталған кез-келген  мемлекеттің оған қосылуы үшін ашық болып қалады. Қосылу туралы құжаттар Бас Хатшының сақтауына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 мемлекет осы Конвенцияға қол қою, оны ратификациялау немесе оған қосылу кезінде немесе одан кейін кез-келген сәтте Бас Хатшыға жолданған нотификациялау арқылы Конвенцияның барлық аумақта немесе аумақтың бөлігінде қолдануға болатынын, оның сыртқы қатынастары үшін жауапты екенін білдіре алады. Бас Хатшы аталған нотификацияны алған күнінен бастап отыз күн өткеннен кейін немесе Конвенция нотификация жасаған мемлекетке қатысты күшіне енген сәтте, егер бұл уақыт анағұрлым кеш болып табылатын болса, Конвенция нотификацияда аталған аумақта немесе аумақтарда қолданыла бастайды.
</w:t>
      </w:r>
      <w:r>
        <w:br/>
      </w:r>
      <w:r>
        <w:rPr>
          <w:rFonts w:ascii="Times New Roman"/>
          <w:b w:val="false"/>
          <w:i w:val="false"/>
          <w:color w:val="000000"/>
          <w:sz w:val="28"/>
        </w:rPr>
        <w:t>
      2. Осы баптың 1-тармағында аталған нотификацияны жасайтын әр  мемлекет олардың тапсырмасы бойынша осындай нотификация жасалған аумақтардың атынан осы Конвенцияның 46-бабының 2-тармағында көзделген мазмұндағы өтініші бар нотификация жіберуге тиіс.
</w:t>
      </w:r>
      <w:r>
        <w:br/>
      </w:r>
      <w:r>
        <w:rPr>
          <w:rFonts w:ascii="Times New Roman"/>
          <w:b w:val="false"/>
          <w:i w:val="false"/>
          <w:color w:val="000000"/>
          <w:sz w:val="28"/>
        </w:rPr>
        <w:t>
      3. Осы баптың 1-тармағына сәйкес өтініш жасаған әр мемлекет осыдан кейін кез-келген сәтте Бас Хатшыға жолданған нотификациялау арқылы Конвенцияның нотификацияда аталған аумақта қолданылуы тоқтайтынын және Бас Хатшы осы нотификацияны алған күнінен бастап бір жыл өткеннен кейін Конвенцияның нотификацияда аталған аумақта қолданылуы тоқтайтынын білдіре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ратификациялау туралы немесе қосылу туралы он бесінші құжатты сақтауға берілген күнінен бастап он екі ай өткеннен кейін күшіне енеді.
</w:t>
      </w:r>
      <w:r>
        <w:br/>
      </w:r>
      <w:r>
        <w:rPr>
          <w:rFonts w:ascii="Times New Roman"/>
          <w:b w:val="false"/>
          <w:i w:val="false"/>
          <w:color w:val="000000"/>
          <w:sz w:val="28"/>
        </w:rPr>
        <w:t>
      2. Осы Конвенцияны ратификациялайтын немесе оған қосылатын әр мемлекетке қатысты ратификациялау туралы немесе қосылу туралы он бесінші құжат сақтауға берілгеннен кейін Конвенция осы мемлекет ратификациялық грамотаны немесе қосылуы туралы құжатты сақтауға тапсырған күнінен бастап он екі ай өткеннен кейін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күшіне енген сәтінен бастап, ол Уағдаласушы Тараптар арасындағы 1931 жылғы 30 наурыздағы Женева қаласында қол қоюға ашылған Жол белгілері мен сигналдарының бірыңғайлылығын енгізу жөніндегі Конвенция және 1949 жылғы 19 қыркүйектегі Женевада қол қою үшін ашық Жол белгілері мен сигналдары туралы Хаттаманың күшін жояды және ауыстырады.
</w:t>
      </w:r>
    </w:p>
    <w:p>
      <w:pPr>
        <w:spacing w:after="0"/>
        <w:ind w:left="0"/>
        <w:jc w:val="both"/>
      </w:pPr>
      <w:r>
        <w:rPr>
          <w:rFonts w:ascii="Times New Roman"/>
          <w:b w:val="false"/>
          <w:i w:val="false"/>
          <w:color w:val="000000"/>
          <w:sz w:val="28"/>
        </w:rPr>
        <w:t>
</w:t>
      </w:r>
      <w:r>
        <w:rPr>
          <w:rFonts w:ascii="Times New Roman"/>
          <w:b w:val="false"/>
          <w:i/>
          <w:color w:val="000000"/>
          <w:sz w:val="28"/>
        </w:rPr>
        <w:t>
       Аталған құжаттың толық атауы: Жол сингализациясының бірізділігі туралы Конвенция (Женева, 1931 жылғы 30 наурыз).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күшіне енген соң бір жылдан кейін әр Уағдаласушы Тарап Конвенцияға бір немесе бірнеше түзетулер ұсына алады. Кез-келген ұсынылған түзетудің мәтіні түсіндірме меморандуммен бірге Бас Хатшыға жолданады, ол оны Уағдаласушы Тараптардың барлығына жібереді. Уағдаласушы тараптар осы мәтін жіберілген күнінен бастап он екі ай мерзім ішінде: а) олардың түзетуді қабылдайтындығы, b) түзетуден бас тартатындығы немесе с) осы түзетуді қарау үшін конференция шақыруды қалайтыны туралы хабарлай алады. Бас Хатшы ұсынылған түзетудің мәтінін осы Конвенцияның; 37-бабының 1-тармағында аталған барлық басқа да мемлекеттерге жібереді.
</w:t>
      </w:r>
      <w:r>
        <w:br/>
      </w:r>
      <w:r>
        <w:rPr>
          <w:rFonts w:ascii="Times New Roman"/>
          <w:b w:val="false"/>
          <w:i w:val="false"/>
          <w:color w:val="000000"/>
          <w:sz w:val="28"/>
        </w:rPr>
        <w:t>
      2. а) Жоғарыдағы тармаққа сәйкес таратылған, кез-келген ұсынылған түзету, егер жоғарыда айтылған он екі ай мерзім ішінде Уағдаласушы Тараптардың үштен бір бөлігінен кем бөлігі Бас Хатшыға олардың түзетуді қабылдамайтындықтары немесе осы түзетуді қарау үшін конференция шақыруды ұсынатындығы туралы хабарласа, қабылданды деп есептеледі. Бас Хатшы барлық Уағдаласушы Тараптарға ұсынылған түзетудің қабылданғандығы немесе олардан бас тартылғандығы туралы және конференция шақыру туралы келіп түскен әрбір өтініш туралы хабарлайды. Егер белгіленген он екі ай мерзім ішінде осындай бас тартулар мен өтініштерді барлық Уағдаласушы Тараптардың үштен бір бөлігінен кем бөлігі ғана алса, Бас Хатшы түзетудің алдыңғы тармақта айтылған он екі ай мерзімі өткен соң алты ай өткеннен кейін, белгіленген мерзім ішінде түзетуден бас тартқан немесе оны талқылау үшін конференция шақыруға өтініш білдіргендерді қоспағанда, барлық Уағдаласушы Тараптар үшін күшіне енетіндігі туралы хабарлайды.
</w:t>
      </w:r>
      <w:r>
        <w:br/>
      </w:r>
      <w:r>
        <w:rPr>
          <w:rFonts w:ascii="Times New Roman"/>
          <w:b w:val="false"/>
          <w:i w:val="false"/>
          <w:color w:val="000000"/>
          <w:sz w:val="28"/>
        </w:rPr>
        <w:t>
      b) Жоғарыда аталған он екі ай мерзім ішінде ұсынылған түзетуден бас тартқан немесе оны қарау үшін конференция шақыруға өтініш білдірген әрбір Уағдаласушы Тарап осы мерзім өткеннен кейін кез-келген уақытта оның түзетуді қабылдағандығы туралы Бас Хатшыға мәлімдей алады, Бас Хатшыға бұл мәлімдемені қалған Уағдаласушы Тараптардың барлығына жолдайды. Түзету қабылдау туралы осындай мәлімдеме жіберген Уағдаласушы Тараптарға қатысты оны Бас Хатшы алған соң алты ай өткеннен кейін күшіне енеді.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3. Егер ұсынылған түзету осы баптың 2-тармағына сәйкес және осы
</w:t>
      </w:r>
      <w:r>
        <w:br/>
      </w:r>
      <w:r>
        <w:rPr>
          <w:rFonts w:ascii="Times New Roman"/>
          <w:b w:val="false"/>
          <w:i w:val="false"/>
          <w:color w:val="000000"/>
          <w:sz w:val="28"/>
        </w:rPr>
        <w:t>
баптың 1-тармағында көзделген он екі ай мерзім ішінде қабылданбаған болса, Уағдаласушы Тараптардың жалпы санының жартысынан кемі олардың
</w:t>
      </w:r>
      <w:r>
        <w:br/>
      </w:r>
      <w:r>
        <w:rPr>
          <w:rFonts w:ascii="Times New Roman"/>
          <w:b w:val="false"/>
          <w:i w:val="false"/>
          <w:color w:val="000000"/>
          <w:sz w:val="28"/>
        </w:rPr>
        <w:t>
ұсынылған түзетуден бас тартатындығы және барлық Уағдаласушы
</w:t>
      </w:r>
      <w:r>
        <w:br/>
      </w:r>
      <w:r>
        <w:rPr>
          <w:rFonts w:ascii="Times New Roman"/>
          <w:b w:val="false"/>
          <w:i w:val="false"/>
          <w:color w:val="000000"/>
          <w:sz w:val="28"/>
        </w:rPr>
        <w:t>
Тараптардың үштен бірі, бірақ кемінде он бөлігі оны қабылдайтындары немесе осы түзетуді қарау үшін конференция шақыруды қолдайтындығы туралы Бас Хатшыға хабарласа, Бас Хатшы ұсынылған түзетуді немесе осы баптың 1-тармағына сәйкес оған жіберілген кез-келген басқа ұсынысты қарау үшін конференция шақырады.
</w:t>
      </w:r>
      <w:r>
        <w:br/>
      </w:r>
      <w:r>
        <w:rPr>
          <w:rFonts w:ascii="Times New Roman"/>
          <w:b w:val="false"/>
          <w:i w:val="false"/>
          <w:color w:val="000000"/>
          <w:sz w:val="28"/>
        </w:rPr>
        <w:t>
      4. Егер Конференция осы баптың 3-тармағына сәйкес шақырылатын болса, Бас Хатшы оған осы Конвенцияның 37-бабының 1-тармағында көрсетілген барлық мемлекеттерді шақырады. Бас Хатшы конференцияға шақырылған мемлекеттердің барлығына конференцияның ашылуына кем дегенде алты ай қалған мерзімге дейін ұсынылатын түзетуге қосымша қарау үшін кез-келген ұсыныстарды жіберуді сұрайды және осы ұсыныстар туралы конференцияның ашылуына кемінде үш ай мерзім қалғанға дейін конференцияға шақырылған барлық мемлекеттерге мәлімдейді.
</w:t>
      </w:r>
      <w:r>
        <w:br/>
      </w:r>
      <w:r>
        <w:rPr>
          <w:rFonts w:ascii="Times New Roman"/>
          <w:b w:val="false"/>
          <w:i w:val="false"/>
          <w:color w:val="000000"/>
          <w:sz w:val="28"/>
        </w:rPr>
        <w:t>
      5. а) Осы Конвенцияға кез-келген түзету, егер ол Конференцияға қатысқан мемлекеттердің үштен екісінің басым дауысымен қабылданса және бұл көпшілік кем дегенде, Конференцияға қатысқан барлық Уағдаласушы тараптардың үштен екісін қамтыған жағдайда қабылданды деп есептеледі. Бас Хатшы түзетудің қабылданғандығы және оның осы хабарланған күннен бастап он екі ай өткеннен кейін, осы мерзім ішінде Бас Хатшыға түзетуден бас тартатындықтары туралы хабарлағандарды қоспағанда, барлық Уағдаласушы Тараптарға қатысты күшіне енетіндігі туралы Уағдаласушы Тараптардың барлығына хабарлайды.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b) Жоғарыда аталған он екі ай мерзім ішінде ұсынылған түзетуден бас тартқан немесе оны қарау үшін конференция шақыруға өтініш білдірген әрбір Уағдаласушы Тарап оның түзетуді қабылдағандығы туралы Бас Хатшыға мәлімдей алады, Бас Хатшы бұл мәлімдемені қалған Уағдаласушы Тараптардың бәріне жолдайды. Оны қабылдағаны туралы мәлімдемеген Уағдаласушы Тарапқа қатысты түзету осы мәлімдемені Бас Хатшы алғаннан кейін алты ай өткен соң, егер бұл мерзім кешірек аяқталатын болса, жоғарыда аталғаннан он екі ай мерзім өткеннен кейін күшіне енеді.
</w:t>
      </w:r>
      <w:r>
        <w:br/>
      </w:r>
      <w:r>
        <w:rPr>
          <w:rFonts w:ascii="Times New Roman"/>
          <w:b w:val="false"/>
          <w:i w:val="false"/>
          <w:color w:val="000000"/>
          <w:sz w:val="28"/>
        </w:rPr>
        <w:t>
      6. Егер ұсынылған түзету осы баптың 2-тармағына сәйкес қабылданбады деп есептелсе және Конференцияны шақырудың осы баптың 3-тармағында ұйғарылған шарттары орындалмаса, ұсынылған түзетуден бас тартылды деп есептеледі.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Уағдаласушы Тарап Бас Хатшыға жолданған жазбаша нотификация арқылы осы Конвенцияның күшін жоя алады. Күшін жою Бас Хатшы осы нотификацияны алған күнінен бастап бір жыл өткен соң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Уағдаласушы тараптардың саны кейінгі он екі айдан соң қандайда бір кезең ішінде бесеуден кем болса, осы Конвенция күшін жояды.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Екі немесе одан да көп Уағдаласушы  Тараптардың арасында осы Конвенцияны түсіндіруге немесе қолдануға қатысты туындаған барлық дау, оны Тараптар келіссөздер немесе басқа да реттеу құралдары арқылы  шеше алмаса, мүдделі Уағдаласушы Тараптардың бірінің өтініші бойынша Халықаралық Сотқа шешу үшін берілуі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ешбір ережесі Уағдаласушы Тараптардың кез-келгеніне Біріккен Ұлттар Ұйымы Жарғысына сәйкес келетін және қалыптасқан жағдаймен шектелетін, ол өзінің сыртқы немесе ішкі қауіпсіздігін қамтамасыз ету үшін қажетті деп есептейтін шараларды қабылдауға кедергі келтіретіндей түсіндірілмеуі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Конвенцияға қол қою немесе ратификациялық грамотасын немесе қосылуы туралы құжатын сақтауға тапсыру кезінде әрбір мемлекет өзін осы Конвенцияның 44-бабымен байланысты деп есептемейтіндігін айта алады. Басқа Уағдаласушы тараптар осындай өтініш жасаған кез-келген Уағдаласушы Тарапқа қатысты 44-баппен байланысты болып табылмайды.
</w:t>
      </w:r>
      <w:r>
        <w:br/>
      </w:r>
      <w:r>
        <w:rPr>
          <w:rFonts w:ascii="Times New Roman"/>
          <w:b w:val="false"/>
          <w:i w:val="false"/>
          <w:color w:val="000000"/>
          <w:sz w:val="28"/>
        </w:rPr>
        <w:t>
      2. а) Өзінің ратификациялық грамотасын немесе қосылуы туралы құжатын сақтауға тапсыру сәтінде әрбір мемлекет Бас Хатшыға жолданған нотификация арқылы:
</w:t>
      </w:r>
      <w:r>
        <w:br/>
      </w:r>
      <w:r>
        <w:rPr>
          <w:rFonts w:ascii="Times New Roman"/>
          <w:b w:val="false"/>
          <w:i w:val="false"/>
          <w:color w:val="000000"/>
          <w:sz w:val="28"/>
        </w:rPr>
        <w:t>
      і) оның ескерту белгісі (9-баптың 1-тармағы) ретінде А(а) немесе А(b) үлгілерінің қайсысын таңдайтыны; және
</w:t>
      </w:r>
      <w:r>
        <w:br/>
      </w:r>
      <w:r>
        <w:rPr>
          <w:rFonts w:ascii="Times New Roman"/>
          <w:b w:val="false"/>
          <w:i w:val="false"/>
          <w:color w:val="000000"/>
          <w:sz w:val="28"/>
        </w:rPr>
        <w:t>
      іі) осы Конвенцияны қолдану мақсатында "Аялдаусыз өтуге тыйым салынады" (10-баптың 3-тармағы) белгісі ретінде В,2(а) немесе В,2(b)   үлгілерінің қайсысын таңдайтыны туралы хабарлайды.
</w:t>
      </w:r>
      <w:r>
        <w:br/>
      </w:r>
      <w:r>
        <w:rPr>
          <w:rFonts w:ascii="Times New Roman"/>
          <w:b w:val="false"/>
          <w:i w:val="false"/>
          <w:color w:val="000000"/>
          <w:sz w:val="28"/>
        </w:rPr>
        <w:t>
</w:t>
      </w:r>
      <w:r>
        <w:rPr>
          <w:rFonts w:ascii="Times New Roman"/>
          <w:b w:val="false"/>
          <w:i/>
          <w:color w:val="000000"/>
          <w:sz w:val="28"/>
        </w:rPr>
        <w:t>
      Кейіннен 
</w:t>
      </w:r>
      <w:r>
        <w:rPr>
          <w:rFonts w:ascii="Times New Roman"/>
          <w:b w:val="false"/>
          <w:i w:val="false"/>
          <w:color w:val="000000"/>
          <w:sz w:val="28"/>
        </w:rPr>
        <w:t>
кез-келген уақытта әрбір мемлекет Бас Хатшыға жолданған нотификация арқылы өзінің өтінішін басқамен алмастырып, таңдауын өзгерте алады.
</w:t>
      </w:r>
      <w:r>
        <w:br/>
      </w:r>
      <w:r>
        <w:rPr>
          <w:rFonts w:ascii="Times New Roman"/>
          <w:b w:val="false"/>
          <w:i w:val="false"/>
          <w:color w:val="000000"/>
          <w:sz w:val="28"/>
        </w:rPr>
        <w:t>
      b) Өзінің ратификациялық грамотасын немесе қосылуы туралы құжатын сақтауға тапсыру сәтінде әрбір мемлекет Бас Хатшыға жолданған нотификация арқылы осы Конвенцияны қолдану мақсатында велосипедтерді аспалы двигателі бар мотоциклдерге теңестіретінін (1-баптың 1-тармағы) білдіре алады.
</w:t>
      </w:r>
      <w:r>
        <w:br/>
      </w:r>
      <w:r>
        <w:rPr>
          <w:rFonts w:ascii="Times New Roman"/>
          <w:b w:val="false"/>
          <w:i w:val="false"/>
          <w:color w:val="000000"/>
          <w:sz w:val="28"/>
        </w:rPr>
        <w:t>
      Кейіннен әрбір мемлекет кез-келген уақытта Бас Хатшыға жолданған нотификация арқылы өз өтінішін қайтарып ала алады.
</w:t>
      </w:r>
      <w:r>
        <w:br/>
      </w:r>
      <w:r>
        <w:rPr>
          <w:rFonts w:ascii="Times New Roman"/>
          <w:b w:val="false"/>
          <w:i w:val="false"/>
          <w:color w:val="000000"/>
          <w:sz w:val="28"/>
        </w:rPr>
        <w:t>
      3. Осы баптың 2-тармағында көзделген өтініштер Бас Хатшы нотификацияны алғаннан кейін алты айдан соң немесе егер бұл уақыт анағұрлым кеш болып табылмаса, өтініш жасаған мемлекетке қатысты Конвенция күшіне енген сәтте күшіне енеді.
</w:t>
      </w:r>
      <w:r>
        <w:br/>
      </w:r>
      <w:r>
        <w:rPr>
          <w:rFonts w:ascii="Times New Roman"/>
          <w:b w:val="false"/>
          <w:i w:val="false"/>
          <w:color w:val="000000"/>
          <w:sz w:val="28"/>
        </w:rPr>
        <w:t>
      4. Осы баптың 1-тармағында көзделген ескертпелерден өзге, осы   Конвенциядағы және оның қосымшаларындағы ескертпелерге олар жазбаша нысанда ұсынылған жағдайда және олар ратификациялық грамотаны немесе қосылу туралы құжатты сақтауға ұсынғанға дейін жасалса және олар ратификациялық грамотада немесе қосылу туралы құжатта расталған жағдайда рұқсат беріледі. Бас Хатшы аталған ескертпелер туралы осы Конвенцияның 37-бабының 1-тармағында көрсетілген барлық мемлекеттерге хабарлайды.
</w:t>
      </w:r>
      <w:r>
        <w:br/>
      </w:r>
      <w:r>
        <w:rPr>
          <w:rFonts w:ascii="Times New Roman"/>
          <w:b w:val="false"/>
          <w:i w:val="false"/>
          <w:color w:val="000000"/>
          <w:sz w:val="28"/>
        </w:rPr>
        <w:t>
      5. Ескертпе немесе осы баптың 1 және 4-тармақтарына сәйкес өтініш жасаған әрбір Уағдаласушы Тарап өз ескертпесін Бас Хатшыға жолданған нотификация арқылы кез-келген сәтте қайтарып ала алады.
</w:t>
      </w:r>
      <w:r>
        <w:br/>
      </w:r>
      <w:r>
        <w:rPr>
          <w:rFonts w:ascii="Times New Roman"/>
          <w:b w:val="false"/>
          <w:i w:val="false"/>
          <w:color w:val="000000"/>
          <w:sz w:val="28"/>
        </w:rPr>
        <w:t>
      6. Осы баптың 4-тармағына сәйкес жасалған кез-келген ескертпе
</w:t>
      </w:r>
      <w:r>
        <w:br/>
      </w:r>
      <w:r>
        <w:rPr>
          <w:rFonts w:ascii="Times New Roman"/>
          <w:b w:val="false"/>
          <w:i w:val="false"/>
          <w:color w:val="000000"/>
          <w:sz w:val="28"/>
        </w:rPr>
        <w:t>
      а) жоғарыда аталған ескертпені жасаған Уағдаласушы Тарап үшін осы ескертпе шеңберінде оған қатысты Конвенция ережелерін өзгертеді;
</w:t>
      </w:r>
      <w:r>
        <w:br/>
      </w:r>
      <w:r>
        <w:rPr>
          <w:rFonts w:ascii="Times New Roman"/>
          <w:b w:val="false"/>
          <w:i w:val="false"/>
          <w:color w:val="000000"/>
          <w:sz w:val="28"/>
        </w:rPr>
        <w:t>
      b) ескертпе жасаған Уағдаласушы Тараппен өзара қарым-қатынаста басқа Уағдаласушы Тараптар үшін де осындай ережелерді өзгертеді.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Бас Хатшы осы Конвенцияның 41 және 46-баптарында көзделген өтініштерден, нотификациялар мен хабарландырулардан басқа 37-баптың 1-тармағында аталған барлық мемлекеттерге,
</w:t>
      </w:r>
      <w:r>
        <w:br/>
      </w:r>
      <w:r>
        <w:rPr>
          <w:rFonts w:ascii="Times New Roman"/>
          <w:b w:val="false"/>
          <w:i w:val="false"/>
          <w:color w:val="000000"/>
          <w:sz w:val="28"/>
        </w:rPr>
        <w:t>
      а) 37-бапқа сәйкес Конвенцияға қол қоюлар, ратификациялар және қосылулар туралы;
</w:t>
      </w:r>
      <w:r>
        <w:br/>
      </w:r>
      <w:r>
        <w:rPr>
          <w:rFonts w:ascii="Times New Roman"/>
          <w:b w:val="false"/>
          <w:i w:val="false"/>
          <w:color w:val="000000"/>
          <w:sz w:val="28"/>
        </w:rPr>
        <w:t>
      b) 38-бапқа сәйкес өтініштер туралы;
</w:t>
      </w:r>
      <w:r>
        <w:br/>
      </w:r>
      <w:r>
        <w:rPr>
          <w:rFonts w:ascii="Times New Roman"/>
          <w:b w:val="false"/>
          <w:i w:val="false"/>
          <w:color w:val="000000"/>
          <w:sz w:val="28"/>
        </w:rPr>
        <w:t>
      с) 39-бапқа сәйкес осы Конвенцияның күшіне енген күні туралы;
</w:t>
      </w:r>
      <w:r>
        <w:br/>
      </w:r>
      <w:r>
        <w:rPr>
          <w:rFonts w:ascii="Times New Roman"/>
          <w:b w:val="false"/>
          <w:i w:val="false"/>
          <w:color w:val="000000"/>
          <w:sz w:val="28"/>
        </w:rPr>
        <w:t>
      d) 41-баптың 2 және 5-тармақтарына сәйкес осы Конвенцияға түзетулер күшіне енген күні туралы;
</w:t>
      </w:r>
      <w:r>
        <w:br/>
      </w:r>
      <w:r>
        <w:rPr>
          <w:rFonts w:ascii="Times New Roman"/>
          <w:b w:val="false"/>
          <w:i w:val="false"/>
          <w:color w:val="000000"/>
          <w:sz w:val="28"/>
        </w:rPr>
        <w:t>
      с) 42-бапқа сәйкес күшін жоюлар туралы;
</w:t>
      </w:r>
      <w:r>
        <w:br/>
      </w:r>
      <w:r>
        <w:rPr>
          <w:rFonts w:ascii="Times New Roman"/>
          <w:b w:val="false"/>
          <w:i w:val="false"/>
          <w:color w:val="000000"/>
          <w:sz w:val="28"/>
        </w:rPr>
        <w:t>
      f) 43-бапқа сәйкес осы Конвенцияның күшін жою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Ағылшын, испан, қытай, орыс және француз тілдерінде бір данада құрастырылған осы Конвенцияның түпнұсқасы, барлық бес мәтін де тең түпнұсқа болады, Біріккен Ұлттар Ұйымының Бас Хатшысына сақтауға тапсырылады, ол расталған көшірмелерді осы Конвенцияның 37-бабының  1-тармағында аталған барлық мемлекеттерге тиісті түрде жібереді.
</w:t>
      </w:r>
      <w:r>
        <w:br/>
      </w:r>
      <w:r>
        <w:rPr>
          <w:rFonts w:ascii="Times New Roman"/>
          <w:b w:val="false"/>
          <w:i w:val="false"/>
          <w:color w:val="000000"/>
          <w:sz w:val="28"/>
        </w:rPr>
        <w:t>
      Өз үкіметтері тиісті түрде уәкілеттіктер берген, төменде қол қойған өкілдер оны куәландыру үшін осы Конвенцияға қол қойды.
</w:t>
      </w:r>
      <w:r>
        <w:br/>
      </w:r>
      <w:r>
        <w:rPr>
          <w:rFonts w:ascii="Times New Roman"/>
          <w:b w:val="false"/>
          <w:i w:val="false"/>
          <w:color w:val="000000"/>
          <w:sz w:val="28"/>
        </w:rPr>
        <w:t>
      Вена қаласында бір мың тоғыз жүз алпыс сегізінші жылдың қараша айында жасалды.
</w:t>
      </w:r>
      <w:r>
        <w:br/>
      </w:r>
      <w:r>
        <w:rPr>
          <w:rFonts w:ascii="Times New Roman"/>
          <w:b w:val="false"/>
          <w:i w:val="false"/>
          <w:color w:val="000000"/>
          <w:sz w:val="28"/>
        </w:rPr>
        <w:t>
_________________
</w:t>
      </w:r>
      <w:r>
        <w:br/>
      </w:r>
      <w:r>
        <w:rPr>
          <w:rFonts w:ascii="Times New Roman"/>
          <w:b w:val="false"/>
          <w:i w:val="false"/>
          <w:color w:val="000000"/>
          <w:sz w:val="28"/>
        </w:rPr>
        <w:t>
      * Конвенция мәтінінің типографиялық тәсілмен басылған тиісті жерлерінде сигналдық белгілер, таңбалар мен табличкалар бейнеленуі мүмкін.
</w:t>
      </w:r>
    </w:p>
    <w:p>
      <w:pPr>
        <w:spacing w:after="0"/>
        <w:ind w:left="0"/>
        <w:jc w:val="both"/>
      </w:pPr>
      <w:r>
        <w:rPr>
          <w:rFonts w:ascii="Times New Roman"/>
          <w:b w:val="false"/>
          <w:i w:val="false"/>
          <w:color w:val="000000"/>
          <w:sz w:val="28"/>
        </w:rPr>
        <w:t>
</w:t>
      </w:r>
      <w:r>
        <w:rPr>
          <w:rFonts w:ascii="Times New Roman"/>
          <w:b w:val="false"/>
          <w:i/>
          <w:color w:val="000000"/>
          <w:sz w:val="28"/>
        </w:rPr>
        <w:t>
      Осы Конвенцияның 2-бабына сәйкес төмендегі қосымшалар олардың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ажырамас бөлігі болып табылады: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 қиылыстарына немесе темір жол өтпелеріне жақын орнатылатын белгілерді қоспағанда, ескерту белгілері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Жол қиылыстарына жақын орнатылатын ескерту белгілеріне қатысты 2-қосымшаның В бөлімін қараңыз. Темір жол өтпелеріне жақын орнатылатын ескерту белгілеріне қатысты 3-қосымшаның А және С бөлімдерін қараңыз.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бөлімі. Ескерту белгілерінің үлгілері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А(а) немесе А(b) үлгілері ескерту белгілерінің үлгілері болып табылады. А(а) үлгісі тең қабырғалы үшбұрышты болып келеді, оның бір қабырғасы көлденең, ал оған қарама қарсы бұрышы жоғары қарайды; фоны ақ немесе сары түсті, жиегі қызыл түсті болады. А(b) үлгісі квадрат болып, оның диагоналының бірі тігінен орналасады; фоны сары түсті, жиегі қара түсті жіңішке жолақпен көмкеріледі. Осы белгілердегі таңбалар оларды сипаттауда өзге нұсқамаларсыз берілуі және қара немесе қою көк түсті болуы тиіс.
</w:t>
      </w:r>
      <w:r>
        <w:br/>
      </w:r>
      <w:r>
        <w:rPr>
          <w:rFonts w:ascii="Times New Roman"/>
          <w:b w:val="false"/>
          <w:i w:val="false"/>
          <w:color w:val="000000"/>
          <w:sz w:val="28"/>
        </w:rPr>
        <w:t>
      Қалыпты мөлшердегі А(а) белгілері үшін қабырғаларының ұзындығы 0,9 м (3 фут), кіші мөлшердегі А(а) белгілері үшін - 0,6 м (2 фут) құрайды; Қалыпты мөлшердегі А(b) белгілері үшін қабырғаларының ұзындығы 0,6 м (2 фут), кіші мөлшердегі А(b) белгілері үшін 0,4 м (1 фут 4 дюйм) құрайды;
</w:t>
      </w:r>
      <w:r>
        <w:br/>
      </w:r>
      <w:r>
        <w:rPr>
          <w:rFonts w:ascii="Times New Roman"/>
          <w:b w:val="false"/>
          <w:i w:val="false"/>
          <w:color w:val="000000"/>
          <w:sz w:val="28"/>
        </w:rPr>
        <w:t>
      А(а) және А(b) үлгілерін таңдауға қатысты осы Конвенцияның 5-бабының 2-тармағын және 9-баптың 1-тармағын қараңыз.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бөлімі. Ескерту белгілері мен осы белгілерді пайдалануға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қатысты ұйғарымдардың белгілеулері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Қауіпті бұрылыс немесе қауіпті бұрылыстар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Қауіпті бұрылысқа немесе бірінен соң бірі келетін қауіпті бұрылыстарға жақындағанын ескерту үшін жағдайларға байланысты мына белгілердің бірі пайдаланылады:
</w:t>
      </w:r>
      <w:r>
        <w:br/>
      </w:r>
      <w:r>
        <w:rPr>
          <w:rFonts w:ascii="Times New Roman"/>
          <w:b w:val="false"/>
          <w:i w:val="false"/>
          <w:color w:val="000000"/>
          <w:sz w:val="28"/>
        </w:rPr>
        <w:t>
      А,1(а): Солға бұрылыс
</w:t>
      </w:r>
      <w:r>
        <w:br/>
      </w:r>
      <w:r>
        <w:rPr>
          <w:rFonts w:ascii="Times New Roman"/>
          <w:b w:val="false"/>
          <w:i w:val="false"/>
          <w:color w:val="000000"/>
          <w:sz w:val="28"/>
        </w:rPr>
        <w:t>
      А,1(b): Оңға бұрылыс
</w:t>
      </w:r>
      <w:r>
        <w:br/>
      </w:r>
      <w:r>
        <w:rPr>
          <w:rFonts w:ascii="Times New Roman"/>
          <w:b w:val="false"/>
          <w:i w:val="false"/>
          <w:color w:val="000000"/>
          <w:sz w:val="28"/>
        </w:rPr>
        <w:t>
      А,1(с): Екі еселенген бұрылыс немесе бірінші солға бұрылып, бірінен соң бірі жалғасатын екеуден көп бұрылыстар
</w:t>
      </w:r>
      <w:r>
        <w:br/>
      </w:r>
      <w:r>
        <w:rPr>
          <w:rFonts w:ascii="Times New Roman"/>
          <w:b w:val="false"/>
          <w:i w:val="false"/>
          <w:color w:val="000000"/>
          <w:sz w:val="28"/>
        </w:rPr>
        <w:t>
      А,1(d): Екі еселенген бұрылыс немесе бірінші оңға бұрылып, бірінен соң бірі жалғасатын екі бұрылыстан да көп бұрылыстар.
</w:t>
      </w:r>
    </w:p>
    <w:p>
      <w:pPr>
        <w:spacing w:after="0"/>
        <w:ind w:left="0"/>
        <w:jc w:val="both"/>
      </w:pPr>
      <w:r>
        <w:rPr>
          <w:rFonts w:ascii="Times New Roman"/>
          <w:b w:val="false"/>
          <w:i w:val="false"/>
          <w:color w:val="000000"/>
          <w:sz w:val="28"/>
        </w:rPr>
        <w:t>
</w:t>
      </w:r>
      <w:r>
        <w:rPr>
          <w:rFonts w:ascii="Times New Roman"/>
          <w:b/>
          <w:i w:val="false"/>
          <w:color w:val="000000"/>
          <w:sz w:val="28"/>
        </w:rPr>
        <w:t>
2. Тік еңіс
</w:t>
      </w:r>
      <w:r>
        <w:rPr>
          <w:rFonts w:ascii="Times New Roman"/>
          <w:b w:val="false"/>
          <w:i w:val="false"/>
          <w:color w:val="000000"/>
          <w:sz w:val="28"/>
        </w:rPr>
        <w:t>
</w:t>
      </w:r>
      <w:r>
        <w:br/>
      </w:r>
      <w:r>
        <w:rPr>
          <w:rFonts w:ascii="Times New Roman"/>
          <w:b w:val="false"/>
          <w:i w:val="false"/>
          <w:color w:val="000000"/>
          <w:sz w:val="28"/>
        </w:rPr>
        <w:t>
      Үлкен ылдиы бар тік еңіске жақындағаны туралы ескерту үшін А(а) белгісінің үлгісіндегі А,2(а) белгілеуі және А(b) белгісінің үлгісіндегі А,2(b)белгілеуі пайдаланады.
</w:t>
      </w:r>
      <w:r>
        <w:br/>
      </w:r>
      <w:r>
        <w:rPr>
          <w:rFonts w:ascii="Times New Roman"/>
          <w:b w:val="false"/>
          <w:i w:val="false"/>
          <w:color w:val="000000"/>
          <w:sz w:val="28"/>
        </w:rPr>
        <w:t>
      А,2(а) белгілеуінің сол жағы сигналдық белгі қалқанының сол бұрышын, ал оның негіздемесі осы қалқанның барлық енін алады.
</w:t>
      </w:r>
      <w:r>
        <w:br/>
      </w:r>
      <w:r>
        <w:rPr>
          <w:rFonts w:ascii="Times New Roman"/>
          <w:b w:val="false"/>
          <w:i w:val="false"/>
          <w:color w:val="000000"/>
          <w:sz w:val="28"/>
        </w:rPr>
        <w:t>
А,2(а) және А,2(b) белгілеулеріндегі сан еңістің пайызын көрсетеді; бұл нұсқау қатыстылықпен, алмастырылуы (1:10) мүмкін. Алайда, Уағдаласушы Тараптар А,2(а) немесе А,2(b) белгілеулерінің орнына, бірақ Конвенцияның 5-бабының 2-тармағы b тармақшасының ережелерін мүмкіндігінше ескере отырып, егер олар А(а) белгісінің үлгісін қабылдаса, А,2(с) белгілеуін, А(b) белгісінің үлгісін қабылдаған болса, А,2(d) белгілеуін таңдай алады.
</w:t>
      </w:r>
    </w:p>
    <w:p>
      <w:pPr>
        <w:spacing w:after="0"/>
        <w:ind w:left="0"/>
        <w:jc w:val="both"/>
      </w:pPr>
      <w:r>
        <w:rPr>
          <w:rFonts w:ascii="Times New Roman"/>
          <w:b w:val="false"/>
          <w:i w:val="false"/>
          <w:color w:val="000000"/>
          <w:sz w:val="28"/>
        </w:rPr>
        <w:t>
</w:t>
      </w:r>
      <w:r>
        <w:rPr>
          <w:rFonts w:ascii="Times New Roman"/>
          <w:b/>
          <w:i w:val="false"/>
          <w:color w:val="000000"/>
          <w:sz w:val="28"/>
        </w:rPr>
        <w:t>
3. Тік өрлеу
</w:t>
      </w:r>
      <w:r>
        <w:rPr>
          <w:rFonts w:ascii="Times New Roman"/>
          <w:b w:val="false"/>
          <w:i w:val="false"/>
          <w:color w:val="000000"/>
          <w:sz w:val="28"/>
        </w:rPr>
        <w:t>
</w:t>
      </w:r>
      <w:r>
        <w:br/>
      </w:r>
      <w:r>
        <w:rPr>
          <w:rFonts w:ascii="Times New Roman"/>
          <w:b w:val="false"/>
          <w:i w:val="false"/>
          <w:color w:val="000000"/>
          <w:sz w:val="28"/>
        </w:rPr>
        <w:t>
      Тік өрлеуге жақындағаны туралы ескерту үшін А(а) белгісінің үлгісіндегі А,3 белгілеуі және А(b) белгісінің үлгісіндегі А,3(b) белгілеуі пайдаланылады.
</w:t>
      </w:r>
      <w:r>
        <w:br/>
      </w:r>
      <w:r>
        <w:rPr>
          <w:rFonts w:ascii="Times New Roman"/>
          <w:b w:val="false"/>
          <w:i w:val="false"/>
          <w:color w:val="000000"/>
          <w:sz w:val="28"/>
        </w:rPr>
        <w:t>
      А,3(а) белгілеуінің оң жағы сигналдық белгі қалқанының оң бұрышын, ал оның негіздемесі осы қалқанның барлық енін алады. А,3(а) және А,3(b) белгілеулеріндегі сан өрлеудің пайызын көрсетеді; бұл нұсқаулар қатыстылықпен (1:10) алмастырылуы мүмкін. Алайда тік еңіс үшін А,2(с) белгілеуін таңдап алған Уағдаласушы Тараптар А,3(а) белгілеуінің орнына А,3(с) белгілеуін, ал А,2(d) белгілеуін таңдап алған Уағдаласушы Тараптар А,3(b) белгілеуінің орнына А,3(d) белгілеуін ала алады.
</w:t>
      </w:r>
    </w:p>
    <w:p>
      <w:pPr>
        <w:spacing w:after="0"/>
        <w:ind w:left="0"/>
        <w:jc w:val="both"/>
      </w:pPr>
      <w:r>
        <w:rPr>
          <w:rFonts w:ascii="Times New Roman"/>
          <w:b w:val="false"/>
          <w:i w:val="false"/>
          <w:color w:val="000000"/>
          <w:sz w:val="28"/>
        </w:rPr>
        <w:t>
</w:t>
      </w:r>
      <w:r>
        <w:rPr>
          <w:rFonts w:ascii="Times New Roman"/>
          <w:b/>
          <w:i w:val="false"/>
          <w:color w:val="000000"/>
          <w:sz w:val="28"/>
        </w:rPr>
        <w:t>
4. Жолдың тарылуы
</w:t>
      </w:r>
      <w:r>
        <w:rPr>
          <w:rFonts w:ascii="Times New Roman"/>
          <w:b w:val="false"/>
          <w:i w:val="false"/>
          <w:color w:val="000000"/>
          <w:sz w:val="28"/>
        </w:rPr>
        <w:t>
</w:t>
      </w:r>
      <w:r>
        <w:br/>
      </w:r>
      <w:r>
        <w:rPr>
          <w:rFonts w:ascii="Times New Roman"/>
          <w:b w:val="false"/>
          <w:i w:val="false"/>
          <w:color w:val="000000"/>
          <w:sz w:val="28"/>
        </w:rPr>
        <w:t>
      Жолдың тарылуын ескерту үшін А,4(а) белгілеуі немесе осы жердің кескін үйлесімін едәуір анық көрсететін белгілеу, мысалы А,4(b) сияқты белгілеу пайдаланылады.
</w:t>
      </w:r>
    </w:p>
    <w:p>
      <w:pPr>
        <w:spacing w:after="0"/>
        <w:ind w:left="0"/>
        <w:jc w:val="both"/>
      </w:pPr>
      <w:r>
        <w:rPr>
          <w:rFonts w:ascii="Times New Roman"/>
          <w:b w:val="false"/>
          <w:i w:val="false"/>
          <w:color w:val="000000"/>
          <w:sz w:val="28"/>
        </w:rPr>
        <w:t>
</w:t>
      </w:r>
      <w:r>
        <w:rPr>
          <w:rFonts w:ascii="Times New Roman"/>
          <w:b/>
          <w:i w:val="false"/>
          <w:color w:val="000000"/>
          <w:sz w:val="28"/>
        </w:rPr>
        <w:t>
5. Айырылатын көпір
</w:t>
      </w:r>
      <w:r>
        <w:rPr>
          <w:rFonts w:ascii="Times New Roman"/>
          <w:b w:val="false"/>
          <w:i w:val="false"/>
          <w:color w:val="000000"/>
          <w:sz w:val="28"/>
        </w:rPr>
        <w:t>
</w:t>
      </w:r>
      <w:r>
        <w:br/>
      </w:r>
      <w:r>
        <w:rPr>
          <w:rFonts w:ascii="Times New Roman"/>
          <w:b w:val="false"/>
          <w:i w:val="false"/>
          <w:color w:val="000000"/>
          <w:sz w:val="28"/>
        </w:rPr>
        <w:t>
      Айырылатын көпірге жақындағаны туралы ескерту үшін А,5 белгілеуі пайдаланылады.
</w:t>
      </w:r>
      <w:r>
        <w:br/>
      </w:r>
      <w:r>
        <w:rPr>
          <w:rFonts w:ascii="Times New Roman"/>
          <w:b w:val="false"/>
          <w:i w:val="false"/>
          <w:color w:val="000000"/>
          <w:sz w:val="28"/>
        </w:rPr>
        <w:t>
      А,5 белгілеуі бар ескерту белгісінің астына 3-қосымшаның С бөлімінде сипатталған А,29(а) үлгісіндегі тік бұрышты табличка орналастырылуы мүмкін, бірақ бұл жағдайда А,5 белгілеуі мен айырылатын көпірдің арасындағы қашықтықтың шамамен үштен біріне және үштен екісіне көрсетілген қосымшада сипатталған А,29(b) және А,29(с) үлгілерінің табличкалары орналастырылады.
</w:t>
      </w:r>
    </w:p>
    <w:p>
      <w:pPr>
        <w:spacing w:after="0"/>
        <w:ind w:left="0"/>
        <w:jc w:val="both"/>
      </w:pPr>
      <w:r>
        <w:rPr>
          <w:rFonts w:ascii="Times New Roman"/>
          <w:b w:val="false"/>
          <w:i w:val="false"/>
          <w:color w:val="000000"/>
          <w:sz w:val="28"/>
        </w:rPr>
        <w:t>
</w:t>
      </w:r>
      <w:r>
        <w:rPr>
          <w:rFonts w:ascii="Times New Roman"/>
          <w:b/>
          <w:i w:val="false"/>
          <w:color w:val="000000"/>
          <w:sz w:val="28"/>
        </w:rPr>
        <w:t>
6. Жағалауға немесе жағаға шығу
</w:t>
      </w:r>
      <w:r>
        <w:rPr>
          <w:rFonts w:ascii="Times New Roman"/>
          <w:b w:val="false"/>
          <w:i w:val="false"/>
          <w:color w:val="000000"/>
          <w:sz w:val="28"/>
        </w:rPr>
        <w:t>
</w:t>
      </w:r>
      <w:r>
        <w:br/>
      </w:r>
      <w:r>
        <w:rPr>
          <w:rFonts w:ascii="Times New Roman"/>
          <w:b w:val="false"/>
          <w:i w:val="false"/>
          <w:color w:val="000000"/>
          <w:sz w:val="28"/>
        </w:rPr>
        <w:t>
      Жолдың жағалауға немесе жағаға шығатыны туралы ескерту үшін А,6
</w:t>
      </w:r>
      <w:r>
        <w:br/>
      </w:r>
      <w:r>
        <w:rPr>
          <w:rFonts w:ascii="Times New Roman"/>
          <w:b w:val="false"/>
          <w:i w:val="false"/>
          <w:color w:val="000000"/>
          <w:sz w:val="28"/>
        </w:rPr>
        <w:t>
белгілеуі пайдаланылады.
</w:t>
      </w:r>
    </w:p>
    <w:p>
      <w:pPr>
        <w:spacing w:after="0"/>
        <w:ind w:left="0"/>
        <w:jc w:val="both"/>
      </w:pPr>
      <w:r>
        <w:rPr>
          <w:rFonts w:ascii="Times New Roman"/>
          <w:b w:val="false"/>
          <w:i w:val="false"/>
          <w:color w:val="000000"/>
          <w:sz w:val="28"/>
        </w:rPr>
        <w:t>
</w:t>
      </w:r>
      <w:r>
        <w:rPr>
          <w:rFonts w:ascii="Times New Roman"/>
          <w:b/>
          <w:i w:val="false"/>
          <w:color w:val="000000"/>
          <w:sz w:val="28"/>
        </w:rPr>
        <w:t>
7
</w:t>
      </w:r>
      <w:r>
        <w:rPr>
          <w:rFonts w:ascii="Times New Roman"/>
          <w:b w:val="false"/>
          <w:i w:val="false"/>
          <w:color w:val="000000"/>
          <w:sz w:val="28"/>
        </w:rPr>
        <w:t>
. 
</w:t>
      </w:r>
      <w:r>
        <w:rPr>
          <w:rFonts w:ascii="Times New Roman"/>
          <w:b/>
          <w:i w:val="false"/>
          <w:color w:val="000000"/>
          <w:sz w:val="28"/>
        </w:rPr>
        <w:t>
Тегіс емес жол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Шұңқырларға, дөңес көпірлерге немесе дөңестерге немесе жолдың жүріс бөлігі нашар жағдайдағы жерлерге жақындағаны туралы ескерту үшін А,7(а) белгілеуі пайдаланылады.
</w:t>
      </w:r>
      <w:r>
        <w:br/>
      </w:r>
      <w:r>
        <w:rPr>
          <w:rFonts w:ascii="Times New Roman"/>
          <w:b w:val="false"/>
          <w:i w:val="false"/>
          <w:color w:val="000000"/>
          <w:sz w:val="28"/>
        </w:rPr>
        <w:t>
      Дөңес көпірлерді немесе дөңес жерлерді белгілеу үшін А,7(а) белгілеуі А,7(b) белгілеуімен алмастырылуы мүмкін.
</w:t>
      </w:r>
      <w:r>
        <w:br/>
      </w:r>
      <w:r>
        <w:rPr>
          <w:rFonts w:ascii="Times New Roman"/>
          <w:b w:val="false"/>
          <w:i w:val="false"/>
          <w:color w:val="000000"/>
          <w:sz w:val="28"/>
        </w:rPr>
        <w:t>
      Шұңқырларды белгілеу үшін А,7(а) белгілеуі А,7(с) белгілеуімен алмастырылуы мүмкін.
</w:t>
      </w:r>
    </w:p>
    <w:p>
      <w:pPr>
        <w:spacing w:after="0"/>
        <w:ind w:left="0"/>
        <w:jc w:val="both"/>
      </w:pPr>
      <w:r>
        <w:rPr>
          <w:rFonts w:ascii="Times New Roman"/>
          <w:b w:val="false"/>
          <w:i w:val="false"/>
          <w:color w:val="000000"/>
          <w:sz w:val="28"/>
        </w:rPr>
        <w:t>
</w:t>
      </w:r>
      <w:r>
        <w:rPr>
          <w:rFonts w:ascii="Times New Roman"/>
          <w:b/>
          <w:i w:val="false"/>
          <w:color w:val="000000"/>
          <w:sz w:val="28"/>
        </w:rPr>
        <w:t>
8. Тайғақ жол
</w:t>
      </w:r>
      <w:r>
        <w:rPr>
          <w:rFonts w:ascii="Times New Roman"/>
          <w:b w:val="false"/>
          <w:i w:val="false"/>
          <w:color w:val="000000"/>
          <w:sz w:val="28"/>
        </w:rPr>
        <w:t>
</w:t>
      </w:r>
      <w:r>
        <w:br/>
      </w:r>
      <w:r>
        <w:rPr>
          <w:rFonts w:ascii="Times New Roman"/>
          <w:b w:val="false"/>
          <w:i w:val="false"/>
          <w:color w:val="000000"/>
          <w:sz w:val="28"/>
        </w:rPr>
        <w:t>
      Жолдың тайғақтығы өте жоғары учаскесіне жақындағаны туралы ескерту үшін А,8 белгілеуі пайдаланылады.
</w:t>
      </w:r>
    </w:p>
    <w:p>
      <w:pPr>
        <w:spacing w:after="0"/>
        <w:ind w:left="0"/>
        <w:jc w:val="both"/>
      </w:pPr>
      <w:r>
        <w:rPr>
          <w:rFonts w:ascii="Times New Roman"/>
          <w:b w:val="false"/>
          <w:i w:val="false"/>
          <w:color w:val="000000"/>
          <w:sz w:val="28"/>
        </w:rPr>
        <w:t>
</w:t>
      </w:r>
      <w:r>
        <w:rPr>
          <w:rFonts w:ascii="Times New Roman"/>
          <w:b/>
          <w:i w:val="false"/>
          <w:color w:val="000000"/>
          <w:sz w:val="28"/>
        </w:rPr>
        <w:t>
9. Қиыршық тастың шашылуы
</w:t>
      </w:r>
      <w:r>
        <w:rPr>
          <w:rFonts w:ascii="Times New Roman"/>
          <w:b w:val="false"/>
          <w:i w:val="false"/>
          <w:color w:val="000000"/>
          <w:sz w:val="28"/>
        </w:rPr>
        <w:t>
</w:t>
      </w:r>
      <w:r>
        <w:br/>
      </w:r>
      <w:r>
        <w:rPr>
          <w:rFonts w:ascii="Times New Roman"/>
          <w:b w:val="false"/>
          <w:i w:val="false"/>
          <w:color w:val="000000"/>
          <w:sz w:val="28"/>
        </w:rPr>
        <w:t>
      Жолдың қиыршық тастар шашылуы мүмкін учаскесіне жақындағаны
</w:t>
      </w:r>
      <w:r>
        <w:br/>
      </w:r>
      <w:r>
        <w:rPr>
          <w:rFonts w:ascii="Times New Roman"/>
          <w:b w:val="false"/>
          <w:i w:val="false"/>
          <w:color w:val="000000"/>
          <w:sz w:val="28"/>
        </w:rPr>
        <w:t>
туралы ескерту үшін А(а) белгісінің үлгісіндегі А,9(а) белгілеуі және А(b) белгісінің үлгісіндегі А,9(b) белгілеуі пайдаланылады.
</w:t>
      </w:r>
      <w:r>
        <w:br/>
      </w:r>
      <w:r>
        <w:rPr>
          <w:rFonts w:ascii="Times New Roman"/>
          <w:b w:val="false"/>
          <w:i w:val="false"/>
          <w:color w:val="000000"/>
          <w:sz w:val="28"/>
        </w:rPr>
        <w:t>
      Сол жақты қозғалыс кезінде белгілеулер қарама-қарсы жаққа қаратылады.
</w:t>
      </w:r>
    </w:p>
    <w:p>
      <w:pPr>
        <w:spacing w:after="0"/>
        <w:ind w:left="0"/>
        <w:jc w:val="both"/>
      </w:pPr>
      <w:r>
        <w:rPr>
          <w:rFonts w:ascii="Times New Roman"/>
          <w:b w:val="false"/>
          <w:i w:val="false"/>
          <w:color w:val="000000"/>
          <w:sz w:val="28"/>
        </w:rPr>
        <w:t>
</w:t>
      </w:r>
      <w:r>
        <w:rPr>
          <w:rFonts w:ascii="Times New Roman"/>
          <w:b/>
          <w:i w:val="false"/>
          <w:color w:val="000000"/>
          <w:sz w:val="28"/>
        </w:rPr>
        <w:t>
10. Тастардың құлауы
</w:t>
      </w:r>
      <w:r>
        <w:rPr>
          <w:rFonts w:ascii="Times New Roman"/>
          <w:b w:val="false"/>
          <w:i w:val="false"/>
          <w:color w:val="000000"/>
          <w:sz w:val="28"/>
        </w:rPr>
        <w:t>
</w:t>
      </w:r>
      <w:r>
        <w:br/>
      </w:r>
      <w:r>
        <w:rPr>
          <w:rFonts w:ascii="Times New Roman"/>
          <w:b w:val="false"/>
          <w:i w:val="false"/>
          <w:color w:val="000000"/>
          <w:sz w:val="28"/>
        </w:rPr>
        <w:t>
      Тастардың құлау қаупі бар және оның салдарынан жолдарда тастардың болуы мүмкін жол учаскесіне жақындағаны туралы ескерту үшін А(а) белгісінің үлгісіндегі А,10(а) белгілеуі және А(b) белгісінің үлгісіндегі А,10(b)белгілеуі пайдаланылады.
</w:t>
      </w:r>
      <w:r>
        <w:br/>
      </w:r>
      <w:r>
        <w:rPr>
          <w:rFonts w:ascii="Times New Roman"/>
          <w:b w:val="false"/>
          <w:i w:val="false"/>
          <w:color w:val="000000"/>
          <w:sz w:val="28"/>
        </w:rPr>
        <w:t>
      Екі жағдайда да белгілеудің оң жағы сигналдық белгі қалқанының оң бұрышын алады.
</w:t>
      </w:r>
      <w:r>
        <w:br/>
      </w:r>
      <w:r>
        <w:rPr>
          <w:rFonts w:ascii="Times New Roman"/>
          <w:b w:val="false"/>
          <w:i w:val="false"/>
          <w:color w:val="000000"/>
          <w:sz w:val="28"/>
        </w:rPr>
        <w:t>
      Белгілеу қарама-қарсы жаққа қаратылуы мүмкін.
</w:t>
      </w:r>
    </w:p>
    <w:p>
      <w:pPr>
        <w:spacing w:after="0"/>
        <w:ind w:left="0"/>
        <w:jc w:val="both"/>
      </w:pPr>
      <w:r>
        <w:rPr>
          <w:rFonts w:ascii="Times New Roman"/>
          <w:b w:val="false"/>
          <w:i w:val="false"/>
          <w:color w:val="000000"/>
          <w:sz w:val="28"/>
        </w:rPr>
        <w:t>
</w:t>
      </w:r>
      <w:r>
        <w:rPr>
          <w:rFonts w:ascii="Times New Roman"/>
          <w:b/>
          <w:i w:val="false"/>
          <w:color w:val="000000"/>
          <w:sz w:val="28"/>
        </w:rPr>
        <w:t>
11. Жаяу жүргінші өтпесі
</w:t>
      </w:r>
      <w:r>
        <w:rPr>
          <w:rFonts w:ascii="Times New Roman"/>
          <w:b w:val="false"/>
          <w:i w:val="false"/>
          <w:color w:val="000000"/>
          <w:sz w:val="28"/>
        </w:rPr>
        <w:t>
</w:t>
      </w:r>
      <w:r>
        <w:br/>
      </w:r>
      <w:r>
        <w:rPr>
          <w:rFonts w:ascii="Times New Roman"/>
          <w:b w:val="false"/>
          <w:i w:val="false"/>
          <w:color w:val="000000"/>
          <w:sz w:val="28"/>
        </w:rPr>
        <w:t>
      Жол таңбасымен немесе Е,11(а) немесе Е,11(b) белгісімен белгіленген жаяу жүргінші өтпесіне жақындағаны туралы ескерту үшін екі - А,11(а) және А,11(b) және А,11 белгілеуі пайдаланылады.
</w:t>
      </w:r>
      <w:r>
        <w:br/>
      </w:r>
      <w:r>
        <w:rPr>
          <w:rFonts w:ascii="Times New Roman"/>
          <w:b w:val="false"/>
          <w:i w:val="false"/>
          <w:color w:val="000000"/>
          <w:sz w:val="28"/>
        </w:rPr>
        <w:t>
      Белгілеу қарама-қарсы жаққа қаратылуы мүмкін.
</w:t>
      </w:r>
    </w:p>
    <w:p>
      <w:pPr>
        <w:spacing w:after="0"/>
        <w:ind w:left="0"/>
        <w:jc w:val="both"/>
      </w:pPr>
      <w:r>
        <w:rPr>
          <w:rFonts w:ascii="Times New Roman"/>
          <w:b w:val="false"/>
          <w:i w:val="false"/>
          <w:color w:val="000000"/>
          <w:sz w:val="28"/>
        </w:rPr>
        <w:t>
</w:t>
      </w:r>
      <w:r>
        <w:rPr>
          <w:rFonts w:ascii="Times New Roman"/>
          <w:b/>
          <w:i w:val="false"/>
          <w:color w:val="000000"/>
          <w:sz w:val="28"/>
        </w:rPr>
        <w:t>
12. Балалар
</w:t>
      </w:r>
      <w:r>
        <w:rPr>
          <w:rFonts w:ascii="Times New Roman"/>
          <w:b w:val="false"/>
          <w:i w:val="false"/>
          <w:color w:val="000000"/>
          <w:sz w:val="28"/>
        </w:rPr>
        <w:t>
</w:t>
      </w:r>
      <w:r>
        <w:br/>
      </w:r>
      <w:r>
        <w:rPr>
          <w:rFonts w:ascii="Times New Roman"/>
          <w:b w:val="false"/>
          <w:i w:val="false"/>
          <w:color w:val="000000"/>
          <w:sz w:val="28"/>
        </w:rPr>
        <w:t>
      Жолдың балалар жиі өтетін, мысалы мектептен немесе ойын алаңдарынан шығатын учаскелеріне жақындағаны туралы ескерту үшін А,12 белгілеуі пайдаланылады.
</w:t>
      </w:r>
      <w:r>
        <w:br/>
      </w:r>
      <w:r>
        <w:rPr>
          <w:rFonts w:ascii="Times New Roman"/>
          <w:b w:val="false"/>
          <w:i w:val="false"/>
          <w:color w:val="000000"/>
          <w:sz w:val="28"/>
        </w:rPr>
        <w:t>
      Белгілеу қарама-қарсы жаққа қаратылуы мүмкін.
</w:t>
      </w:r>
    </w:p>
    <w:p>
      <w:pPr>
        <w:spacing w:after="0"/>
        <w:ind w:left="0"/>
        <w:jc w:val="both"/>
      </w:pPr>
      <w:r>
        <w:rPr>
          <w:rFonts w:ascii="Times New Roman"/>
          <w:b w:val="false"/>
          <w:i w:val="false"/>
          <w:color w:val="000000"/>
          <w:sz w:val="28"/>
        </w:rPr>
        <w:t>
</w:t>
      </w:r>
      <w:r>
        <w:rPr>
          <w:rFonts w:ascii="Times New Roman"/>
          <w:b/>
          <w:i w:val="false"/>
          <w:color w:val="000000"/>
          <w:sz w:val="28"/>
        </w:rPr>
        <w:t>
13. Велосипедшілердің шығуы
</w:t>
      </w:r>
      <w:r>
        <w:rPr>
          <w:rFonts w:ascii="Times New Roman"/>
          <w:b w:val="false"/>
          <w:i w:val="false"/>
          <w:color w:val="000000"/>
          <w:sz w:val="28"/>
        </w:rPr>
        <w:t>
</w:t>
      </w:r>
      <w:r>
        <w:br/>
      </w:r>
      <w:r>
        <w:rPr>
          <w:rFonts w:ascii="Times New Roman"/>
          <w:b w:val="false"/>
          <w:i w:val="false"/>
          <w:color w:val="000000"/>
          <w:sz w:val="28"/>
        </w:rPr>
        <w:t>
      Велосипедшілер жолға жиі шығатын немесе оны кесіп өтетін жерлерге жақындағаны туралы ескерту үшін А,13 белгілеуі пайдаланылады.
</w:t>
      </w:r>
    </w:p>
    <w:p>
      <w:pPr>
        <w:spacing w:after="0"/>
        <w:ind w:left="0"/>
        <w:jc w:val="both"/>
      </w:pPr>
      <w:r>
        <w:rPr>
          <w:rFonts w:ascii="Times New Roman"/>
          <w:b w:val="false"/>
          <w:i w:val="false"/>
          <w:color w:val="000000"/>
          <w:sz w:val="28"/>
        </w:rPr>
        <w:t>
</w:t>
      </w:r>
      <w:r>
        <w:rPr>
          <w:rFonts w:ascii="Times New Roman"/>
          <w:b/>
          <w:i w:val="false"/>
          <w:color w:val="000000"/>
          <w:sz w:val="28"/>
        </w:rPr>
        <w:t>
14. Мал айдап өтетін және басқа да жануарлардың шығып қалуы мүмкін
</w:t>
      </w:r>
      <w:r>
        <w:rPr>
          <w:rFonts w:ascii="Times New Roman"/>
          <w:b w:val="false"/>
          <w:i w:val="false"/>
          <w:color w:val="000000"/>
          <w:sz w:val="28"/>
        </w:rPr>
        <w:t>
</w:t>
      </w:r>
      <w:r>
        <w:rPr>
          <w:rFonts w:ascii="Times New Roman"/>
          <w:b/>
          <w:i w:val="false"/>
          <w:color w:val="000000"/>
          <w:sz w:val="28"/>
        </w:rPr>
        <w:t>
 жерлер
</w:t>
      </w:r>
      <w:r>
        <w:rPr>
          <w:rFonts w:ascii="Times New Roman"/>
          <w:b w:val="false"/>
          <w:i w:val="false"/>
          <w:color w:val="000000"/>
          <w:sz w:val="28"/>
        </w:rPr>
        <w:t>
</w:t>
      </w:r>
      <w:r>
        <w:br/>
      </w:r>
      <w:r>
        <w:rPr>
          <w:rFonts w:ascii="Times New Roman"/>
          <w:b w:val="false"/>
          <w:i w:val="false"/>
          <w:color w:val="000000"/>
          <w:sz w:val="28"/>
        </w:rPr>
        <w:t>
      Жолдың мал кесіп өту қаупі бар жол учаскесіне жақындағаны туралы ескерту үшін жиі кездесетін үй немесе дала жануарларының сұлбасынан тұратын белгілеулер, мысалы үй жануары үшін А,14(а) белгілеуі; жабайы аңдар үшін А,14(b) белгілеуі пайдаланылады.
</w:t>
      </w:r>
      <w:r>
        <w:br/>
      </w:r>
      <w:r>
        <w:rPr>
          <w:rFonts w:ascii="Times New Roman"/>
          <w:b w:val="false"/>
          <w:i w:val="false"/>
          <w:color w:val="000000"/>
          <w:sz w:val="28"/>
        </w:rPr>
        <w:t>
      Белгілеулер қарама-қарсы жаққа қаратылуы мүмкін.
</w:t>
      </w:r>
    </w:p>
    <w:p>
      <w:pPr>
        <w:spacing w:after="0"/>
        <w:ind w:left="0"/>
        <w:jc w:val="both"/>
      </w:pPr>
      <w:r>
        <w:rPr>
          <w:rFonts w:ascii="Times New Roman"/>
          <w:b w:val="false"/>
          <w:i w:val="false"/>
          <w:color w:val="000000"/>
          <w:sz w:val="28"/>
        </w:rPr>
        <w:t>
</w:t>
      </w:r>
      <w:r>
        <w:rPr>
          <w:rFonts w:ascii="Times New Roman"/>
          <w:b/>
          <w:i w:val="false"/>
          <w:color w:val="000000"/>
          <w:sz w:val="28"/>
        </w:rPr>
        <w:t>
15. Жөндеу жұмыстары
</w:t>
      </w:r>
      <w:r>
        <w:rPr>
          <w:rFonts w:ascii="Times New Roman"/>
          <w:b w:val="false"/>
          <w:i w:val="false"/>
          <w:color w:val="000000"/>
          <w:sz w:val="28"/>
        </w:rPr>
        <w:t>
</w:t>
      </w:r>
      <w:r>
        <w:br/>
      </w:r>
      <w:r>
        <w:rPr>
          <w:rFonts w:ascii="Times New Roman"/>
          <w:b w:val="false"/>
          <w:i w:val="false"/>
          <w:color w:val="000000"/>
          <w:sz w:val="28"/>
        </w:rPr>
        <w:t>
      Жөндеу жұмыстары жүргізіліп жатқан жол учаскесіне жақындағаны туралы ескерту үшін А,15 белгілеуі пайдаланылады.
</w:t>
      </w:r>
    </w:p>
    <w:p>
      <w:pPr>
        <w:spacing w:after="0"/>
        <w:ind w:left="0"/>
        <w:jc w:val="both"/>
      </w:pPr>
      <w:r>
        <w:rPr>
          <w:rFonts w:ascii="Times New Roman"/>
          <w:b w:val="false"/>
          <w:i w:val="false"/>
          <w:color w:val="000000"/>
          <w:sz w:val="28"/>
        </w:rPr>
        <w:t>
</w:t>
      </w:r>
      <w:r>
        <w:rPr>
          <w:rFonts w:ascii="Times New Roman"/>
          <w:b/>
          <w:i w:val="false"/>
          <w:color w:val="000000"/>
          <w:sz w:val="28"/>
        </w:rPr>
        <w:t>
16. Жарық сигнализациясы
</w:t>
      </w:r>
      <w:r>
        <w:rPr>
          <w:rFonts w:ascii="Times New Roman"/>
          <w:b w:val="false"/>
          <w:i w:val="false"/>
          <w:color w:val="000000"/>
          <w:sz w:val="28"/>
        </w:rPr>
        <w:t>
</w:t>
      </w:r>
      <w:r>
        <w:br/>
      </w:r>
      <w:r>
        <w:rPr>
          <w:rFonts w:ascii="Times New Roman"/>
          <w:b w:val="false"/>
          <w:i w:val="false"/>
          <w:color w:val="000000"/>
          <w:sz w:val="28"/>
        </w:rPr>
        <w:t>
      Қозғалысы үш түсті сигналмен реттелетін жерге жақындағаны туралы ескерту қажет деп табылса және оны жолды пайдаланушылар алдын ала байқай алмайтын жағдайларда, А,16 белгілеуі пайдаланылады. А,16 белгілеуінің үш үлгісі бар: А,16(а); А,16(b) және А,16(с), олар осы Конвенцияның 23-бабының 4-6-тармақтарында сипатталған үш түсті жүйедегі сигналдардың орналасуына сәйкес келеді.
</w:t>
      </w:r>
      <w:r>
        <w:br/>
      </w:r>
      <w:r>
        <w:rPr>
          <w:rFonts w:ascii="Times New Roman"/>
          <w:b w:val="false"/>
          <w:i w:val="false"/>
          <w:color w:val="000000"/>
          <w:sz w:val="28"/>
        </w:rPr>
        <w:t>
      Бұл белгілеуге үш түсті сигнал, атап айтқанда оған жақындағаны туралы ескертетін сигнал түстері кіреді.
</w:t>
      </w:r>
    </w:p>
    <w:p>
      <w:pPr>
        <w:spacing w:after="0"/>
        <w:ind w:left="0"/>
        <w:jc w:val="both"/>
      </w:pPr>
      <w:r>
        <w:rPr>
          <w:rFonts w:ascii="Times New Roman"/>
          <w:b w:val="false"/>
          <w:i w:val="false"/>
          <w:color w:val="000000"/>
          <w:sz w:val="28"/>
        </w:rPr>
        <w:t>
</w:t>
      </w:r>
      <w:r>
        <w:rPr>
          <w:rFonts w:ascii="Times New Roman"/>
          <w:b/>
          <w:i w:val="false"/>
          <w:color w:val="000000"/>
          <w:sz w:val="28"/>
        </w:rPr>
        <w:t>
17. Ұшу-қону жолағы
</w:t>
      </w:r>
      <w:r>
        <w:rPr>
          <w:rFonts w:ascii="Times New Roman"/>
          <w:b w:val="false"/>
          <w:i w:val="false"/>
          <w:color w:val="000000"/>
          <w:sz w:val="28"/>
        </w:rPr>
        <w:t>
</w:t>
      </w:r>
      <w:r>
        <w:br/>
      </w:r>
      <w:r>
        <w:rPr>
          <w:rFonts w:ascii="Times New Roman"/>
          <w:b w:val="false"/>
          <w:i w:val="false"/>
          <w:color w:val="000000"/>
          <w:sz w:val="28"/>
        </w:rPr>
        <w:t>
      Ұшу-қону алаңынан ұшатын немесе оған қонатын ұшу аппараттарының шағын биіктікте ұшып етуі мүмкін жол учаскесіне жақындағаны туралы ескерту үшін А,17 белгілеуі пайдаланылады.
</w:t>
      </w:r>
      <w:r>
        <w:br/>
      </w:r>
      <w:r>
        <w:rPr>
          <w:rFonts w:ascii="Times New Roman"/>
          <w:b w:val="false"/>
          <w:i w:val="false"/>
          <w:color w:val="000000"/>
          <w:sz w:val="28"/>
        </w:rPr>
        <w:t>
      Белгілеу қарама-қарсы жаққа қаратылуы мүмкін.
</w:t>
      </w:r>
    </w:p>
    <w:p>
      <w:pPr>
        <w:spacing w:after="0"/>
        <w:ind w:left="0"/>
        <w:jc w:val="both"/>
      </w:pPr>
      <w:r>
        <w:rPr>
          <w:rFonts w:ascii="Times New Roman"/>
          <w:b w:val="false"/>
          <w:i w:val="false"/>
          <w:color w:val="000000"/>
          <w:sz w:val="28"/>
        </w:rPr>
        <w:t>
</w:t>
      </w:r>
      <w:r>
        <w:rPr>
          <w:rFonts w:ascii="Times New Roman"/>
          <w:b/>
          <w:i w:val="false"/>
          <w:color w:val="000000"/>
          <w:sz w:val="28"/>
        </w:rPr>
        <w:t>
18. Бүйірден соғатын жел
</w:t>
      </w:r>
      <w:r>
        <w:rPr>
          <w:rFonts w:ascii="Times New Roman"/>
          <w:b w:val="false"/>
          <w:i w:val="false"/>
          <w:color w:val="000000"/>
          <w:sz w:val="28"/>
        </w:rPr>
        <w:t>
</w:t>
      </w:r>
      <w:r>
        <w:br/>
      </w:r>
      <w:r>
        <w:rPr>
          <w:rFonts w:ascii="Times New Roman"/>
          <w:b w:val="false"/>
          <w:i w:val="false"/>
          <w:color w:val="000000"/>
          <w:sz w:val="28"/>
        </w:rPr>
        <w:t>
      Бүйірден қатты жел жиі соғуы мүмкін жол учаскесіне жақындағаны туралы ескерту үшін А,18 белгілеуі пайдаланылады.
</w:t>
      </w:r>
      <w:r>
        <w:br/>
      </w:r>
      <w:r>
        <w:rPr>
          <w:rFonts w:ascii="Times New Roman"/>
          <w:b w:val="false"/>
          <w:i w:val="false"/>
          <w:color w:val="000000"/>
          <w:sz w:val="28"/>
        </w:rPr>
        <w:t>
      Белгілеу қарама-қарсы жаққа қаратылуы мүмкін.
</w:t>
      </w:r>
    </w:p>
    <w:p>
      <w:pPr>
        <w:spacing w:after="0"/>
        <w:ind w:left="0"/>
        <w:jc w:val="both"/>
      </w:pPr>
      <w:r>
        <w:rPr>
          <w:rFonts w:ascii="Times New Roman"/>
          <w:b w:val="false"/>
          <w:i w:val="false"/>
          <w:color w:val="000000"/>
          <w:sz w:val="28"/>
        </w:rPr>
        <w:t>
</w:t>
      </w:r>
      <w:r>
        <w:rPr>
          <w:rFonts w:ascii="Times New Roman"/>
          <w:b/>
          <w:i w:val="false"/>
          <w:color w:val="000000"/>
          <w:sz w:val="28"/>
        </w:rPr>
        <w:t>
19. Екі жақты қозғалыс
</w:t>
      </w:r>
      <w:r>
        <w:rPr>
          <w:rFonts w:ascii="Times New Roman"/>
          <w:b w:val="false"/>
          <w:i w:val="false"/>
          <w:color w:val="000000"/>
          <w:sz w:val="28"/>
        </w:rPr>
        <w:t>
</w:t>
      </w:r>
      <w:r>
        <w:br/>
      </w:r>
      <w:r>
        <w:rPr>
          <w:rFonts w:ascii="Times New Roman"/>
          <w:b w:val="false"/>
          <w:i w:val="false"/>
          <w:color w:val="000000"/>
          <w:sz w:val="28"/>
        </w:rPr>
        <w:t>
      Мұның алдындағы учаскеде қозғалыс бір бағытты немесе бір бағыттағы қозғалысқа арналған бірнеше жүріс бөліктері бар жолда жүргізілсе, онда бір жүріс бөлігінде уақытша немесе ұдайы екі жақты қозғалыс жүргізілетін жол учаскесіне жақындағаны туралы ескерту үшін А,19 белгілеуі пайдаланылады.
</w:t>
      </w:r>
      <w:r>
        <w:br/>
      </w:r>
      <w:r>
        <w:rPr>
          <w:rFonts w:ascii="Times New Roman"/>
          <w:b w:val="false"/>
          <w:i w:val="false"/>
          <w:color w:val="000000"/>
          <w:sz w:val="28"/>
        </w:rPr>
        <w:t>
      Осындай белгілеуі бар белгі аталған учаскеге кірер жерде, сонымен қатар жол учаскеде қажеттілігіне қарай жиі қайталануы тиіс. Сол жақты қозғалыс кезінде нұсқарлар қарама-қарсы жаққа қаратылуы тиіс.
</w:t>
      </w:r>
    </w:p>
    <w:p>
      <w:pPr>
        <w:spacing w:after="0"/>
        <w:ind w:left="0"/>
        <w:jc w:val="both"/>
      </w:pPr>
      <w:r>
        <w:rPr>
          <w:rFonts w:ascii="Times New Roman"/>
          <w:b w:val="false"/>
          <w:i w:val="false"/>
          <w:color w:val="000000"/>
          <w:sz w:val="28"/>
        </w:rPr>
        <w:t>
</w:t>
      </w:r>
      <w:r>
        <w:rPr>
          <w:rFonts w:ascii="Times New Roman"/>
          <w:b/>
          <w:i w:val="false"/>
          <w:color w:val="000000"/>
          <w:sz w:val="28"/>
        </w:rPr>
        <w:t>
20. Басқа қауіптіліктер
</w:t>
      </w:r>
      <w:r>
        <w:rPr>
          <w:rFonts w:ascii="Times New Roman"/>
          <w:b w:val="false"/>
          <w:i w:val="false"/>
          <w:color w:val="000000"/>
          <w:sz w:val="28"/>
        </w:rPr>
        <w:t>
</w:t>
      </w:r>
      <w:r>
        <w:br/>
      </w:r>
      <w:r>
        <w:rPr>
          <w:rFonts w:ascii="Times New Roman"/>
          <w:b w:val="false"/>
          <w:i w:val="false"/>
          <w:color w:val="000000"/>
          <w:sz w:val="28"/>
        </w:rPr>
        <w:t>
      Жоғарыда 1-19-тармақтарда немесе 2 және 3-қосымшалардағы белгілеулермен көзделмеген қауіптілігі бар жол учаскесіне жақындағаны туралы ескерту үшін А,20 белгілеуі пайдаланылады.
</w:t>
      </w:r>
      <w:r>
        <w:br/>
      </w:r>
      <w:r>
        <w:rPr>
          <w:rFonts w:ascii="Times New Roman"/>
          <w:b w:val="false"/>
          <w:i w:val="false"/>
          <w:color w:val="000000"/>
          <w:sz w:val="28"/>
        </w:rPr>
        <w:t>
      Алайда Уағдаласушы Тараптар Конвенцияның 3-бабы 1-тармағының а, іі тармақшаларының ережелеріне сәйкес графикалық белгілеулерді қабылдай алады.
</w:t>
      </w:r>
      <w:r>
        <w:br/>
      </w:r>
      <w:r>
        <w:rPr>
          <w:rFonts w:ascii="Times New Roman"/>
          <w:b w:val="false"/>
          <w:i w:val="false"/>
          <w:color w:val="000000"/>
          <w:sz w:val="28"/>
        </w:rPr>
        <w:t>
      А,20 белгісі, көбіне, онда темір жол қозғалысы өте төмен жылдамдықта жүзеге асырылатын, ал жол қозғалысын қажетті сигналдарды қолмен беретін, темір жол құралдарына ілесіп жүретін адам реттейтін темір жол қиылысы туралы ескерту үшін қолданылуы мүмкін.
</w:t>
      </w:r>
    </w:p>
    <w:p>
      <w:pPr>
        <w:spacing w:after="0"/>
        <w:ind w:left="0"/>
        <w:jc w:val="both"/>
      </w:pP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 қиылыстарында жолдан өтудің басымдылық құқығын реттейтін белгілер, жол қиылыстарына жақын орнатылатын ескерту белгілері және жолдың тар учаскелерінде жолдан өтудің басымдылық құқығын реттейтін белгілер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Егер басты жол кіретін қиылыста соңғысының бағыты өзгерсе, қиылысқа жақындағаны туралы ескертетін белгілердің астына немесе қиылыста немесе оның алдында орнатылған жолдан өтудің басымдылық құқығын реттейтін белгілердің астына қиылыстағы сызбада басты жолдың бағытын көрсететін табличка орналастырылуы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бөлімі. Жол қиылыстарында жолдан өтудің басымдылық құқығын реттейтін белгілер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"Басты жолдың қиылысы" белгісі
</w:t>
      </w:r>
      <w:r>
        <w:rPr>
          <w:rFonts w:ascii="Times New Roman"/>
          <w:b w:val="false"/>
          <w:i w:val="false"/>
          <w:color w:val="000000"/>
          <w:sz w:val="28"/>
        </w:rPr>
        <w:t>
</w:t>
      </w:r>
      <w:r>
        <w:br/>
      </w:r>
      <w:r>
        <w:rPr>
          <w:rFonts w:ascii="Times New Roman"/>
          <w:b w:val="false"/>
          <w:i w:val="false"/>
          <w:color w:val="000000"/>
          <w:sz w:val="28"/>
        </w:rPr>
        <w:t>
      "Басты жолдың қиылысы" белгісі В,1 белгісі болып табылады. Оның нысаны бір қабырғасы көлденең орналасқан, ал қарама-қарсы ұшы төмен қараған, тең қабырғалы үшбұрышты болады; фоны ақ немесе сары түсті, ал жиегі қызыл түсті болуы тиіс; белгіде белгілеулер болмайды.
</w:t>
      </w:r>
      <w:r>
        <w:br/>
      </w:r>
      <w:r>
        <w:rPr>
          <w:rFonts w:ascii="Times New Roman"/>
          <w:b w:val="false"/>
          <w:i w:val="false"/>
          <w:color w:val="000000"/>
          <w:sz w:val="28"/>
        </w:rPr>
        <w:t>
      Қалыпты көлемдегі белгілер үшін үшбұрыш қабырғаларының ұзындығы шамамен 0,9 м (3 фут), ал кіші көлемдегі белгі үшін кем дегенде 0,6 м (2 фут) құрайды.
</w:t>
      </w:r>
    </w:p>
    <w:p>
      <w:pPr>
        <w:spacing w:after="0"/>
        <w:ind w:left="0"/>
        <w:jc w:val="both"/>
      </w:pPr>
      <w:r>
        <w:rPr>
          <w:rFonts w:ascii="Times New Roman"/>
          <w:b w:val="false"/>
          <w:i w:val="false"/>
          <w:color w:val="000000"/>
          <w:sz w:val="28"/>
        </w:rPr>
        <w:t>
</w:t>
      </w:r>
      <w:r>
        <w:rPr>
          <w:rFonts w:ascii="Times New Roman"/>
          <w:b/>
          <w:i w:val="false"/>
          <w:color w:val="000000"/>
          <w:sz w:val="28"/>
        </w:rPr>
        <w:t>
      2. "Аялдаусыз жолдан өтуге тыйым салынады" белгісі
</w:t>
      </w:r>
      <w:r>
        <w:rPr>
          <w:rFonts w:ascii="Times New Roman"/>
          <w:b w:val="false"/>
          <w:i w:val="false"/>
          <w:color w:val="000000"/>
          <w:sz w:val="28"/>
        </w:rPr>
        <w:t>
</w:t>
      </w:r>
      <w:r>
        <w:br/>
      </w:r>
      <w:r>
        <w:rPr>
          <w:rFonts w:ascii="Times New Roman"/>
          <w:b w:val="false"/>
          <w:i w:val="false"/>
          <w:color w:val="000000"/>
          <w:sz w:val="28"/>
        </w:rPr>
        <w:t>
      "Аялдаусыз жолдан өтуге тыйым салынады" белгісі В,2 белгісі болып табылады, онда екі үлгі бар:
</w:t>
      </w:r>
      <w:r>
        <w:br/>
      </w:r>
      <w:r>
        <w:rPr>
          <w:rFonts w:ascii="Times New Roman"/>
          <w:b w:val="false"/>
          <w:i w:val="false"/>
          <w:color w:val="000000"/>
          <w:sz w:val="28"/>
        </w:rPr>
        <w:t>
      - В,2(а) үлгісі қызыл фонда ағылшын немесе тиісті мемлекеттің тілінде ақ әріптермен жазылған "тоқта" деген сөз жазылған сегізбұрышты болуы тиіс: сөздің әріптерінің биіктігі табличка биіктігінің кемінде үштен біріндей болуы тиіс;
</w:t>
      </w:r>
      <w:r>
        <w:br/>
      </w:r>
      <w:r>
        <w:rPr>
          <w:rFonts w:ascii="Times New Roman"/>
          <w:b w:val="false"/>
          <w:i w:val="false"/>
          <w:color w:val="000000"/>
          <w:sz w:val="28"/>
        </w:rPr>
        <w:t>
      - В,2(b) үлгісі ақ немесе сары фонда және қызыл жиегі болуы тиіс; оның ішінде В,1 белгісі жазбасыз орналастырылады және сонымен қатар үстіңгі бөлігінде қара немесе көк түсті әріптермен ағылшын немесе тиісті мемлекеттің тілінде "тоқта" сөзі орналастырылады. Қалыпты көлемдегі В,2(а) белгісінің биіктігі және қалыпты көлемдегі В,2(b) белгісінің диаметрі 0,9 м (3 фут) құрауы тиіс: кіші көлемдегі белгілердің биіктігі мен диаметрі тиісінше 0,6 м (2 фут)болуы тиіс.
</w:t>
      </w:r>
      <w:r>
        <w:br/>
      </w:r>
      <w:r>
        <w:rPr>
          <w:rFonts w:ascii="Times New Roman"/>
          <w:b w:val="false"/>
          <w:i w:val="false"/>
          <w:color w:val="000000"/>
          <w:sz w:val="28"/>
        </w:rPr>
        <w:t>
      В,2(а) және В,2(b) үлгілерінің арасындағы таңдауға қатысты Конвенцияның 5-бабының 2-тармағын және 10-бабының 3-тармағын қараңыз.
</w:t>
      </w:r>
    </w:p>
    <w:p>
      <w:pPr>
        <w:spacing w:after="0"/>
        <w:ind w:left="0"/>
        <w:jc w:val="both"/>
      </w:pPr>
      <w:r>
        <w:rPr>
          <w:rFonts w:ascii="Times New Roman"/>
          <w:b w:val="false"/>
          <w:i w:val="false"/>
          <w:color w:val="000000"/>
          <w:sz w:val="28"/>
        </w:rPr>
        <w:t>
</w:t>
      </w:r>
      <w:r>
        <w:rPr>
          <w:rFonts w:ascii="Times New Roman"/>
          <w:b/>
          <w:i w:val="false"/>
          <w:color w:val="000000"/>
          <w:sz w:val="28"/>
        </w:rPr>
        <w:t>
3. "Басты жол" белгісі
</w:t>
      </w:r>
      <w:r>
        <w:rPr>
          <w:rFonts w:ascii="Times New Roman"/>
          <w:b w:val="false"/>
          <w:i w:val="false"/>
          <w:color w:val="000000"/>
          <w:sz w:val="28"/>
        </w:rPr>
        <w:t>
</w:t>
      </w:r>
      <w:r>
        <w:br/>
      </w:r>
      <w:r>
        <w:rPr>
          <w:rFonts w:ascii="Times New Roman"/>
          <w:b w:val="false"/>
          <w:i w:val="false"/>
          <w:color w:val="000000"/>
          <w:sz w:val="28"/>
        </w:rPr>
        <w:t>
      "Басты жол" белгісі В,3 белгісі болып табылады. Ол шаршы нысанды, оның диагоналдарының бірі тігінен орналасқан. Шаршы қара жиекпен көмкерілген; ортасына сары немесе қызғылт сары түсті қара жиегі бар шаршы орналасқан. Екі шаршы арасындағы кеңістік ақ түсті болуы тиіс.
</w:t>
      </w:r>
      <w:r>
        <w:br/>
      </w:r>
      <w:r>
        <w:rPr>
          <w:rFonts w:ascii="Times New Roman"/>
          <w:b w:val="false"/>
          <w:i w:val="false"/>
          <w:color w:val="000000"/>
          <w:sz w:val="28"/>
        </w:rPr>
        <w:t>
      Қалыпты көлемдегі белгілер үшін шаршы қабырғаларының ұзындығы шамамен 0,5 м (1 фут 8 дюйм), кіші көлемдегі белгілерде - кем дегенде 0,35 м (1 фут 2 дюйм) болады.
</w:t>
      </w:r>
    </w:p>
    <w:p>
      <w:pPr>
        <w:spacing w:after="0"/>
        <w:ind w:left="0"/>
        <w:jc w:val="both"/>
      </w:pPr>
      <w:r>
        <w:rPr>
          <w:rFonts w:ascii="Times New Roman"/>
          <w:b w:val="false"/>
          <w:i w:val="false"/>
          <w:color w:val="000000"/>
          <w:sz w:val="28"/>
        </w:rPr>
        <w:t>
</w:t>
      </w:r>
      <w:r>
        <w:rPr>
          <w:rFonts w:ascii="Times New Roman"/>
          <w:b/>
          <w:i w:val="false"/>
          <w:color w:val="000000"/>
          <w:sz w:val="28"/>
        </w:rPr>
        <w:t>
4. "Басты жолдың аяқталуы"
</w:t>
      </w:r>
      <w:r>
        <w:rPr>
          <w:rFonts w:ascii="Times New Roman"/>
          <w:b w:val="false"/>
          <w:i w:val="false"/>
          <w:color w:val="000000"/>
          <w:sz w:val="28"/>
        </w:rPr>
        <w:t>
</w:t>
      </w:r>
      <w:r>
        <w:br/>
      </w:r>
      <w:r>
        <w:rPr>
          <w:rFonts w:ascii="Times New Roman"/>
          <w:b w:val="false"/>
          <w:i w:val="false"/>
          <w:color w:val="000000"/>
          <w:sz w:val="28"/>
        </w:rPr>
        <w:t>
      "Басты жолдың аяқталуы" белгісі В,4 белгісі болып табылады. Бұл белгі жоғарыда бейнеленген В,3 белгісінен және оған шаршының төменгі сол жағына және жоғары оң жағына перпендикуляр қара немесе сұр орталық жолақ немесе жоғарыда аталған жолақты құрайтын параллель сұр штрихтар қосылған белгіден тұрады.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бөлімі. Қиылыстарға жақын орнатылатын ескерту белгілері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Белгілер
</w:t>
      </w:r>
      <w:r>
        <w:rPr>
          <w:rFonts w:ascii="Times New Roman"/>
          <w:b w:val="false"/>
          <w:i w:val="false"/>
          <w:color w:val="000000"/>
          <w:sz w:val="28"/>
        </w:rPr>
        <w:t>
</w:t>
      </w:r>
      <w:r>
        <w:br/>
      </w:r>
      <w:r>
        <w:rPr>
          <w:rFonts w:ascii="Times New Roman"/>
          <w:b w:val="false"/>
          <w:i w:val="false"/>
          <w:color w:val="000000"/>
          <w:sz w:val="28"/>
        </w:rPr>
        <w:t>
      Қиылыстарға жақын орнатылатын ескерту белгілері 1-қосымшаның А бөлімінде сипатталған А(а) немесе А(b) белгілеріне сәйкес болуы тиіс.
</w:t>
      </w:r>
    </w:p>
    <w:p>
      <w:pPr>
        <w:spacing w:after="0"/>
        <w:ind w:left="0"/>
        <w:jc w:val="both"/>
      </w:pPr>
      <w:r>
        <w:rPr>
          <w:rFonts w:ascii="Times New Roman"/>
          <w:b w:val="false"/>
          <w:i w:val="false"/>
          <w:color w:val="000000"/>
          <w:sz w:val="28"/>
        </w:rPr>
        <w:t>
</w:t>
      </w:r>
      <w:r>
        <w:rPr>
          <w:rFonts w:ascii="Times New Roman"/>
          <w:b/>
          <w:i w:val="false"/>
          <w:color w:val="000000"/>
          <w:sz w:val="28"/>
        </w:rPr>
        <w:t>
2. Белгілеулер
</w:t>
      </w:r>
      <w:r>
        <w:rPr>
          <w:rFonts w:ascii="Times New Roman"/>
          <w:b w:val="false"/>
          <w:i w:val="false"/>
          <w:color w:val="000000"/>
          <w:sz w:val="28"/>
        </w:rPr>
        <w:t>
</w:t>
      </w:r>
      <w:r>
        <w:br/>
      </w:r>
      <w:r>
        <w:rPr>
          <w:rFonts w:ascii="Times New Roman"/>
          <w:b w:val="false"/>
          <w:i w:val="false"/>
          <w:color w:val="000000"/>
          <w:sz w:val="28"/>
        </w:rPr>
        <w:t>
      Белгілеулер қара немесе көк болуы тиіс.
</w:t>
      </w:r>
      <w:r>
        <w:br/>
      </w:r>
      <w:r>
        <w:rPr>
          <w:rFonts w:ascii="Times New Roman"/>
          <w:b w:val="false"/>
          <w:i w:val="false"/>
          <w:color w:val="000000"/>
          <w:sz w:val="28"/>
        </w:rPr>
        <w:t>
      а) А(а) немесе А(b) белгілеріне орналастырылатын белгілеулерге қатысты мынадай жағдайлар болады:
</w:t>
      </w:r>
      <w:r>
        <w:br/>
      </w:r>
      <w:r>
        <w:rPr>
          <w:rFonts w:ascii="Times New Roman"/>
          <w:b w:val="false"/>
          <w:i w:val="false"/>
          <w:color w:val="000000"/>
          <w:sz w:val="28"/>
        </w:rPr>
        <w:t>
      і) ол бойынша жолдан өтудің басымдылық құқығы мемлекетте қолданылатын жалпы қабылданған жолдан өтудің басымдылық ережесімен айқындалатын қиылыс; А(а) белгісінің үлгісіндегі А,21(а) белгілеуі және А(b) белгісінің үлгісіндегі А,21(b) белгілеуі пайдаланылады.
</w:t>
      </w:r>
      <w:r>
        <w:br/>
      </w:r>
      <w:r>
        <w:rPr>
          <w:rFonts w:ascii="Times New Roman"/>
          <w:b w:val="false"/>
          <w:i w:val="false"/>
          <w:color w:val="000000"/>
          <w:sz w:val="28"/>
        </w:rPr>
        <w:t>
      А,21(а) және А,22(b) белгілеулері қиылыстың сипатын анағұрлым анық көрсететін, мысалы А,21(с), А,21(d), А,21(е), А,21(f) және А,21(g) белгілеулерімен алмастырылуы мүмкін.
</w:t>
      </w:r>
      <w:r>
        <w:br/>
      </w:r>
      <w:r>
        <w:rPr>
          <w:rFonts w:ascii="Times New Roman"/>
          <w:b w:val="false"/>
          <w:i w:val="false"/>
          <w:color w:val="000000"/>
          <w:sz w:val="28"/>
        </w:rPr>
        <w:t>
      іі) жолды пайдаланушылар жол беруі тиіс жолмен қиылыс; А,22(а) белгілеуі пайдаланылады.
</w:t>
      </w:r>
      <w:r>
        <w:br/>
      </w:r>
      <w:r>
        <w:rPr>
          <w:rFonts w:ascii="Times New Roman"/>
          <w:b w:val="false"/>
          <w:i w:val="false"/>
          <w:color w:val="000000"/>
          <w:sz w:val="28"/>
        </w:rPr>
        <w:t>
      А,22(а) белгілеуі қиылыстың сипатын анағұрлым анық көрсететін, мысалы А,22(b) және А,22(с) белгілеулерімен алмастырылуы мүмкін.
</w:t>
      </w:r>
      <w:r>
        <w:br/>
      </w:r>
      <w:r>
        <w:rPr>
          <w:rFonts w:ascii="Times New Roman"/>
          <w:b w:val="false"/>
          <w:i w:val="false"/>
          <w:color w:val="000000"/>
          <w:sz w:val="28"/>
        </w:rPr>
        <w:t>
      Егер жолда немесе ол белгіленген қиылысты құрайтын жолдарда В,1 немесе В,2 белгілері қойылса немесе жол сипаты ұлттық заңнамаға байланысты онымен жүріп келе жатқан жүргізушілер осы белгілеулердің бар-жоғына қарамастан қиылыста жол беруі тиіс (мысалы, ауыл аралық немесе қара жолдарда) болса, осындай жағдайларда ғана бұл белгілеулер қолданылуы мүмкін. Оларда В,3 белгісі орнатылған жолдарда осы белгілеулерді пайдалану кейбір ерекше жағдайлармен шектеледі.
</w:t>
      </w:r>
      <w:r>
        <w:br/>
      </w:r>
      <w:r>
        <w:rPr>
          <w:rFonts w:ascii="Times New Roman"/>
          <w:b w:val="false"/>
          <w:i w:val="false"/>
          <w:color w:val="000000"/>
          <w:sz w:val="28"/>
        </w:rPr>
        <w:t>
      ііі) Жолды пайдаланушылар жол беруі тиіс жол қиылысы.
</w:t>
      </w:r>
      <w:r>
        <w:br/>
      </w:r>
      <w:r>
        <w:rPr>
          <w:rFonts w:ascii="Times New Roman"/>
          <w:b w:val="false"/>
          <w:i w:val="false"/>
          <w:color w:val="000000"/>
          <w:sz w:val="28"/>
        </w:rPr>
        <w:t>
      Егер қиылыста "Басты жолмен қиылыс" белгісі орнатылған болса, А,23 белгілеуі қолданылады.
</w:t>
      </w:r>
      <w:r>
        <w:br/>
      </w:r>
      <w:r>
        <w:rPr>
          <w:rFonts w:ascii="Times New Roman"/>
          <w:b w:val="false"/>
          <w:i w:val="false"/>
          <w:color w:val="000000"/>
          <w:sz w:val="28"/>
        </w:rPr>
        <w:t>
      Егер қиылыста "Аялдаусыз өтуге тыйым салынады" (В,2) белгісі орнатылған болса, онда А,24(а) және А,24(b) белгілеулерінің В,2 белгісінің үлгісіне сәйкес келетіні қолданылады.
</w:t>
      </w:r>
      <w:r>
        <w:br/>
      </w:r>
      <w:r>
        <w:rPr>
          <w:rFonts w:ascii="Times New Roman"/>
          <w:b w:val="false"/>
          <w:i w:val="false"/>
          <w:color w:val="000000"/>
          <w:sz w:val="28"/>
        </w:rPr>
        <w:t>
      Алайда А(а) сигналдық белгісі мен оның белгілеулерінің орнына осы Конвенцияның 10-бабының 6-тармағына сәйкес В,1 немесе В,2 белгілері қолданылуы мүмкін.
</w:t>
      </w:r>
      <w:r>
        <w:br/>
      </w:r>
      <w:r>
        <w:rPr>
          <w:rFonts w:ascii="Times New Roman"/>
          <w:b w:val="false"/>
          <w:i w:val="false"/>
          <w:color w:val="000000"/>
          <w:sz w:val="28"/>
        </w:rPr>
        <w:t>
      іv) Айналмалы қозғалысы бар қиылыс: А,25 белгілеуі пайдаланылады.
</w:t>
      </w:r>
      <w:r>
        <w:br/>
      </w:r>
      <w:r>
        <w:rPr>
          <w:rFonts w:ascii="Times New Roman"/>
          <w:b w:val="false"/>
          <w:i w:val="false"/>
          <w:color w:val="000000"/>
          <w:sz w:val="28"/>
        </w:rPr>
        <w:t>
      Сол жақты қозғалыс кезінде нұсқарлардың бағыты кері болуы тиіс.
</w:t>
      </w:r>
      <w:r>
        <w:br/>
      </w:r>
      <w:r>
        <w:rPr>
          <w:rFonts w:ascii="Times New Roman"/>
          <w:b w:val="false"/>
          <w:i w:val="false"/>
          <w:color w:val="000000"/>
          <w:sz w:val="28"/>
        </w:rPr>
        <w:t>
      b) Қиылыстағы қозғалыс жарық сигналдарымен реттелетін жағдайларда, осы В бөлімінде сипатталған белгілерге қосымша немесе осы белгілердің орнына 1-қосымшаның В бөлімінде сипатталған А,16 белгілеумен бірге А(а) немесе А(b) белгілері орналастырылуы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бөлімі. Жолдың тар учаскелерінде жолдан өтудің басымдылық құқығын реттейтін белгілер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Қарсы келе жатқан көлікке басымдылық беретін белгі
</w:t>
      </w:r>
      <w:r>
        <w:rPr>
          <w:rFonts w:ascii="Times New Roman"/>
          <w:b w:val="false"/>
          <w:i w:val="false"/>
          <w:color w:val="000000"/>
          <w:sz w:val="28"/>
        </w:rPr>
        <w:t>
</w:t>
      </w:r>
      <w:r>
        <w:br/>
      </w:r>
      <w:r>
        <w:rPr>
          <w:rFonts w:ascii="Times New Roman"/>
          <w:b w:val="false"/>
          <w:i w:val="false"/>
          <w:color w:val="000000"/>
          <w:sz w:val="28"/>
        </w:rPr>
        <w:t>
      Қарсы жол айрығы қиын немесе мүмкін емес болатын жолдың тар учаскесінде қозғалыс реттеледі, егер осы реттеу жарық жол сигналдарын орнатуда емес, бір бағыттағы қозғалысқа басымдылық беруді білдірсе, себебі жүргізушілер күндіз де, түнде де одан жүріп өту жолын анық көре алады, "Қарсы келе жатқан көліктің басымдылығы" В,5 белгісі басымдылық құқығы жоқ жүріп өту жағынан қозғалыс бағытына қаратып орнатылады. Бұл белгі қарсы келе жатқан көлік құралдарының жүргізушілерін аялдауға мәжбүр етпей, осы учаскеден өтуге болғанша жолдың тар учаскесіне шығуға тыйым салынатын көрсетуді білдіреді.
</w:t>
      </w:r>
      <w:r>
        <w:br/>
      </w:r>
      <w:r>
        <w:rPr>
          <w:rFonts w:ascii="Times New Roman"/>
          <w:b w:val="false"/>
          <w:i w:val="false"/>
          <w:color w:val="000000"/>
          <w:sz w:val="28"/>
        </w:rPr>
        <w:t>
      Бұл белгі дөңгелек ақ немесе сары фонда және қызыл жиекті болуы тиіс; басымдылық берілген бағытты білдіретін нұсқар қара түсті, ал басқа бағытты білдіретін нұсқар қызыл түсті болуы тиіс.
</w:t>
      </w:r>
      <w:r>
        <w:br/>
      </w:r>
      <w:r>
        <w:rPr>
          <w:rFonts w:ascii="Times New Roman"/>
          <w:b w:val="false"/>
          <w:i w:val="false"/>
          <w:color w:val="000000"/>
          <w:sz w:val="28"/>
        </w:rPr>
        <w:t>
      Сол жақты қозғалысы бар мемлекеттерде нұсқарлар кері орналастырылуы тиіс
</w:t>
      </w:r>
      <w:r>
        <w:rPr>
          <w:rFonts w:ascii="Times New Roman"/>
          <w:b/>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 Қарсы келе жатқан көлікке қатысты басымдылық беретін белгі
</w:t>
      </w:r>
      <w:r>
        <w:rPr>
          <w:rFonts w:ascii="Times New Roman"/>
          <w:b w:val="false"/>
          <w:i w:val="false"/>
          <w:color w:val="000000"/>
          <w:sz w:val="28"/>
        </w:rPr>
        <w:t>
</w:t>
      </w:r>
      <w:r>
        <w:br/>
      </w:r>
      <w:r>
        <w:rPr>
          <w:rFonts w:ascii="Times New Roman"/>
          <w:b w:val="false"/>
          <w:i w:val="false"/>
          <w:color w:val="000000"/>
          <w:sz w:val="28"/>
        </w:rPr>
        <w:t>
      Жүргізушілерді жолдың тар учаскесінде қарсы келе жатқан көлікке қарағанда басымдылықты пайдаланатынын ескерту үшін В,6 белгісі қолданылады.
</w:t>
      </w:r>
      <w:r>
        <w:br/>
      </w:r>
      <w:r>
        <w:rPr>
          <w:rFonts w:ascii="Times New Roman"/>
          <w:b w:val="false"/>
          <w:i w:val="false"/>
          <w:color w:val="000000"/>
          <w:sz w:val="28"/>
        </w:rPr>
        <w:t>
      Бұл белгінің фоны көгілдір түсті, нысаны тік бұрышты болады; жоғары бағытталған нұсқар ақ, ал басқасы қызыл түсті болуы тиіс.
</w:t>
      </w:r>
      <w:r>
        <w:br/>
      </w:r>
      <w:r>
        <w:rPr>
          <w:rFonts w:ascii="Times New Roman"/>
          <w:b w:val="false"/>
          <w:i w:val="false"/>
          <w:color w:val="000000"/>
          <w:sz w:val="28"/>
        </w:rPr>
        <w:t>
      Сол жақты қозғалыс кезінде нұсқарлар кері бағытта орналасуы тиіс.
</w:t>
      </w:r>
      <w:r>
        <w:br/>
      </w:r>
      <w:r>
        <w:rPr>
          <w:rFonts w:ascii="Times New Roman"/>
          <w:b w:val="false"/>
          <w:i w:val="false"/>
          <w:color w:val="000000"/>
          <w:sz w:val="28"/>
        </w:rPr>
        <w:t>
      Жолда В,6 белгісі пайдаланылса, жолдың тар учаскесінің басқа жағынан кері бағытта келе жатқан көлік құралдарына арналған В,5 белгісі міндетті түрде орнатылады.
</w:t>
      </w:r>
    </w:p>
    <w:p>
      <w:pPr>
        <w:spacing w:after="0"/>
        <w:ind w:left="0"/>
        <w:jc w:val="both"/>
      </w:pP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Темір жол өтпелеріне қатысты белгілер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 бөлімі. Ескерту белгілері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1-қосымшаның А бөлімінде сипатталған А(а) немесе А(b) белгілері орнатылуға тиіс белгілер болып табылады. Белгіде орналастырылатын белгілеуге қатысты мына жағдайлар айқындалады:
</w:t>
      </w:r>
      <w:r>
        <w:br/>
      </w:r>
      <w:r>
        <w:rPr>
          <w:rFonts w:ascii="Times New Roman"/>
          <w:b w:val="false"/>
          <w:i w:val="false"/>
          <w:color w:val="000000"/>
          <w:sz w:val="28"/>
        </w:rPr>
        <w:t>
      а) шахматтық тәртіппен орналасқан шлагбаумдары немесе жартылай шлагбаумдары бар темір жол өтпелерін белгілеу үшін темір жолдың әр жағынан А,26 белгілеуі пайдаланылады;
</w:t>
      </w:r>
      <w:r>
        <w:br/>
      </w:r>
      <w:r>
        <w:rPr>
          <w:rFonts w:ascii="Times New Roman"/>
          <w:b w:val="false"/>
          <w:i w:val="false"/>
          <w:color w:val="000000"/>
          <w:sz w:val="28"/>
        </w:rPr>
        <w:t>
      b) басқа темір жол өтпелерін белгілеу үшін А,27(а) және А,27(b) екі үлгісі бар А,27 белгілеуі пайдаланылады;
</w:t>
      </w:r>
      <w:r>
        <w:br/>
      </w:r>
      <w:r>
        <w:rPr>
          <w:rFonts w:ascii="Times New Roman"/>
          <w:b w:val="false"/>
          <w:i w:val="false"/>
          <w:color w:val="000000"/>
          <w:sz w:val="28"/>
        </w:rPr>
        <w:t>
      с) трамвай желісінің қиылысына жақындағаны туралы ескерту үшін және бұл қиылыс Конвенцияның 1-бабындағы анықтамаға сәйкес темір жол өтпесі болып табылмайтын жағдайда, А,28 белгілеуі пайдаланылуы мүмкін.
</w:t>
      </w:r>
      <w:r>
        <w:br/>
      </w: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Оларда темір жол қозғалысы өте төмен жылдамдықта жүзеге асырылатын, ал жол қозғалысын қажетті сигналдарды қолмен көрсететін, теміржол көлігі құралдарына ілесіп жүретін адам реттейтін автомобиль жолдары мен темір жолдардың қиылысына жақындағаны туралы ескерту қажет деп табылса, 1-қосымшаның В бөлімінде сипатталған А,20 белгісі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 бөлімі. Темір жол өтпелеріне тікелей жақын орнатылатын белгілер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35-бабының 2-тармағында айтылған В,7 белгісінің В,7(а), В,7(b) және В,7(с) деген үш үлгісі бар.
</w:t>
      </w:r>
      <w:r>
        <w:br/>
      </w:r>
      <w:r>
        <w:rPr>
          <w:rFonts w:ascii="Times New Roman"/>
          <w:b w:val="false"/>
          <w:i w:val="false"/>
          <w:color w:val="000000"/>
          <w:sz w:val="28"/>
        </w:rPr>
        <w:t>
      В,7(а) және В,7(b) үлгілерінің қызыл немесе қара жиекті ақ немесе сары фоны болады; В,7(с) үлгісінің қара жиекті ақ немесе сары фоны болады, В,7(с) үлгісіндегі жазулар қара әріптермен жазылады, егер жолдың кем дегенде екі ізі болса, онда В,7(b) үлгісі пайдаланылады; В,7(с) белгісін пайдалануда қосымша табличка тек жолдың кем дегенде екі ізі бар болғанда қолданылады және бұл жағдайда олардың саны көрсетіледі.
</w:t>
      </w:r>
      <w:r>
        <w:br/>
      </w:r>
      <w:r>
        <w:rPr>
          <w:rFonts w:ascii="Times New Roman"/>
          <w:b w:val="false"/>
          <w:i w:val="false"/>
          <w:color w:val="000000"/>
          <w:sz w:val="28"/>
        </w:rPr>
        <w:t>
      Крестің қалыпты ұзындығы 1,2 м (4 фут) болуы тиіс. Жеткілікті кеңістік болмаған жағдайда белгі оның ұштары жоғары және төмен бағытталып бейнеленуі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 бөлімі. Темір жол өтпелеріне жақын орнатылатын қосымша белгілер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35-баптың 3-тармағында аталған қалқандар А,29(а), А,29(b) және А,29(с) белгілері болып табылады.
</w:t>
      </w:r>
      <w:r>
        <w:br/>
      </w:r>
      <w:r>
        <w:rPr>
          <w:rFonts w:ascii="Times New Roman"/>
          <w:b w:val="false"/>
          <w:i w:val="false"/>
          <w:color w:val="000000"/>
          <w:sz w:val="28"/>
        </w:rPr>
        <w:t>
      Жолақтардың көлбеуі жүріс бөлігіне қаратылады.
</w:t>
      </w:r>
      <w:r>
        <w:br/>
      </w:r>
      <w:r>
        <w:rPr>
          <w:rFonts w:ascii="Times New Roman"/>
          <w:b w:val="false"/>
          <w:i w:val="false"/>
          <w:color w:val="000000"/>
          <w:sz w:val="28"/>
        </w:rPr>
        <w:t>
      А,29(b) және А,29(с) белгілерінің үстіне А,29(а) белгісінің үстінде орнатылатындай, темір жол өтпелеріне жақындағаны туралы ескертетін белгі қойылуы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4-қосымша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Жолдан өтудің басымдылық құқығына, аялдауға және тұруға қатысты белгілерді қоспағанда, міндетті ұйғарымды білдіретін белгілер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Жолдан өтудің басымдылық құқығын реттейтін белгілерге қатысты 2-қосымшаны қараңыз; аялдауға және тұруға қатысты 6-қосымшаны қараңыз.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бөлімі. Тыйым салатын немесе шектейтін белгілер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Белгілер мен белгілеулердің сипаттамалары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Тыйым салатын және шектейтін белгілер дөңгелек болуы тиіс; олардың диаметрі елді мекендерден тыс жерлерде 0,6 м (2 фут) және елді мекендерде 0,4 м (16 дюйм) болуы тиіс.
</w:t>
      </w:r>
      <w:r>
        <w:br/>
      </w:r>
      <w:r>
        <w:rPr>
          <w:rFonts w:ascii="Times New Roman"/>
          <w:b w:val="false"/>
          <w:i w:val="false"/>
          <w:color w:val="000000"/>
          <w:sz w:val="28"/>
        </w:rPr>
        <w:t>
      b) Белгілерді сипаттауға байланысты төменде көрсетілген шегінулерді қоспағанда, тыйым салатын және шектейтін белгілер ақ немесе сары фонда қызыл жиекті болуы тиіс, ал егер белгілеулер болатын болса, онда олар жазбалар сияқты қара немесе көк түсті болуы тиіс; көлбеу жолақтар болса, онда олар қызыл түсті және белгіні солдан оңға төмен қарай кесіп өтуі тиіс.
</w:t>
      </w:r>
    </w:p>
    <w:p>
      <w:pPr>
        <w:spacing w:after="0"/>
        <w:ind w:left="0"/>
        <w:jc w:val="both"/>
      </w:pPr>
      <w:r>
        <w:rPr>
          <w:rFonts w:ascii="Times New Roman"/>
          <w:b w:val="false"/>
          <w:i w:val="false"/>
          <w:color w:val="000000"/>
          <w:sz w:val="28"/>
        </w:rPr>
        <w:t>
</w:t>
      </w:r>
      <w:r>
        <w:rPr>
          <w:rFonts w:ascii="Times New Roman"/>
          <w:b/>
          <w:i w:val="false"/>
          <w:color w:val="000000"/>
          <w:sz w:val="28"/>
        </w:rPr>
        <w:t>
      2. Белгілердің сипаттамасы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Қозғалысқа тыйым салу және шектеу
</w:t>
      </w:r>
      <w:r>
        <w:rPr>
          <w:rFonts w:ascii="Times New Roman"/>
          <w:b w:val="false"/>
          <w:i w:val="false"/>
          <w:color w:val="000000"/>
          <w:sz w:val="28"/>
        </w:rPr>
        <w:t>
</w:t>
      </w:r>
      <w:r>
        <w:br/>
      </w:r>
      <w:r>
        <w:rPr>
          <w:rFonts w:ascii="Times New Roman"/>
          <w:b w:val="false"/>
          <w:i w:val="false"/>
          <w:color w:val="000000"/>
          <w:sz w:val="28"/>
        </w:rPr>
        <w:t>
      і) Кез келген көлік құралдарының кіруіне тыйым салуды көрсету үшін "Кіруге тыйым салынады" С,1 белгісі пайдаланылады. Бұл белгінің С,1(а) және С,1(b) екі үлгісі бар.
</w:t>
      </w:r>
      <w:r>
        <w:br/>
      </w:r>
      <w:r>
        <w:rPr>
          <w:rFonts w:ascii="Times New Roman"/>
          <w:b w:val="false"/>
          <w:i w:val="false"/>
          <w:color w:val="000000"/>
          <w:sz w:val="28"/>
        </w:rPr>
        <w:t>
      іі) қос бағыттағы көлік құралдарының барлық қозғалысына тыйым салуды көрсету үшін "Екі бағыттағы қозғалысқа да тыйым салынады" С,2 белгісі пайдаланылады.
</w:t>
      </w:r>
      <w:r>
        <w:br/>
      </w:r>
      <w:r>
        <w:rPr>
          <w:rFonts w:ascii="Times New Roman"/>
          <w:b w:val="false"/>
          <w:i w:val="false"/>
          <w:color w:val="000000"/>
          <w:sz w:val="28"/>
        </w:rPr>
        <w:t>
      ііі) Көлік құралдарының немесе жолды пайдаланушылардың кейбір санаттарының ғана қозғалысына тыйым салуды көрсету үшін оның белгілеуі олардың қозғалысына тыйым салынған көлік құралдарының немесе жолды пайдаланушылардың сұлбасынан тұратын белгі пайдаланылады. Көрсетілген С,3(а), С,3(b), С,3(с), С,3(d), С,3(е), С,3(f), С,3(g), С,3(h), С (j) және С,3(k) белгілерінің мынадай мәндері болады:
</w:t>
      </w:r>
      <w:r>
        <w:br/>
      </w:r>
      <w:r>
        <w:rPr>
          <w:rFonts w:ascii="Times New Roman"/>
          <w:b w:val="false"/>
          <w:i w:val="false"/>
          <w:color w:val="000000"/>
          <w:sz w:val="28"/>
        </w:rPr>
        <w:t>
      С,3(а): "Коляскасыз екі дөңгелекті мотоциклдерді қоспағанда, барлық механикалық құралдардың қозғалысына тыйым салынады";
</w:t>
      </w:r>
      <w:r>
        <w:br/>
      </w:r>
      <w:r>
        <w:rPr>
          <w:rFonts w:ascii="Times New Roman"/>
          <w:b w:val="false"/>
          <w:i w:val="false"/>
          <w:color w:val="000000"/>
          <w:sz w:val="28"/>
        </w:rPr>
        <w:t>
      С,3(b): "Мотоциклдік қозғалысқа тыйым салынады";
</w:t>
      </w:r>
      <w:r>
        <w:br/>
      </w:r>
      <w:r>
        <w:rPr>
          <w:rFonts w:ascii="Times New Roman"/>
          <w:b w:val="false"/>
          <w:i w:val="false"/>
          <w:color w:val="000000"/>
          <w:sz w:val="28"/>
        </w:rPr>
        <w:t>
      С,3(с): "Велосипедтік қозғалысқа тыйым салынады";
</w:t>
      </w:r>
      <w:r>
        <w:br/>
      </w:r>
      <w:r>
        <w:rPr>
          <w:rFonts w:ascii="Times New Roman"/>
          <w:b w:val="false"/>
          <w:i w:val="false"/>
          <w:color w:val="000000"/>
          <w:sz w:val="28"/>
        </w:rPr>
        <w:t>
      С,3(d): "Аспалы двигателі бар велосипедтердің қозғалысына тыйым салынады";
</w:t>
      </w:r>
      <w:r>
        <w:br/>
      </w:r>
      <w:r>
        <w:rPr>
          <w:rFonts w:ascii="Times New Roman"/>
          <w:b w:val="false"/>
          <w:i w:val="false"/>
          <w:color w:val="000000"/>
          <w:sz w:val="28"/>
        </w:rPr>
        <w:t>
      С,3(е): "Жүк қозғалысына тыйым салынады";
</w:t>
      </w:r>
      <w:r>
        <w:br/>
      </w:r>
      <w:r>
        <w:rPr>
          <w:rFonts w:ascii="Times New Roman"/>
          <w:b w:val="false"/>
          <w:i w:val="false"/>
          <w:color w:val="000000"/>
          <w:sz w:val="28"/>
        </w:rPr>
        <w:t>
      Тонна санын көлік құралы сұлбасында ақшыл түспен не болмаса Конвенцияның 8-бабының 4-тармағына сәйкес С,3(е) белгісінің астында орналасқан қосымша табличкада көрсету көлік құралының немесе көлік құралы құрамының рұқсат етілген ең жоғары салмағы көрсетілген саннан асып кеткен жағдайда ғана қозғалысқа тыйым салынатынын білдіреді.
</w:t>
      </w:r>
      <w:r>
        <w:br/>
      </w:r>
      <w:r>
        <w:rPr>
          <w:rFonts w:ascii="Times New Roman"/>
          <w:b w:val="false"/>
          <w:i w:val="false"/>
          <w:color w:val="000000"/>
          <w:sz w:val="28"/>
        </w:rPr>
        <w:t>
      С,3 (f) "Жартылай немесе бір осьті тіркемеден басқа тіркемені сүйреткен кез-келген механикалық көлік құралының қозғалысына тыйым салынады"
</w:t>
      </w:r>
      <w:r>
        <w:br/>
      </w:r>
      <w:r>
        <w:rPr>
          <w:rFonts w:ascii="Times New Roman"/>
          <w:b w:val="false"/>
          <w:i w:val="false"/>
          <w:color w:val="000000"/>
          <w:sz w:val="28"/>
        </w:rPr>
        <w:t>
      Тонна санын көлік құралы сұлбасында ақшыл түспен не болмаса Конвенцияның 8-бабының 4-тармағына сәйкес С,3(f) белгісінің астында орналасқан қосымша табличкада көрсету тіркеменің рұқсат етілген ең жоғары салмағы көрсетілген саннан асып кеткен жағдайда ғана қозғалысқа тыйым салынатынын білдіреді.
</w:t>
      </w:r>
      <w:r>
        <w:br/>
      </w:r>
      <w:r>
        <w:rPr>
          <w:rFonts w:ascii="Times New Roman"/>
          <w:b w:val="false"/>
          <w:i w:val="false"/>
          <w:color w:val="000000"/>
          <w:sz w:val="28"/>
        </w:rPr>
        <w:t>
      Уағдаласушы Тараптар оны мақсатты деп есептеген жағдайларда жүк автомобилінің артқы бөлігінің сұлбасын жеңіл автомобильдің артқы бөлігінің сұлбасымен, ал тіркеменің сұлбасын (ол бейнеленген түрде) оны осындай автомобильге тіркеуге болатын тіркеменің сұлбасымен алмастыра алады.
</w:t>
      </w:r>
      <w:r>
        <w:br/>
      </w:r>
      <w:r>
        <w:rPr>
          <w:rFonts w:ascii="Times New Roman"/>
          <w:b w:val="false"/>
          <w:i w:val="false"/>
          <w:color w:val="000000"/>
          <w:sz w:val="28"/>
        </w:rPr>
        <w:t>
      С,3(g): "Жаяу жүргіншілер қозғалысына тыйым салынады"
</w:t>
      </w:r>
      <w:r>
        <w:br/>
      </w:r>
      <w:r>
        <w:rPr>
          <w:rFonts w:ascii="Times New Roman"/>
          <w:b w:val="false"/>
          <w:i w:val="false"/>
          <w:color w:val="000000"/>
          <w:sz w:val="28"/>
        </w:rPr>
        <w:t>
      С,3(h): "Көлік-арба қозғалысына тыйым салынады"
</w:t>
      </w:r>
      <w:r>
        <w:br/>
      </w:r>
      <w:r>
        <w:rPr>
          <w:rFonts w:ascii="Times New Roman"/>
          <w:b w:val="false"/>
          <w:i w:val="false"/>
          <w:color w:val="000000"/>
          <w:sz w:val="28"/>
        </w:rPr>
        <w:t>
      С,3(i): "Қол арбалардың қозғалысына тыйым салынады"
</w:t>
      </w:r>
      <w:r>
        <w:br/>
      </w:r>
      <w:r>
        <w:rPr>
          <w:rFonts w:ascii="Times New Roman"/>
          <w:b w:val="false"/>
          <w:i w:val="false"/>
          <w:color w:val="000000"/>
          <w:sz w:val="28"/>
        </w:rPr>
        <w:t>
      С,3(k): "Өздері жүретін ауыл шаруашылық көлік құралдарының қозғалысына тыйым салынады"
</w:t>
      </w:r>
      <w:r>
        <w:br/>
      </w: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 Уағдаласушы Тараптар С,3(а)-С,3(к) белгілерінде сол жақтағы жоғарғы квадратты оң жақтағы төменгі квадратпен қосатын қызыл көлбеу жолақтарды жүргізбеу немесе ол белгілеудің көрінуін немесе түсінігін нашарлатпайтын болса, жолақты осы белгілеудің деңгейінде үзбеу туралы шешім қабылдай алады.
</w:t>
      </w:r>
      <w:r>
        <w:br/>
      </w:r>
      <w:r>
        <w:rPr>
          <w:rFonts w:ascii="Times New Roman"/>
          <w:b w:val="false"/>
          <w:i w:val="false"/>
          <w:color w:val="000000"/>
          <w:sz w:val="28"/>
        </w:rPr>
        <w:t>
      iv) Көлік құралдарының немесе жолды пайдаланушылардың кейбір санаттарының қозғалысына тыйым салуды көрсету үшін қанша тыйым салу санаттары бар, сонша тыйым салу белгілерін, не болмаса олардың қозғалысына тыйым салынған әр түрлі көлік құралдарының немесе жолды пайдаланушылардың сұлбалары бейнеленген тыйым салу белгісін пайдалануға болады. Төменде берілген "Механикалық көлік құралдарының қозғалысына тыйым салынады" С,4(а) және "Механикалық көлік құралдарының және көлік-арба қозғалысына тыйым салынады" С,4(b) белгілері осындай белгінің үлгісі болып табылады.
</w:t>
      </w:r>
      <w:r>
        <w:br/>
      </w:r>
      <w:r>
        <w:rPr>
          <w:rFonts w:ascii="Times New Roman"/>
          <w:b w:val="false"/>
          <w:i w:val="false"/>
          <w:color w:val="000000"/>
          <w:sz w:val="28"/>
        </w:rPr>
        <w:t>
      Елді мекендерден тыс жерлерде екеуден көп сұлбалары бар белгілерді, ал елді мекендерде үшеуден көп сұлбалары бар белгілерді орнатуға болмайды.
</w:t>
      </w:r>
      <w:r>
        <w:br/>
      </w:r>
      <w:r>
        <w:rPr>
          <w:rFonts w:ascii="Times New Roman"/>
          <w:b w:val="false"/>
          <w:i w:val="false"/>
          <w:color w:val="000000"/>
          <w:sz w:val="28"/>
        </w:rPr>
        <w:t>
      v) Салмағы немесе көлемі белгіленген шектен асатын көлік құралдарының қозғалысына тыйым салуды көрсету үшін мынадай белгілер пайдаланылады:
</w:t>
      </w:r>
      <w:r>
        <w:br/>
      </w:r>
      <w:r>
        <w:rPr>
          <w:rFonts w:ascii="Times New Roman"/>
          <w:b w:val="false"/>
          <w:i w:val="false"/>
          <w:color w:val="000000"/>
          <w:sz w:val="28"/>
        </w:rPr>
        <w:t>
      С,5: "Көлемдік ені... метрден (... фунттан) асатын көлік құралдарының қозғалысына тыйым салынады";
</w:t>
      </w:r>
      <w:r>
        <w:br/>
      </w:r>
      <w:r>
        <w:rPr>
          <w:rFonts w:ascii="Times New Roman"/>
          <w:b w:val="false"/>
          <w:i w:val="false"/>
          <w:color w:val="000000"/>
          <w:sz w:val="28"/>
        </w:rPr>
        <w:t>
      С,6: "Көлемдік биіктігі ... метрден (... фунттан) асатын көлік құралдарының қозғалысына тыйым салынады";
</w:t>
      </w:r>
      <w:r>
        <w:br/>
      </w:r>
      <w:r>
        <w:rPr>
          <w:rFonts w:ascii="Times New Roman"/>
          <w:b w:val="false"/>
          <w:i w:val="false"/>
          <w:color w:val="000000"/>
          <w:sz w:val="28"/>
        </w:rPr>
        <w:t>
      С,7: "Салмағы жүгімен қоса алғанда, ... тоннадан асатын көлік құралдарының қозғалысына тыйым салынады";
</w:t>
      </w:r>
      <w:r>
        <w:br/>
      </w:r>
      <w:r>
        <w:rPr>
          <w:rFonts w:ascii="Times New Roman"/>
          <w:b w:val="false"/>
          <w:i w:val="false"/>
          <w:color w:val="000000"/>
          <w:sz w:val="28"/>
        </w:rPr>
        <w:t>
      С,8: "Осіне түсетін салмағы ... тоннадан асатын көлік құралдарының қозғалысына тыйым салынады";
</w:t>
      </w:r>
      <w:r>
        <w:br/>
      </w:r>
      <w:r>
        <w:rPr>
          <w:rFonts w:ascii="Times New Roman"/>
          <w:b w:val="false"/>
          <w:i w:val="false"/>
          <w:color w:val="000000"/>
          <w:sz w:val="28"/>
        </w:rPr>
        <w:t>
      С,9: "Ұзындығы ... метрден (... фунттан) асатын көлік құралдарының немесе көлік құралдары құрамасының қозғалысына тыйым салынады".
</w:t>
      </w:r>
      <w:r>
        <w:br/>
      </w:r>
      <w:r>
        <w:rPr>
          <w:rFonts w:ascii="Times New Roman"/>
          <w:b w:val="false"/>
          <w:i w:val="false"/>
          <w:color w:val="000000"/>
          <w:sz w:val="28"/>
        </w:rPr>
        <w:t>
      vi) Көлік құралдарының олардың арасындағы белгіде көрсетілген ара қашықтықты сақтамай қозғалуына тыйым салынатынын көрсету үшін "Кемінде ... метр (..ярд) ара қашықтықты сақтамай қозғалуға тыйым салынады" С,10 белгісі пайдаланылады.
</w:t>
      </w:r>
    </w:p>
    <w:p>
      <w:pPr>
        <w:spacing w:after="0"/>
        <w:ind w:left="0"/>
        <w:jc w:val="both"/>
      </w:pPr>
      <w:r>
        <w:rPr>
          <w:rFonts w:ascii="Times New Roman"/>
          <w:b w:val="false"/>
          <w:i w:val="false"/>
          <w:color w:val="000000"/>
          <w:sz w:val="28"/>
        </w:rPr>
        <w:t>
</w:t>
      </w:r>
      <w:r>
        <w:rPr>
          <w:rFonts w:ascii="Times New Roman"/>
          <w:b/>
          <w:i w:val="false"/>
          <w:color w:val="000000"/>
          <w:sz w:val="28"/>
        </w:rPr>
        <w:t>
b) Бұрылуға тыйым салынады
</w:t>
      </w:r>
      <w:r>
        <w:rPr>
          <w:rFonts w:ascii="Times New Roman"/>
          <w:b w:val="false"/>
          <w:i w:val="false"/>
          <w:color w:val="000000"/>
          <w:sz w:val="28"/>
        </w:rPr>
        <w:t>
</w:t>
      </w:r>
      <w:r>
        <w:br/>
      </w:r>
      <w:r>
        <w:rPr>
          <w:rFonts w:ascii="Times New Roman"/>
          <w:b w:val="false"/>
          <w:i w:val="false"/>
          <w:color w:val="000000"/>
          <w:sz w:val="28"/>
        </w:rPr>
        <w:t>
      Бұрылуға (нұсқардың бағытына байланысты оңға немесе солға) тыйым салуды көрсету үшін "Солға бұрылуға тыйым салынады" С,11(а) белгісі немесе "Оңға бұрылуға тыйым салынады" С,11(b) белгісі пайдаланылады.
</w:t>
      </w:r>
    </w:p>
    <w:p>
      <w:pPr>
        <w:spacing w:after="0"/>
        <w:ind w:left="0"/>
        <w:jc w:val="both"/>
      </w:pPr>
      <w:r>
        <w:rPr>
          <w:rFonts w:ascii="Times New Roman"/>
          <w:b w:val="false"/>
          <w:i w:val="false"/>
          <w:color w:val="000000"/>
          <w:sz w:val="28"/>
        </w:rPr>
        <w:t>
</w:t>
      </w:r>
      <w:r>
        <w:rPr>
          <w:rFonts w:ascii="Times New Roman"/>
          <w:b/>
          <w:i w:val="false"/>
          <w:color w:val="000000"/>
          <w:sz w:val="28"/>
        </w:rPr>
        <w:t>
с) Айналыс жасауға тыйым салынады
</w:t>
      </w:r>
      <w:r>
        <w:rPr>
          <w:rFonts w:ascii="Times New Roman"/>
          <w:b w:val="false"/>
          <w:i w:val="false"/>
          <w:color w:val="000000"/>
          <w:sz w:val="28"/>
        </w:rPr>
        <w:t>
</w:t>
      </w:r>
      <w:r>
        <w:br/>
      </w:r>
      <w:r>
        <w:rPr>
          <w:rFonts w:ascii="Times New Roman"/>
          <w:b w:val="false"/>
          <w:i w:val="false"/>
          <w:color w:val="000000"/>
          <w:sz w:val="28"/>
        </w:rPr>
        <w:t>
      Айналыс жасауға тыйым салуды көрсету үшін "Айналыс жасауға тыйым салынады" С,12 белгісі пайдаланылады.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d) Басып озуға тыйым салынады
</w:t>
      </w:r>
      <w:r>
        <w:rPr>
          <w:rFonts w:ascii="Times New Roman"/>
          <w:b w:val="false"/>
          <w:i w:val="false"/>
          <w:color w:val="000000"/>
          <w:sz w:val="28"/>
        </w:rPr>
        <w:t>
</w:t>
      </w:r>
      <w:r>
        <w:br/>
      </w:r>
      <w:r>
        <w:rPr>
          <w:rFonts w:ascii="Times New Roman"/>
          <w:b w:val="false"/>
          <w:i w:val="false"/>
          <w:color w:val="000000"/>
          <w:sz w:val="28"/>
        </w:rPr>
        <w:t>
      і) Қолданыстағы ережелермен көзделген, басып озуға қатысты жалпы ұйғарымдардан басқа, аспалы двигателі бар екі дөңгелекті велосипедтер мен коляскасы жоқ екі дөңгелекті мотоциклдерді қоспағанда, жолмен қозғалатын барлық механикалық көлік құралдарына басып озуға тыйым салуды көрсету үшін "Басып озуға тыйым салынады" С,13(а) белгісі пайдаланылады.
</w:t>
      </w:r>
      <w:r>
        <w:br/>
      </w:r>
      <w:r>
        <w:rPr>
          <w:rFonts w:ascii="Times New Roman"/>
          <w:b w:val="false"/>
          <w:i w:val="false"/>
          <w:color w:val="000000"/>
          <w:sz w:val="28"/>
        </w:rPr>
        <w:t>
      Осы белгінің екі үлгісі бар: С,13 (аа) және С,13 (а).
</w:t>
      </w:r>
      <w:r>
        <w:br/>
      </w:r>
      <w:r>
        <w:rPr>
          <w:rFonts w:ascii="Times New Roman"/>
          <w:b w:val="false"/>
          <w:i w:val="false"/>
          <w:color w:val="000000"/>
          <w:sz w:val="28"/>
        </w:rPr>
        <w:t>
      іі) Олардың рұқсат етілген ең жоғары салмағы 3,5 тоннадан (7 700 фунттан) асатын жүк көлік құралдарына басып озуға тыйым салуды көрсету үшін "Жүк көлік құралына басып озуға тыйым салынады" С,13(b) белгісі пайдаланылады. Осы белгінің екі үлгісі бар: С,13(bа) және С,13(bb).
</w:t>
      </w:r>
      <w:r>
        <w:br/>
      </w:r>
      <w:r>
        <w:rPr>
          <w:rFonts w:ascii="Times New Roman"/>
          <w:b w:val="false"/>
          <w:i w:val="false"/>
          <w:color w:val="000000"/>
          <w:sz w:val="28"/>
        </w:rPr>
        <w:t>
      Конвенцияның 8-бабының 4-тармағына сәйкес белгінің астында орналасқан қосымша табличкада көлік құралының рұқсат етілген ең жоғары салмағын өзгерту туралы нұсқау орналастырылуы мүмкін, одан асқан кезде тыйым салу белгісі қолданылады.
</w:t>
      </w:r>
      <w:r>
        <w:br/>
      </w:r>
      <w:r>
        <w:rPr>
          <w:rFonts w:ascii="Times New Roman"/>
          <w:b w:val="false"/>
          <w:i w:val="false"/>
          <w:color w:val="000000"/>
          <w:sz w:val="28"/>
        </w:rPr>
        <w:t>
      ііі) Сол жақты қозғалыс кезінде С,13(аа) және С,13(bа) белгілеріндегі автомобильдердің түстерін тиісінше өзгерту керек.
</w:t>
      </w:r>
    </w:p>
    <w:p>
      <w:pPr>
        <w:spacing w:after="0"/>
        <w:ind w:left="0"/>
        <w:jc w:val="both"/>
      </w:pPr>
      <w:r>
        <w:rPr>
          <w:rFonts w:ascii="Times New Roman"/>
          <w:b w:val="false"/>
          <w:i w:val="false"/>
          <w:color w:val="000000"/>
          <w:sz w:val="28"/>
        </w:rPr>
        <w:t>
</w:t>
      </w:r>
      <w:r>
        <w:rPr>
          <w:rFonts w:ascii="Times New Roman"/>
          <w:b/>
          <w:i w:val="false"/>
          <w:color w:val="000000"/>
          <w:sz w:val="28"/>
        </w:rPr>
        <w:t>
с) Жылдамдықты шектеу
</w:t>
      </w:r>
      <w:r>
        <w:rPr>
          <w:rFonts w:ascii="Times New Roman"/>
          <w:b w:val="false"/>
          <w:i w:val="false"/>
          <w:color w:val="000000"/>
          <w:sz w:val="28"/>
        </w:rPr>
        <w:t>
</w:t>
      </w:r>
      <w:r>
        <w:br/>
      </w:r>
      <w:r>
        <w:rPr>
          <w:rFonts w:ascii="Times New Roman"/>
          <w:b w:val="false"/>
          <w:i w:val="false"/>
          <w:color w:val="000000"/>
          <w:sz w:val="28"/>
        </w:rPr>
        <w:t>
      Жылдамдықты шектеуді көрсету үшін "Көрсетілген санмен шектелетін ең жоғары жылдамдық" С,14 белгісі пайдаланылады. Белгіде берілген сан көлік құралына жылдамдықты көрсету үшін осы мемлекетте жиі пайдаланылатын өлшем бірлігімен ең жоғары жылдамдықты көрсетеді. Жылдамдықты білдіретін саннан кейін немесе төмен мысалы, "км" (километр) немесе "миль" белгісі қосымша берілуі мүмкін.
</w:t>
      </w:r>
      <w:r>
        <w:br/>
      </w:r>
      <w:r>
        <w:rPr>
          <w:rFonts w:ascii="Times New Roman"/>
          <w:b w:val="false"/>
          <w:i w:val="false"/>
          <w:color w:val="000000"/>
          <w:sz w:val="28"/>
        </w:rPr>
        <w:t>
      Олардың рұқсат етілген ең жоғары салмағы белгіленген саннан асатын көлік құралдарына қолданылатын жылдамдықты шектеуді көрсету үшін осы сан көрсетілген жазба Конвенцияның 8-бабының 4-тармағына сәйкес белгінің астындағы қосымша табличкаға орналастырылады.
</w:t>
      </w:r>
    </w:p>
    <w:p>
      <w:pPr>
        <w:spacing w:after="0"/>
        <w:ind w:left="0"/>
        <w:jc w:val="both"/>
      </w:pPr>
      <w:r>
        <w:rPr>
          <w:rFonts w:ascii="Times New Roman"/>
          <w:b w:val="false"/>
          <w:i w:val="false"/>
          <w:color w:val="000000"/>
          <w:sz w:val="28"/>
        </w:rPr>
        <w:t>
</w:t>
      </w:r>
      <w:r>
        <w:rPr>
          <w:rFonts w:ascii="Times New Roman"/>
          <w:b/>
          <w:i w:val="false"/>
          <w:color w:val="000000"/>
          <w:sz w:val="28"/>
        </w:rPr>
        <w:t>
f) Дыбыстық сигналдарды беруге тыйым салу
</w:t>
      </w:r>
      <w:r>
        <w:rPr>
          <w:rFonts w:ascii="Times New Roman"/>
          <w:b w:val="false"/>
          <w:i w:val="false"/>
          <w:color w:val="000000"/>
          <w:sz w:val="28"/>
        </w:rPr>
        <w:t>
</w:t>
      </w:r>
      <w:r>
        <w:br/>
      </w:r>
      <w:r>
        <w:rPr>
          <w:rFonts w:ascii="Times New Roman"/>
          <w:b w:val="false"/>
          <w:i w:val="false"/>
          <w:color w:val="000000"/>
          <w:sz w:val="28"/>
        </w:rPr>
        <w:t>
      Дыбыстық сигналдар беруге тыйым салуды көрсету үшін жол-көлік оқиғаларын болдырмауға қажет жағдайларды қоспағанда, "Дыбыстық сигналдар беруге тыйым салынады" С,15 белгісі пайдаланылады. Егер бұл белгі елді мекенге кірер жерде елді мекен атауының көрсеткішімен қатар немесе осы белгіден кейін орнатылмаған болса, ол 7-қосымшада сипатталған 2-үлгідегі тыйым салынатын қашықтық көрсетілген табличкамен толықтырылуы тиіс. Егер тыйым салу барлық елді мекендерге таратылатын болса, бұл белгіні елді мекенге кірер жерде орнатпау және елді мекенге кірер жерге елді мекен атауының көрсеткіші жол пайдаланушыларға осы жерден бастап елді мекендерде осы аумақ қолданысындағы жол ережесі қолданылатындығын ескеру қажеттігін ұсынады.
</w:t>
      </w:r>
    </w:p>
    <w:p>
      <w:pPr>
        <w:spacing w:after="0"/>
        <w:ind w:left="0"/>
        <w:jc w:val="both"/>
      </w:pPr>
      <w:r>
        <w:rPr>
          <w:rFonts w:ascii="Times New Roman"/>
          <w:b w:val="false"/>
          <w:i w:val="false"/>
          <w:color w:val="000000"/>
          <w:sz w:val="28"/>
        </w:rPr>
        <w:t>
</w:t>
      </w:r>
      <w:r>
        <w:rPr>
          <w:rFonts w:ascii="Times New Roman"/>
          <w:b/>
          <w:i w:val="false"/>
          <w:color w:val="000000"/>
          <w:sz w:val="28"/>
        </w:rPr>
        <w:t>
g)
</w:t>
      </w:r>
      <w:r>
        <w:rPr>
          <w:rFonts w:ascii="Times New Roman"/>
          <w:b w:val="false"/>
          <w:i w:val="false"/>
          <w:color w:val="000000"/>
          <w:sz w:val="28"/>
        </w:rPr>
        <w:t>
</w:t>
      </w:r>
      <w:r>
        <w:rPr>
          <w:rFonts w:ascii="Times New Roman"/>
          <w:b/>
          <w:i w:val="false"/>
          <w:color w:val="000000"/>
          <w:sz w:val="28"/>
        </w:rPr>
        <w:t>
 Аялдаусыз өтуге тыйым салынады
</w:t>
      </w:r>
      <w:r>
        <w:rPr>
          <w:rFonts w:ascii="Times New Roman"/>
          <w:b w:val="false"/>
          <w:i w:val="false"/>
          <w:color w:val="000000"/>
          <w:sz w:val="28"/>
        </w:rPr>
        <w:t>
</w:t>
      </w:r>
      <w:r>
        <w:br/>
      </w:r>
      <w:r>
        <w:rPr>
          <w:rFonts w:ascii="Times New Roman"/>
          <w:b w:val="false"/>
          <w:i w:val="false"/>
          <w:color w:val="000000"/>
          <w:sz w:val="28"/>
        </w:rPr>
        <w:t>
      Аялдау міндетті болатын кеденнің жақындығын көрсету үшін "Аялдаусыз өтуге тыйым салынады" С,16 белгісі пайдаланылады. Конвенцияның 8-бабының ережесінен шегіне отырып, бұл белгіде "кеден" сөзі белгіленген, әрі оны екі тілде көрсеткен жөн; С,16 белгісін пайдаланатын Уағдаласушы Тараптар бұл сөздің барлық орнатылатын белгілерде бір тілде белгіленуіне өңірлік деңгейде қол жеткізуі тиіс.
</w:t>
      </w:r>
      <w:r>
        <w:br/>
      </w:r>
      <w:r>
        <w:rPr>
          <w:rFonts w:ascii="Times New Roman"/>
          <w:b w:val="false"/>
          <w:i w:val="false"/>
          <w:color w:val="000000"/>
          <w:sz w:val="28"/>
        </w:rPr>
        <w:t>
      Бұл белгі аялдаусыз өтуге тыйым салудың басқа да жағдайларында пайдаланылуы мүмкін; бұл кезде "кеден" сөзі аялдау себебін көрсететін өте қысқа жазбамен алмастырылады.
</w:t>
      </w:r>
    </w:p>
    <w:p>
      <w:pPr>
        <w:spacing w:after="0"/>
        <w:ind w:left="0"/>
        <w:jc w:val="both"/>
      </w:pPr>
      <w:r>
        <w:rPr>
          <w:rFonts w:ascii="Times New Roman"/>
          <w:b w:val="false"/>
          <w:i w:val="false"/>
          <w:color w:val="000000"/>
          <w:sz w:val="28"/>
        </w:rPr>
        <w:t>
</w:t>
      </w:r>
      <w:r>
        <w:rPr>
          <w:rFonts w:ascii="Times New Roman"/>
          <w:b/>
          <w:i w:val="false"/>
          <w:color w:val="000000"/>
          <w:sz w:val="28"/>
        </w:rPr>
        <w:t>
h) Тыйым салулардың немесе шектеулерді4 аяқталғандығын білдіретін белгілер
</w:t>
      </w:r>
      <w:r>
        <w:rPr>
          <w:rFonts w:ascii="Times New Roman"/>
          <w:b w:val="false"/>
          <w:i w:val="false"/>
          <w:color w:val="000000"/>
          <w:sz w:val="28"/>
        </w:rPr>
        <w:t>
</w:t>
      </w:r>
      <w:r>
        <w:br/>
      </w:r>
      <w:r>
        <w:rPr>
          <w:rFonts w:ascii="Times New Roman"/>
          <w:b w:val="false"/>
          <w:i w:val="false"/>
          <w:color w:val="000000"/>
          <w:sz w:val="28"/>
        </w:rPr>
        <w:t>
      і) қозғалып келе жатқан көлік құралдарының жүргізушілерінің назарына жеткізілетін барлық тыйым салулардың аяқталу орнын көрсету үшін "Қозғалып келе жатқан көлік құралдарына қатысты жергілікті сипаттағы барлық тыйым салулардың аяқталуы" С,17(а) белгісі пайдаланылады. Бұл белгі бордюрсыз, ақ немесе сары түсті, қара жиекті дөңгелек болуы және оң жақ жоғарыдан солға қарай төмен бағытталған қара диагональды жолағы бар болуы немесе қара сұр түсті немесе қара немесе сұр параллель сызықтарынан тұруы тиіс.
</w:t>
      </w:r>
      <w:r>
        <w:br/>
      </w:r>
      <w:r>
        <w:rPr>
          <w:rFonts w:ascii="Times New Roman"/>
          <w:b w:val="false"/>
          <w:i w:val="false"/>
          <w:color w:val="000000"/>
          <w:sz w:val="28"/>
        </w:rPr>
        <w:t>
      іі) тыйым салу немесе шектеу белгілері арқылы қозғалып келе жатқан көлік құралы жүргізушілерінің назарына жеткізілген тыйым салу немесе шектеу белгісі әрекетінің аяқталатынын көрсету үшін "Жылдамдықты шектеу аяқталады" С,17(b) немесе "Басып озуға тыйым салудың аяқталуы" С,17(с) белгілері пайдаланылады. Бұл белгілер С,17(а) белгілеріне ұқсас, бірақ оларға қосымша оның әрекеті тоқтатылатын тыйым салу немесе шектеу белгілерінің ашық сұр түсті белгілері енгізіледі.
</w:t>
      </w:r>
      <w:r>
        <w:br/>
      </w:r>
      <w:r>
        <w:rPr>
          <w:rFonts w:ascii="Times New Roman"/>
          <w:b w:val="false"/>
          <w:i w:val="false"/>
          <w:color w:val="000000"/>
          <w:sz w:val="28"/>
        </w:rPr>
        <w:t>
      Осы h тармақшасында көрсетілген Конвенцияның 6-бабының 1-тармағындағы ережеден шегіне отырып, белгілер қарсы бағытта келе жатқан көліктерге арналған тыйым салу немесе шектеу белгілерінің артқы жағында орнатылуы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бөлімі. Алдын ала жазылатын белгілер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Белгілер мен белгілеулердің жалпы сипаттамасы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Алдын ала жазылатын белгілер дөңгелек болуы тиіс; елді мекендерден тыс жерлерде олардың диаметрі кемінде 0,6 м (2 фут) және елді мекендерде кемінде 0,4 м (16 дюйм) болуы тиіс. Алайда диаметрі 0,3 метрден (12 дюймнан) кем болмайтын белгілер жарық және сигналдарымен бірге пайдаланылуы немесе қауіпсіздік аралдарында тумбаларда орнатылуы мүмкін.
</w:t>
      </w:r>
      <w:r>
        <w:br/>
      </w:r>
      <w:r>
        <w:rPr>
          <w:rFonts w:ascii="Times New Roman"/>
          <w:b w:val="false"/>
          <w:i w:val="false"/>
          <w:color w:val="000000"/>
          <w:sz w:val="28"/>
        </w:rPr>
        <w:t>
      b) Өзге нұсқаулар болмаған кезде бұл белгілер көгілдір түсті болуы тиіс, ал таңбалар ақ немесе ақшыл түсті немесе ықтимал нұсқа ретінде, белгілер қызыл жиекті ақшыл түсті, ал белгілеулер қара түсті болуы тиіс.
</w:t>
      </w:r>
    </w:p>
    <w:p>
      <w:pPr>
        <w:spacing w:after="0"/>
        <w:ind w:left="0"/>
        <w:jc w:val="both"/>
      </w:pPr>
      <w:r>
        <w:rPr>
          <w:rFonts w:ascii="Times New Roman"/>
          <w:b w:val="false"/>
          <w:i w:val="false"/>
          <w:color w:val="000000"/>
          <w:sz w:val="28"/>
        </w:rPr>
        <w:t>
</w:t>
      </w:r>
      <w:r>
        <w:rPr>
          <w:rFonts w:ascii="Times New Roman"/>
          <w:b/>
          <w:i w:val="false"/>
          <w:color w:val="000000"/>
          <w:sz w:val="28"/>
        </w:rPr>
        <w:t>
2. Белгілердің сипаттамасы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Міндетті бағыт
</w:t>
      </w:r>
      <w:r>
        <w:rPr>
          <w:rFonts w:ascii="Times New Roman"/>
          <w:b w:val="false"/>
          <w:i w:val="false"/>
          <w:color w:val="000000"/>
          <w:sz w:val="28"/>
        </w:rPr>
        <w:t>
</w:t>
      </w:r>
      <w:r>
        <w:br/>
      </w:r>
      <w:r>
        <w:rPr>
          <w:rFonts w:ascii="Times New Roman"/>
          <w:b w:val="false"/>
          <w:i w:val="false"/>
          <w:color w:val="000000"/>
          <w:sz w:val="28"/>
        </w:rPr>
        <w:t>
      Көлік құралдары осы бағытта немесе тек белгілі бағыттарда ғана қозғалуы тиіс екендігін көрсету үшін "Міндетті бағыт" D,1 белгісінің D,1(а) үлгісі пайдаланылады, онда нұсқар немесе нұсқарлар тиісті бағытқа немесе тиісті бағыттарға бағытталады. Алайда осы бөлімнің 1-тармағындағы ережеден шегіне отырып D,1(а) белгісінің орнына D,1(b) белгісі пайдаланылуы мүмкін. D,1(b) белгісі ақ жиегі бар қара түсті болады және оның ақ түсті белгілеуі болуы тиіс.
</w:t>
      </w:r>
    </w:p>
    <w:p>
      <w:pPr>
        <w:spacing w:after="0"/>
        <w:ind w:left="0"/>
        <w:jc w:val="both"/>
      </w:pPr>
      <w:r>
        <w:rPr>
          <w:rFonts w:ascii="Times New Roman"/>
          <w:b w:val="false"/>
          <w:i w:val="false"/>
          <w:color w:val="000000"/>
          <w:sz w:val="28"/>
        </w:rPr>
        <w:t>
</w:t>
      </w:r>
      <w:r>
        <w:rPr>
          <w:rFonts w:ascii="Times New Roman"/>
          <w:b/>
          <w:i w:val="false"/>
          <w:color w:val="000000"/>
          <w:sz w:val="28"/>
        </w:rPr>
        <w:t>
b) Кедергіні міндетті түрде айналып өту
</w:t>
      </w:r>
      <w:r>
        <w:rPr>
          <w:rFonts w:ascii="Times New Roman"/>
          <w:b w:val="false"/>
          <w:i w:val="false"/>
          <w:color w:val="000000"/>
          <w:sz w:val="28"/>
        </w:rPr>
        <w:t>
</w:t>
      </w:r>
      <w:r>
        <w:br/>
      </w:r>
      <w:r>
        <w:rPr>
          <w:rFonts w:ascii="Times New Roman"/>
          <w:b w:val="false"/>
          <w:i w:val="false"/>
          <w:color w:val="000000"/>
          <w:sz w:val="28"/>
        </w:rPr>
        <w:t>
      Конвенцияның 6-бабының 1-тармағындағы ережеден шегіне отырып, қауіпсіздік аралында немесе жолдағы қандайда бір кедергінің алдында орнатылған "Кедергіні міндетті түрде айналып өту" D,2 белгісі қауіпсіздік аралын немесе нұсқармен көрсетілген жақтағы кедергіні көлік құралының міндетті түрде айналып өтуін көрсетеді.
</w:t>
      </w:r>
    </w:p>
    <w:p>
      <w:pPr>
        <w:spacing w:after="0"/>
        <w:ind w:left="0"/>
        <w:jc w:val="both"/>
      </w:pPr>
      <w:r>
        <w:rPr>
          <w:rFonts w:ascii="Times New Roman"/>
          <w:b w:val="false"/>
          <w:i w:val="false"/>
          <w:color w:val="000000"/>
          <w:sz w:val="28"/>
        </w:rPr>
        <w:t>
</w:t>
      </w:r>
      <w:r>
        <w:rPr>
          <w:rFonts w:ascii="Times New Roman"/>
          <w:b/>
          <w:i w:val="false"/>
          <w:color w:val="000000"/>
          <w:sz w:val="28"/>
        </w:rPr>
        <w:t>
с) Міндетті айналма қозғалыс
</w:t>
      </w:r>
      <w:r>
        <w:rPr>
          <w:rFonts w:ascii="Times New Roman"/>
          <w:b w:val="false"/>
          <w:i w:val="false"/>
          <w:color w:val="000000"/>
          <w:sz w:val="28"/>
        </w:rPr>
        <w:t>
</w:t>
      </w:r>
      <w:r>
        <w:br/>
      </w:r>
      <w:r>
        <w:rPr>
          <w:rFonts w:ascii="Times New Roman"/>
          <w:b w:val="false"/>
          <w:i w:val="false"/>
          <w:color w:val="000000"/>
          <w:sz w:val="28"/>
        </w:rPr>
        <w:t>
      "Міндетті айналма қозғалыс" D,3 белгісі жүргізушілерге олардың айналма қозғалысқа қатысты ережелерді сақтауы тиіс екендігін көрсетеді.
</w:t>
      </w:r>
      <w:r>
        <w:br/>
      </w:r>
      <w:r>
        <w:rPr>
          <w:rFonts w:ascii="Times New Roman"/>
          <w:b w:val="false"/>
          <w:i w:val="false"/>
          <w:color w:val="000000"/>
          <w:sz w:val="28"/>
        </w:rPr>
        <w:t>
      Сол жақты қозғалыс кезінде нұсқарлар қарама-қарсы жаққа бағытталуы тиіс.
</w:t>
      </w:r>
    </w:p>
    <w:p>
      <w:pPr>
        <w:spacing w:after="0"/>
        <w:ind w:left="0"/>
        <w:jc w:val="both"/>
      </w:pPr>
      <w:r>
        <w:rPr>
          <w:rFonts w:ascii="Times New Roman"/>
          <w:b w:val="false"/>
          <w:i w:val="false"/>
          <w:color w:val="000000"/>
          <w:sz w:val="28"/>
        </w:rPr>
        <w:t>
</w:t>
      </w:r>
      <w:r>
        <w:rPr>
          <w:rFonts w:ascii="Times New Roman"/>
          <w:b/>
          <w:i w:val="false"/>
          <w:color w:val="000000"/>
          <w:sz w:val="28"/>
        </w:rPr>
        <w:t>
d) Міндетті велосипед жолы
</w:t>
      </w:r>
      <w:r>
        <w:rPr>
          <w:rFonts w:ascii="Times New Roman"/>
          <w:b w:val="false"/>
          <w:i w:val="false"/>
          <w:color w:val="000000"/>
          <w:sz w:val="28"/>
        </w:rPr>
        <w:t>
</w:t>
      </w:r>
      <w:r>
        <w:br/>
      </w:r>
      <w:r>
        <w:rPr>
          <w:rFonts w:ascii="Times New Roman"/>
          <w:b w:val="false"/>
          <w:i w:val="false"/>
          <w:color w:val="000000"/>
          <w:sz w:val="28"/>
        </w:rPr>
        <w:t>
      "Міндетті велосипед жолы" D,4 белгісі велосипедшілерге олардың велосипед жолын пайдалануға міндетті екенін көрсетеді және басқа көлік құралдарының жүргізушілеріне олардың осы жолды пайдалануға құқығы жоқ екенін көрсетеді. Алайда, егер ол Ұлттық заңнамада көзделетін немесе онда жазба немесе С,3(d) белгісінің белгілеуі қосымша табличкада ұйғарылатын болса, аспалы двигательдері бар велосипедтердің жүргізушілері де осы жолды пайдалануға міндетті.
</w:t>
      </w:r>
    </w:p>
    <w:p>
      <w:pPr>
        <w:spacing w:after="0"/>
        <w:ind w:left="0"/>
        <w:jc w:val="both"/>
      </w:pPr>
      <w:r>
        <w:rPr>
          <w:rFonts w:ascii="Times New Roman"/>
          <w:b w:val="false"/>
          <w:i w:val="false"/>
          <w:color w:val="000000"/>
          <w:sz w:val="28"/>
        </w:rPr>
        <w:t>
</w:t>
      </w:r>
      <w:r>
        <w:rPr>
          <w:rFonts w:ascii="Times New Roman"/>
          <w:b/>
          <w:i w:val="false"/>
          <w:color w:val="000000"/>
          <w:sz w:val="28"/>
        </w:rPr>
        <w:t>
е) Жаяу жүргіншілер үшін міндетті жол
</w:t>
      </w:r>
      <w:r>
        <w:rPr>
          <w:rFonts w:ascii="Times New Roman"/>
          <w:b w:val="false"/>
          <w:i w:val="false"/>
          <w:color w:val="000000"/>
          <w:sz w:val="28"/>
        </w:rPr>
        <w:t>
</w:t>
      </w:r>
      <w:r>
        <w:br/>
      </w:r>
      <w:r>
        <w:rPr>
          <w:rFonts w:ascii="Times New Roman"/>
          <w:b w:val="false"/>
          <w:i w:val="false"/>
          <w:color w:val="000000"/>
          <w:sz w:val="28"/>
        </w:rPr>
        <w:t>
      "Жаяу жүргіншілер үшін міндетті жол" D,5 белгісі жүргіншілерге олардың белгі орнатылған жолды пайдалануы міндетті екенін көрсетеді және басқа жолды пайдаланушыларға олардың осы жолды пайдалану құқығы жоқ екендігін көрсетеді.
</w:t>
      </w:r>
    </w:p>
    <w:p>
      <w:pPr>
        <w:spacing w:after="0"/>
        <w:ind w:left="0"/>
        <w:jc w:val="both"/>
      </w:pPr>
      <w:r>
        <w:rPr>
          <w:rFonts w:ascii="Times New Roman"/>
          <w:b w:val="false"/>
          <w:i w:val="false"/>
          <w:color w:val="000000"/>
          <w:sz w:val="28"/>
        </w:rPr>
        <w:t>
</w:t>
      </w:r>
      <w:r>
        <w:rPr>
          <w:rFonts w:ascii="Times New Roman"/>
          <w:b/>
          <w:i w:val="false"/>
          <w:color w:val="000000"/>
          <w:sz w:val="28"/>
        </w:rPr>
        <w:t>
f) Аттылар үшін міндетті жол
</w:t>
      </w:r>
      <w:r>
        <w:rPr>
          <w:rFonts w:ascii="Times New Roman"/>
          <w:b w:val="false"/>
          <w:i w:val="false"/>
          <w:color w:val="000000"/>
          <w:sz w:val="28"/>
        </w:rPr>
        <w:t>
</w:t>
      </w:r>
      <w:r>
        <w:br/>
      </w:r>
      <w:r>
        <w:rPr>
          <w:rFonts w:ascii="Times New Roman"/>
          <w:b w:val="false"/>
          <w:i w:val="false"/>
          <w:color w:val="000000"/>
          <w:sz w:val="28"/>
        </w:rPr>
        <w:t>
      Жол басында орнатылған "Аттылар үшін міндетті жол" D,6 белгісі аттылардың осы жолды пайдалануға міндетті екенін және басқа жолды пайдаланушыларға олардың осы жолды пайдалану құқығы жоқ екенін көрсетеді.
</w:t>
      </w:r>
    </w:p>
    <w:p>
      <w:pPr>
        <w:spacing w:after="0"/>
        <w:ind w:left="0"/>
        <w:jc w:val="both"/>
      </w:pPr>
      <w:r>
        <w:rPr>
          <w:rFonts w:ascii="Times New Roman"/>
          <w:b w:val="false"/>
          <w:i w:val="false"/>
          <w:color w:val="000000"/>
          <w:sz w:val="28"/>
        </w:rPr>
        <w:t>
</w:t>
      </w:r>
      <w:r>
        <w:rPr>
          <w:rFonts w:ascii="Times New Roman"/>
          <w:b/>
          <w:i w:val="false"/>
          <w:color w:val="000000"/>
          <w:sz w:val="28"/>
        </w:rPr>
        <w:t>
g) Міндетті ең төмен жылдамдық
</w:t>
      </w:r>
      <w:r>
        <w:rPr>
          <w:rFonts w:ascii="Times New Roman"/>
          <w:b w:val="false"/>
          <w:i w:val="false"/>
          <w:color w:val="000000"/>
          <w:sz w:val="28"/>
        </w:rPr>
        <w:t>
</w:t>
      </w:r>
      <w:r>
        <w:br/>
      </w:r>
      <w:r>
        <w:rPr>
          <w:rFonts w:ascii="Times New Roman"/>
          <w:b w:val="false"/>
          <w:i w:val="false"/>
          <w:color w:val="000000"/>
          <w:sz w:val="28"/>
        </w:rPr>
        <w:t>
      Жол басында орнатылған "Міндетті ең төмен жылдамдық" D,7 белгісі жолда келе жатқан көлік құралына оның көрсетілген жылдамдық шегінде қозғалуы керек екендігін көрсетеді; белгіде берілген сан көлік құралдарының жылдамдығын көрсету үшін осы мемлекетте жиі пайдаланылатын өлшем бірлігі арқылы осы жылдамдықты көрсетеді. Жылдамдықты білдіретін саннан кейін, мысалы "км" (километр) немесе "миль" белгілеулері қосылуы мүмкін.
</w:t>
      </w:r>
    </w:p>
    <w:p>
      <w:pPr>
        <w:spacing w:after="0"/>
        <w:ind w:left="0"/>
        <w:jc w:val="both"/>
      </w:pPr>
      <w:r>
        <w:rPr>
          <w:rFonts w:ascii="Times New Roman"/>
          <w:b w:val="false"/>
          <w:i w:val="false"/>
          <w:color w:val="000000"/>
          <w:sz w:val="28"/>
        </w:rPr>
        <w:t>
</w:t>
      </w:r>
      <w:r>
        <w:rPr>
          <w:rFonts w:ascii="Times New Roman"/>
          <w:b/>
          <w:i w:val="false"/>
          <w:color w:val="000000"/>
          <w:sz w:val="28"/>
        </w:rPr>
        <w:t>
h) Міндетті ең төмен жылдамдықтың аяқталуы
</w:t>
      </w:r>
      <w:r>
        <w:rPr>
          <w:rFonts w:ascii="Times New Roman"/>
          <w:b w:val="false"/>
          <w:i w:val="false"/>
          <w:color w:val="000000"/>
          <w:sz w:val="28"/>
        </w:rPr>
        <w:t>
</w:t>
      </w:r>
      <w:r>
        <w:br/>
      </w:r>
      <w:r>
        <w:rPr>
          <w:rFonts w:ascii="Times New Roman"/>
          <w:b w:val="false"/>
          <w:i w:val="false"/>
          <w:color w:val="000000"/>
          <w:sz w:val="28"/>
        </w:rPr>
        <w:t>
      "Міндетті ең төмен жылдамдықтың аяқталуы" D,8 белгісі D,7 белгісінде ұйғарылған міндетті ең төмен жылдамдық әрекетінің аяқталатынын көрсетеді. D,8 белгісі D,7 белгісімен бірдей, бірақ ол оң жақ жоғарыдан төмен солға қарай өтетін көлбеу қызыл жолақтармен сызылады.
</w:t>
      </w:r>
    </w:p>
    <w:p>
      <w:pPr>
        <w:spacing w:after="0"/>
        <w:ind w:left="0"/>
        <w:jc w:val="both"/>
      </w:pPr>
      <w:r>
        <w:rPr>
          <w:rFonts w:ascii="Times New Roman"/>
          <w:b w:val="false"/>
          <w:i w:val="false"/>
          <w:color w:val="000000"/>
          <w:sz w:val="28"/>
        </w:rPr>
        <w:t>
</w:t>
      </w:r>
      <w:r>
        <w:rPr>
          <w:rFonts w:ascii="Times New Roman"/>
          <w:b/>
          <w:i w:val="false"/>
          <w:color w:val="000000"/>
          <w:sz w:val="28"/>
        </w:rPr>
        <w:t>
і) Тайғанауға қарсы шынжыры болуы міндетті
</w:t>
      </w:r>
      <w:r>
        <w:rPr>
          <w:rFonts w:ascii="Times New Roman"/>
          <w:b w:val="false"/>
          <w:i w:val="false"/>
          <w:color w:val="000000"/>
          <w:sz w:val="28"/>
        </w:rPr>
        <w:t>
</w:t>
      </w:r>
      <w:r>
        <w:br/>
      </w:r>
      <w:r>
        <w:rPr>
          <w:rFonts w:ascii="Times New Roman"/>
          <w:b w:val="false"/>
          <w:i w:val="false"/>
          <w:color w:val="000000"/>
          <w:sz w:val="28"/>
        </w:rPr>
        <w:t>
      Жол басында "Тайғанауға қарсы шынжыры болуы міндетті" D,9 белгісі орнатылған жолмен қозғалып келе жатқан көлік құралының кемінде екі жетекші дөңгелегінде тайғанауға қарсы шынжырлары болуы міндетті екендігін көрсетеді.
</w:t>
      </w:r>
    </w:p>
    <w:p>
      <w:pPr>
        <w:spacing w:after="0"/>
        <w:ind w:left="0"/>
        <w:jc w:val="both"/>
      </w:pP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Аялдауға қатысты белгілерді қоспағанда, нұсқау белгілері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Аялдауға қатысты нұсқау белгілеріне байланысты 6-қосымшаны қараңыз.
</w:t>
      </w:r>
      <w:r>
        <w:br/>
      </w:r>
      <w:r>
        <w:rPr>
          <w:rFonts w:ascii="Times New Roman"/>
          <w:b w:val="false"/>
          <w:i w:val="false"/>
          <w:color w:val="000000"/>
          <w:sz w:val="28"/>
        </w:rPr>
        <w:t>
</w:t>
      </w:r>
      <w:r>
        <w:rPr>
          <w:rFonts w:ascii="Times New Roman"/>
          <w:b/>
          <w:i w:val="false"/>
          <w:color w:val="000000"/>
          <w:sz w:val="28"/>
        </w:rPr>
        <w:t>
      А-Ғ бөлімдеріндегі белгілер мен белгілеулердің жалпы сипаттамалары 
</w:t>
      </w:r>
      <w:r>
        <w:rPr>
          <w:rFonts w:ascii="Times New Roman"/>
          <w:b w:val="false"/>
          <w:i w:val="false"/>
          <w:color w:val="000000"/>
          <w:sz w:val="28"/>
        </w:rPr>
        <w:t>
</w:t>
      </w:r>
      <w:r>
        <w:rPr>
          <w:rFonts w:ascii="Times New Roman"/>
          <w:b/>
          <w:i w:val="false"/>
          <w:color w:val="000000"/>
          <w:sz w:val="28"/>
        </w:rPr>
        <w:t>
(G бөліміндегі белгілер мен белгілеулердің сипаттамаларына қатысты осы
</w:t>
      </w:r>
      <w:r>
        <w:rPr>
          <w:rFonts w:ascii="Times New Roman"/>
          <w:b w:val="false"/>
          <w:i w:val="false"/>
          <w:color w:val="000000"/>
          <w:sz w:val="28"/>
        </w:rPr>
        <w:t>
</w:t>
      </w:r>
      <w:r>
        <w:rPr>
          <w:rFonts w:ascii="Times New Roman"/>
          <w:b/>
          <w:i w:val="false"/>
          <w:color w:val="000000"/>
          <w:sz w:val="28"/>
        </w:rPr>
        <w:t>
 бөлімді қараңыз)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Нұсқау белгілерінің нысаны, әдетте, тікбұрышты болады; алайда бағыт көрсеткіштері бір қабырғасы көлденең орналасқан тікбұрыштың нұсқарымен аяқталатын ұзынша нысанды болуы мүмкін.
</w:t>
      </w:r>
      <w:r>
        <w:br/>
      </w:r>
      <w:r>
        <w:rPr>
          <w:rFonts w:ascii="Times New Roman"/>
          <w:b w:val="false"/>
          <w:i w:val="false"/>
          <w:color w:val="000000"/>
          <w:sz w:val="28"/>
        </w:rPr>
        <w:t>
      2. Нұсқау белгілерінде қара фонға ақ немесе ақшыл белгілеулер немесе жазбалар немесе ақ немесе ақшыл фонға қара белгілеулер немесе жазбалар түсірілуі мүмкін; қызыл түс ерекше жағдайларда қолданылуы мүмкін, бірақ ешқашан басым болмауы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бөлімі. Бағыттарды алдын ала көрсететін белгілер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Жалпы жағдай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Бағыттарды алдын ала көрсететін белгілердің үлгілері: Е,1(а); Е,1(b) және Е,1(с)
</w:t>
      </w:r>
    </w:p>
    <w:p>
      <w:pPr>
        <w:spacing w:after="0"/>
        <w:ind w:left="0"/>
        <w:jc w:val="both"/>
      </w:pPr>
      <w:r>
        <w:rPr>
          <w:rFonts w:ascii="Times New Roman"/>
          <w:b w:val="false"/>
          <w:i w:val="false"/>
          <w:color w:val="000000"/>
          <w:sz w:val="28"/>
        </w:rPr>
        <w:t>
</w:t>
      </w:r>
      <w:r>
        <w:rPr>
          <w:rFonts w:ascii="Times New Roman"/>
          <w:b/>
          <w:i w:val="false"/>
          <w:color w:val="000000"/>
          <w:sz w:val="28"/>
        </w:rPr>
        <w:t>
2. Ерекше жағдайлар
</w:t>
      </w:r>
      <w:r>
        <w:rPr>
          <w:rFonts w:ascii="Times New Roman"/>
          <w:b w:val="false"/>
          <w:i w:val="false"/>
          <w:color w:val="000000"/>
          <w:sz w:val="28"/>
        </w:rPr>
        <w:t>
</w:t>
      </w:r>
      <w:r>
        <w:br/>
      </w:r>
      <w:r>
        <w:rPr>
          <w:rFonts w:ascii="Times New Roman"/>
          <w:b w:val="false"/>
          <w:i w:val="false"/>
          <w:color w:val="000000"/>
          <w:sz w:val="28"/>
        </w:rPr>
        <w:t>
      а) Тұйыққа тірелетін жолдың бағыттарын алдын ала көрсеткіштер: Е,2(а) және Е,2 (b)
</w:t>
      </w:r>
      <w:r>
        <w:br/>
      </w:r>
      <w:r>
        <w:rPr>
          <w:rFonts w:ascii="Times New Roman"/>
          <w:b w:val="false"/>
          <w:i w:val="false"/>
          <w:color w:val="000000"/>
          <w:sz w:val="28"/>
        </w:rPr>
        <w:t>
      b) егер келесі қиылыста солға бұрылуға тыйым салынған болса, солға бұрылу үшін ол бойынша жүруге тиісті бағдарларға арналған бағыттардың алдын ала көрсеткіштерінің үлгісі: Е,3
</w:t>
      </w:r>
      <w:r>
        <w:br/>
      </w:r>
      <w:r>
        <w:rPr>
          <w:rFonts w:ascii="Times New Roman"/>
          <w:b w:val="false"/>
          <w:i w:val="false"/>
          <w:color w:val="000000"/>
          <w:sz w:val="28"/>
        </w:rPr>
        <w:t>
      с) бірнеше қозғалыс жолағы бар жолдың қиылысында қатарларға алдын ала ауысу белгісінің үлгісі: Е,4.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бөлімі. Бағыттардың көрсеткіштері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Елді мекен бағытын көрсететін белгілердің үлгілері: Е,5(а), Е,5(b), Е,5(с) және Е,5(d).
</w:t>
      </w:r>
      <w:r>
        <w:br/>
      </w:r>
      <w:r>
        <w:rPr>
          <w:rFonts w:ascii="Times New Roman"/>
          <w:b w:val="false"/>
          <w:i w:val="false"/>
          <w:color w:val="000000"/>
          <w:sz w:val="28"/>
        </w:rPr>
        <w:t>
      2. Әуежай бағытын көрсететін белгілердің үлгілері: Е,6(а), Е,6(b) және Е,6(с).
</w:t>
      </w:r>
      <w:r>
        <w:br/>
      </w:r>
      <w:r>
        <w:rPr>
          <w:rFonts w:ascii="Times New Roman"/>
          <w:b w:val="false"/>
          <w:i w:val="false"/>
          <w:color w:val="000000"/>
          <w:sz w:val="28"/>
        </w:rPr>
        <w:t>
      3. Е,7 белгісі автотуристер лагерінің бағытын көрсетеді.
</w:t>
      </w:r>
      <w:r>
        <w:br/>
      </w:r>
      <w:r>
        <w:rPr>
          <w:rFonts w:ascii="Times New Roman"/>
          <w:b w:val="false"/>
          <w:i w:val="false"/>
          <w:color w:val="000000"/>
          <w:sz w:val="28"/>
        </w:rPr>
        <w:t>
      4. Е,8 белгісі жастардың туристік базасының бағытын көрсетеді.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 бөлімі. Атаулардың көрсеткіштері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белгіні құрайтын тікбұрыштың ұзын қабырғасы көлденең орналасады.
</w:t>
      </w:r>
      <w:r>
        <w:br/>
      </w:r>
      <w:r>
        <w:rPr>
          <w:rFonts w:ascii="Times New Roman"/>
          <w:b w:val="false"/>
          <w:i w:val="false"/>
          <w:color w:val="000000"/>
          <w:sz w:val="28"/>
        </w:rPr>
        <w:t>
      1.Елді мекеннің басталуын көрсететін белгілердің үлгілері: Е,9(а) және Е,9(b).
</w:t>
      </w:r>
      <w:r>
        <w:br/>
      </w:r>
      <w:r>
        <w:rPr>
          <w:rFonts w:ascii="Times New Roman"/>
          <w:b w:val="false"/>
          <w:i w:val="false"/>
          <w:color w:val="000000"/>
          <w:sz w:val="28"/>
        </w:rPr>
        <w:t>
      2. Елді мекеннің аяқталуын көрсететін белгілердің үлгілері: Е,9(с) және Е,9(d).
</w:t>
      </w:r>
      <w:r>
        <w:br/>
      </w:r>
      <w:r>
        <w:rPr>
          <w:rFonts w:ascii="Times New Roman"/>
          <w:b w:val="false"/>
          <w:i w:val="false"/>
          <w:color w:val="000000"/>
          <w:sz w:val="28"/>
        </w:rPr>
        <w:t>
      Конвенцияның 6-бабының 1-тармағындағы ережеден шегіне отырып, бұл белгілер елді мекендер атаулары көрсеткіштерінің артқы жағында орналастырылуы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D бөлімі. Растайтын белгілер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E,10 белгісі растайтын белгінің үлгісі болып табылады.
</w:t>
      </w:r>
      <w:r>
        <w:br/>
      </w:r>
      <w:r>
        <w:rPr>
          <w:rFonts w:ascii="Times New Roman"/>
          <w:b w:val="false"/>
          <w:i w:val="false"/>
          <w:color w:val="000000"/>
          <w:sz w:val="28"/>
        </w:rPr>
        <w:t>
      Конвенцияның 6-бабының 1-тармағындағы ережеден шегіне отырып, бұл белгі қарсы бағытта қозғалып келе жатқан көлік құралдарына арналған басқа белгінің артқы жағында орналастырылуы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 бөлімі. Жаяу жүргінші өтпесі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"Жаяу жүргінші өтпесі" Е,11(а) жаяу жүргіншілер мен жүргізушілерге жаяу жүргінші өтпесі бар жерлерді көрсету үшін пайдаланылады.
</w:t>
      </w:r>
      <w:r>
        <w:br/>
      </w:r>
      <w:r>
        <w:rPr>
          <w:rFonts w:ascii="Times New Roman"/>
          <w:b w:val="false"/>
          <w:i w:val="false"/>
          <w:color w:val="000000"/>
          <w:sz w:val="28"/>
        </w:rPr>
        <w:t>
      Қара немесе көк белгілеуі бар ақ немесе сары түсті үшбұрышты көгілдір немесе қара түсті қалқан; А,11 таңбасы пайдаланылады.
</w:t>
      </w:r>
      <w:r>
        <w:br/>
      </w:r>
      <w:r>
        <w:rPr>
          <w:rFonts w:ascii="Times New Roman"/>
          <w:b w:val="false"/>
          <w:i w:val="false"/>
          <w:color w:val="000000"/>
          <w:sz w:val="28"/>
        </w:rPr>
        <w:t>
      Сондай-ақ көгілдір фоны мен ақ белгілеулері бар қисық бесбұрышты нысаны бар Е,11(b) белгісін пайдалануға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 бөлімі. Көлік құралдарының жүргізушілеріне пайдалы нұсқаулар беретін басқа да белгілер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белгілердің көгілдір фоны болуы тиіс.
</w:t>
      </w:r>
    </w:p>
    <w:p>
      <w:pPr>
        <w:spacing w:after="0"/>
        <w:ind w:left="0"/>
        <w:jc w:val="both"/>
      </w:pPr>
      <w:r>
        <w:rPr>
          <w:rFonts w:ascii="Times New Roman"/>
          <w:b w:val="false"/>
          <w:i w:val="false"/>
          <w:color w:val="000000"/>
          <w:sz w:val="28"/>
        </w:rPr>
        <w:t>
</w:t>
      </w:r>
      <w:r>
        <w:rPr>
          <w:rFonts w:ascii="Times New Roman"/>
          <w:b/>
          <w:i w:val="false"/>
          <w:color w:val="000000"/>
          <w:sz w:val="28"/>
        </w:rPr>
        <w:t>
1. "Аурухана" белгісі
</w:t>
      </w:r>
      <w:r>
        <w:rPr>
          <w:rFonts w:ascii="Times New Roman"/>
          <w:b w:val="false"/>
          <w:i w:val="false"/>
          <w:color w:val="000000"/>
          <w:sz w:val="28"/>
        </w:rPr>
        <w:t>
</w:t>
      </w:r>
      <w:r>
        <w:br/>
      </w:r>
      <w:r>
        <w:rPr>
          <w:rFonts w:ascii="Times New Roman"/>
          <w:b w:val="false"/>
          <w:i w:val="false"/>
          <w:color w:val="000000"/>
          <w:sz w:val="28"/>
        </w:rPr>
        <w:t>
      Бұл белгі көлік құралдарының жүргізушілеріне емдеу мекемелерінің жақын болуына, оның ішінде шудың болуынан сақтану қажеттілігіне байланысты сақтық шараларын қабылдауды көрсету үшін пайдаланылады. Бұл белгінің екі үлгісі бар: Е,12(а) және Е,12(b).
</w:t>
      </w:r>
      <w:r>
        <w:br/>
      </w:r>
      <w:r>
        <w:rPr>
          <w:rFonts w:ascii="Times New Roman"/>
          <w:b w:val="false"/>
          <w:i w:val="false"/>
          <w:color w:val="000000"/>
          <w:sz w:val="28"/>
        </w:rPr>
        <w:t>
      Е,12(b) белгісінде бейнеленген қызыл крест G бөлімінің 2-тармағының а тармақшасында көрсетілген белгілеулердің бірімен алмастырылуы мүмкін.
</w:t>
      </w:r>
    </w:p>
    <w:p>
      <w:pPr>
        <w:spacing w:after="0"/>
        <w:ind w:left="0"/>
        <w:jc w:val="both"/>
      </w:pPr>
      <w:r>
        <w:rPr>
          <w:rFonts w:ascii="Times New Roman"/>
          <w:b w:val="false"/>
          <w:i w:val="false"/>
          <w:color w:val="000000"/>
          <w:sz w:val="28"/>
        </w:rPr>
        <w:t>
</w:t>
      </w:r>
      <w:r>
        <w:rPr>
          <w:rFonts w:ascii="Times New Roman"/>
          <w:b/>
          <w:i w:val="false"/>
          <w:color w:val="000000"/>
          <w:sz w:val="28"/>
        </w:rPr>
        <w:t>
2. "Біржақты қозғалыс жолы" белгісі
</w:t>
      </w:r>
      <w:r>
        <w:rPr>
          <w:rFonts w:ascii="Times New Roman"/>
          <w:b w:val="false"/>
          <w:i w:val="false"/>
          <w:color w:val="000000"/>
          <w:sz w:val="28"/>
        </w:rPr>
        <w:t>
</w:t>
      </w:r>
      <w:r>
        <w:br/>
      </w:r>
      <w:r>
        <w:rPr>
          <w:rFonts w:ascii="Times New Roman"/>
          <w:b w:val="false"/>
          <w:i w:val="false"/>
          <w:color w:val="000000"/>
          <w:sz w:val="28"/>
        </w:rPr>
        <w:t>
      Бір жақты қозғалысы бар жолда келе жатқандықтарын растау қажет деп табылған жағдайда "Біржақты қозғалыс жолы" деген екі түрлі белгі орнатылуы мүмкін.
</w:t>
      </w:r>
      <w:r>
        <w:br/>
      </w:r>
      <w:r>
        <w:rPr>
          <w:rFonts w:ascii="Times New Roman"/>
          <w:b w:val="false"/>
          <w:i w:val="false"/>
          <w:color w:val="000000"/>
          <w:sz w:val="28"/>
        </w:rPr>
        <w:t>
      а) жолдың жүріс бөлігінің осіне барынша немесе кемінде перпендикуляр орнатылған Е,13(а) белгісі; белгінің қалқаны шаршы түрінде болуы тиіс.
</w:t>
      </w:r>
      <w:r>
        <w:br/>
      </w:r>
      <w:r>
        <w:rPr>
          <w:rFonts w:ascii="Times New Roman"/>
          <w:b w:val="false"/>
          <w:i w:val="false"/>
          <w:color w:val="000000"/>
          <w:sz w:val="28"/>
        </w:rPr>
        <w:t>
      b) жүріс бөлігінің осіне параллель орналасқан Е,13(b) белгісі; белгінің қалқаны ұзарған тікбұрышты болады, оның ұзын қабырғасы көлденең орналасады. Е,13(b) белгісінің нұсқарында ұлттық тілде немесе мемлекеттің ұлттық тілдерінің бірінде "біржақты қозғалыс" деген сөз жазылуы мүмкін.
</w:t>
      </w:r>
      <w:r>
        <w:br/>
      </w:r>
      <w:r>
        <w:rPr>
          <w:rFonts w:ascii="Times New Roman"/>
          <w:b w:val="false"/>
          <w:i w:val="false"/>
          <w:color w:val="000000"/>
          <w:sz w:val="28"/>
        </w:rPr>
        <w:t>
      Е,13(а) және Е,13(b) белгілері көшеге кірерге дейін тыйым салатын немесе алдын ала жазылатын белгілердің орнатылған-орнатылмағандығына қарамастан орнатылады.
</w:t>
      </w:r>
    </w:p>
    <w:p>
      <w:pPr>
        <w:spacing w:after="0"/>
        <w:ind w:left="0"/>
        <w:jc w:val="both"/>
      </w:pPr>
      <w:r>
        <w:rPr>
          <w:rFonts w:ascii="Times New Roman"/>
          <w:b w:val="false"/>
          <w:i w:val="false"/>
          <w:color w:val="000000"/>
          <w:sz w:val="28"/>
        </w:rPr>
        <w:t>
</w:t>
      </w:r>
      <w:r>
        <w:rPr>
          <w:rFonts w:ascii="Times New Roman"/>
          <w:b/>
          <w:i w:val="false"/>
          <w:color w:val="000000"/>
          <w:sz w:val="28"/>
        </w:rPr>
        <w:t>
3. "Тұйыққа апаратын жол"
</w:t>
      </w:r>
      <w:r>
        <w:rPr>
          <w:rFonts w:ascii="Times New Roman"/>
          <w:b w:val="false"/>
          <w:i w:val="false"/>
          <w:color w:val="000000"/>
          <w:sz w:val="28"/>
        </w:rPr>
        <w:t>
</w:t>
      </w:r>
      <w:r>
        <w:br/>
      </w:r>
      <w:r>
        <w:rPr>
          <w:rFonts w:ascii="Times New Roman"/>
          <w:b w:val="false"/>
          <w:i w:val="false"/>
          <w:color w:val="000000"/>
          <w:sz w:val="28"/>
        </w:rPr>
        <w:t>
      Жолға шығар жерде орналасқан "Жол тұйыққа тіреледі" Е,14 белгісі жолдың тұйыққа әкелетінін көрсетеді.
</w:t>
      </w:r>
    </w:p>
    <w:p>
      <w:pPr>
        <w:spacing w:after="0"/>
        <w:ind w:left="0"/>
        <w:jc w:val="both"/>
      </w:pPr>
      <w:r>
        <w:rPr>
          <w:rFonts w:ascii="Times New Roman"/>
          <w:b w:val="false"/>
          <w:i w:val="false"/>
          <w:color w:val="000000"/>
          <w:sz w:val="28"/>
        </w:rPr>
        <w:t>
</w:t>
      </w:r>
      <w:r>
        <w:rPr>
          <w:rFonts w:ascii="Times New Roman"/>
          <w:b/>
          <w:i w:val="false"/>
          <w:color w:val="000000"/>
          <w:sz w:val="28"/>
        </w:rPr>
        <w:t>
4. Автомагистральға немесе автомагистральдан шығу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ескертетін белгілер
</w:t>
      </w:r>
      <w:r>
        <w:rPr>
          <w:rFonts w:ascii="Times New Roman"/>
          <w:b w:val="false"/>
          <w:i w:val="false"/>
          <w:color w:val="000000"/>
          <w:sz w:val="28"/>
        </w:rPr>
        <w:t>
</w:t>
      </w:r>
      <w:r>
        <w:br/>
      </w:r>
      <w:r>
        <w:rPr>
          <w:rFonts w:ascii="Times New Roman"/>
          <w:b w:val="false"/>
          <w:i w:val="false"/>
          <w:color w:val="000000"/>
          <w:sz w:val="28"/>
        </w:rPr>
        <w:t>
      "Автомагистраль" Е,15 белгісі автомагистраль бойынша қозғалыстың арнайы ережесі қолданылатын жерге орнатылады. "Автомагистральдің аяқталуы" Е,16 белгісі көрсетілген ережелердің қолданылуы тоқтатылатын жерлерге орнатылуы тиіс.
</w:t>
      </w:r>
      <w:r>
        <w:br/>
      </w:r>
      <w:r>
        <w:rPr>
          <w:rFonts w:ascii="Times New Roman"/>
          <w:b w:val="false"/>
          <w:i w:val="false"/>
          <w:color w:val="000000"/>
          <w:sz w:val="28"/>
        </w:rPr>
        <w:t>
      Е,16 белгісі автомагистральдің аяқталуына жақындағаны туралы ескерту үшін пайдалануға және қайталауға болады; осындай түрде орналастырылған әрбір белгінің астыңғы бөлігінде белгі мен автомагистральдің аяқталуы арасындағы ара-қашықтықты көрсетеді.
</w:t>
      </w:r>
    </w:p>
    <w:p>
      <w:pPr>
        <w:spacing w:after="0"/>
        <w:ind w:left="0"/>
        <w:jc w:val="both"/>
      </w:pPr>
      <w:r>
        <w:rPr>
          <w:rFonts w:ascii="Times New Roman"/>
          <w:b w:val="false"/>
          <w:i w:val="false"/>
          <w:color w:val="000000"/>
          <w:sz w:val="28"/>
        </w:rPr>
        <w:t>
</w:t>
      </w:r>
      <w:r>
        <w:rPr>
          <w:rFonts w:ascii="Times New Roman"/>
          <w:b/>
          <w:i w:val="false"/>
          <w:color w:val="000000"/>
          <w:sz w:val="28"/>
        </w:rPr>
        <w:t>
5. Автомагистральға қолданылатын қозғалыс ережесі күшінде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болатын жолға шығу туралы және осындай жолдан шығу туралы ескерту 
</w:t>
      </w:r>
      <w:r>
        <w:rPr>
          <w:rFonts w:ascii="Times New Roman"/>
          <w:b w:val="false"/>
          <w:i w:val="false"/>
          <w:color w:val="000000"/>
          <w:sz w:val="28"/>
        </w:rPr>
        <w:t>
</w:t>
      </w:r>
      <w:r>
        <w:rPr>
          <w:rFonts w:ascii="Times New Roman"/>
          <w:b/>
          <w:i w:val="false"/>
          <w:color w:val="000000"/>
          <w:sz w:val="28"/>
        </w:rPr>
        <w:t>
белгілері
</w:t>
      </w:r>
      <w:r>
        <w:rPr>
          <w:rFonts w:ascii="Times New Roman"/>
          <w:b w:val="false"/>
          <w:i w:val="false"/>
          <w:color w:val="000000"/>
          <w:sz w:val="28"/>
        </w:rPr>
        <w:t>
</w:t>
      </w:r>
      <w:r>
        <w:br/>
      </w:r>
      <w:r>
        <w:rPr>
          <w:rFonts w:ascii="Times New Roman"/>
          <w:b w:val="false"/>
          <w:i w:val="false"/>
          <w:color w:val="000000"/>
          <w:sz w:val="28"/>
        </w:rPr>
        <w:t>
      "Автомобиль жолы" Е,17 белгісі автомагистральдан өзге автомобиль қозғалысына арналған және жол бойындағы иеліктерді қамтымайтын жолдардағы қозғалыстың арнайы ережесі қолданылуы басталатын жерге орнатылады. Е,17 белгісінің астында орналасқан қосымша табличкада ережеден ауытқып, жол бойындағы иеліктерге кіруге рұқсат етілетіндігі көрсетілуі мүмкін.
</w:t>
      </w:r>
      <w:r>
        <w:br/>
      </w:r>
      <w:r>
        <w:rPr>
          <w:rFonts w:ascii="Times New Roman"/>
          <w:b w:val="false"/>
          <w:i w:val="false"/>
          <w:color w:val="000000"/>
          <w:sz w:val="28"/>
        </w:rPr>
        <w:t>
      "Автомобиль жолының аяқталуы" Е,18 белгісі автомобиль жолының соңына жақындағаны туралы ескерту үшін пайдалануға және қайталауға болады.
</w:t>
      </w:r>
    </w:p>
    <w:p>
      <w:pPr>
        <w:spacing w:after="0"/>
        <w:ind w:left="0"/>
        <w:jc w:val="both"/>
      </w:pPr>
      <w:r>
        <w:rPr>
          <w:rFonts w:ascii="Times New Roman"/>
          <w:b w:val="false"/>
          <w:i w:val="false"/>
          <w:color w:val="000000"/>
          <w:sz w:val="28"/>
        </w:rPr>
        <w:t>
</w:t>
      </w:r>
      <w:r>
        <w:rPr>
          <w:rFonts w:ascii="Times New Roman"/>
          <w:b/>
          <w:i w:val="false"/>
          <w:color w:val="000000"/>
          <w:sz w:val="28"/>
        </w:rPr>
        <w:t>
6. Автобус немесе трамвай аялдауын білдіретін белгілер
</w:t>
      </w:r>
      <w:r>
        <w:rPr>
          <w:rFonts w:ascii="Times New Roman"/>
          <w:b w:val="false"/>
          <w:i w:val="false"/>
          <w:color w:val="000000"/>
          <w:sz w:val="28"/>
        </w:rPr>
        <w:t>
</w:t>
      </w:r>
      <w:r>
        <w:br/>
      </w:r>
      <w:r>
        <w:rPr>
          <w:rFonts w:ascii="Times New Roman"/>
          <w:b w:val="false"/>
          <w:i w:val="false"/>
          <w:color w:val="000000"/>
          <w:sz w:val="28"/>
        </w:rPr>
        <w:t>
      "Автобус аялдамасы" Е,19 және "Трамвай аялдамасы" Е,20 белгілері.
</w:t>
      </w:r>
    </w:p>
    <w:p>
      <w:pPr>
        <w:spacing w:after="0"/>
        <w:ind w:left="0"/>
        <w:jc w:val="both"/>
      </w:pPr>
      <w:r>
        <w:rPr>
          <w:rFonts w:ascii="Times New Roman"/>
          <w:b w:val="false"/>
          <w:i w:val="false"/>
          <w:color w:val="000000"/>
          <w:sz w:val="28"/>
        </w:rPr>
        <w:t>
</w:t>
      </w:r>
      <w:r>
        <w:rPr>
          <w:rFonts w:ascii="Times New Roman"/>
          <w:b/>
          <w:i w:val="false"/>
          <w:color w:val="000000"/>
          <w:sz w:val="28"/>
        </w:rPr>
        <w:t>
7.
</w:t>
      </w:r>
      <w:r>
        <w:rPr>
          <w:rFonts w:ascii="Times New Roman"/>
          <w:b w:val="false"/>
          <w:i w:val="false"/>
          <w:color w:val="000000"/>
          <w:sz w:val="28"/>
        </w:rPr>
        <w:t>
</w:t>
      </w:r>
      <w:r>
        <w:rPr>
          <w:rFonts w:ascii="Times New Roman"/>
          <w:b/>
          <w:i w:val="false"/>
          <w:color w:val="000000"/>
          <w:sz w:val="28"/>
        </w:rPr>
        <w:t>
 "Жолды пайдалану мүмкіндігі" белгісі
</w:t>
      </w:r>
      <w:r>
        <w:rPr>
          <w:rFonts w:ascii="Times New Roman"/>
          <w:b w:val="false"/>
          <w:i w:val="false"/>
          <w:color w:val="000000"/>
          <w:sz w:val="28"/>
        </w:rPr>
        <w:t>
</w:t>
      </w:r>
      <w:r>
        <w:br/>
      </w:r>
      <w:r>
        <w:rPr>
          <w:rFonts w:ascii="Times New Roman"/>
          <w:b w:val="false"/>
          <w:i w:val="false"/>
          <w:color w:val="000000"/>
          <w:sz w:val="28"/>
        </w:rPr>
        <w:t>
      "Жолды пайдалану мүмкіндігі" Е,21 белгісі тау жолы, оның ішінде ашық немесе жабық асу арқылы өтетіндігін көрсету үшін орнатылады; ол осы өткелге апаратын жолға түсер жерде немесе жолда орнатылады.
</w:t>
      </w:r>
      <w:r>
        <w:br/>
      </w:r>
      <w:r>
        <w:rPr>
          <w:rFonts w:ascii="Times New Roman"/>
          <w:b w:val="false"/>
          <w:i w:val="false"/>
          <w:color w:val="000000"/>
          <w:sz w:val="28"/>
        </w:rPr>
        <w:t>
      Өткелдің атауы (асу) ақ әріптермен жазылады. Белгідегі "FURKA" деген атау үлгі ретінде берілген.
</w:t>
      </w:r>
      <w:r>
        <w:br/>
      </w:r>
      <w:r>
        <w:rPr>
          <w:rFonts w:ascii="Times New Roman"/>
          <w:b w:val="false"/>
          <w:i w:val="false"/>
          <w:color w:val="000000"/>
          <w:sz w:val="28"/>
        </w:rPr>
        <w:t>
      1, 2 және 3 табличкалары алмалы-салмалы болып табылады.
</w:t>
      </w:r>
      <w:r>
        <w:br/>
      </w:r>
      <w:r>
        <w:rPr>
          <w:rFonts w:ascii="Times New Roman"/>
          <w:b w:val="false"/>
          <w:i w:val="false"/>
          <w:color w:val="000000"/>
          <w:sz w:val="28"/>
        </w:rPr>
        <w:t>
      Егер өткел жабық болса, "жабық" деген жазуы бар қызыл түсті 1-табличка қолданылады, егер өткел ашық болса, "ашық" деген жазуы бар жасыл түсті табличка қолданылады. Жазулар ақ сырмен және бірнеше тілде жазылады.
</w:t>
      </w:r>
      <w:r>
        <w:br/>
      </w:r>
      <w:r>
        <w:rPr>
          <w:rFonts w:ascii="Times New Roman"/>
          <w:b w:val="false"/>
          <w:i w:val="false"/>
          <w:color w:val="000000"/>
          <w:sz w:val="28"/>
        </w:rPr>
        <w:t>
      2 және 3-табличкалардың жазулары мен қара түсті белгілеулері бар ақ фоны болады.
</w:t>
      </w:r>
      <w:r>
        <w:br/>
      </w:r>
      <w:r>
        <w:rPr>
          <w:rFonts w:ascii="Times New Roman"/>
          <w:b w:val="false"/>
          <w:i w:val="false"/>
          <w:color w:val="000000"/>
          <w:sz w:val="28"/>
        </w:rPr>
        <w:t>
      Егер өткел ашық болса, онда 3-табличкада ешқандай нұсқау болмайды, ал 2-табличкада жолдың ара-қашықтығына байланысты, ешқандай нұсқау болмайды, не "Тайғанауға қарсы шынжырдың болуы міндетті" D,9 белгісі бейнеленеді, не "Тайғанауға қарсы шынжырды немесе қысқы шиналарды қолдану ұсынылады" Е,22 белгісі бар болса, бұл белгі қара түсті болуы тиіс.
</w:t>
      </w:r>
      <w:r>
        <w:br/>
      </w:r>
      <w:r>
        <w:rPr>
          <w:rFonts w:ascii="Times New Roman"/>
          <w:b w:val="false"/>
          <w:i w:val="false"/>
          <w:color w:val="000000"/>
          <w:sz w:val="28"/>
        </w:rPr>
        <w:t>
      Егер өткел жабық болса, онда 3-табличкада оған дейінгі жолы ашық елді мекеннің атауы көрсетіледі, ал 2-табличкада жолдың жай-күйіне байланысты не "дейін ашық" деген жазу, не Е,22 белгілеуі не D,9 белгісі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G бөлімі. Жолды пайдаланушылар үшін пайдалы болуы мүмкін объектілерді білдіретін белгілер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Бөлімдегі белгілер мен белгілеулердің сипаттамалары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а) F белгілерінің көгілдір немесе жасыл фоны болуы тиіс;
</w:t>
      </w:r>
      <w:r>
        <w:br/>
      </w:r>
      <w:r>
        <w:rPr>
          <w:rFonts w:ascii="Times New Roman"/>
          <w:b w:val="false"/>
          <w:i w:val="false"/>
          <w:color w:val="000000"/>
          <w:sz w:val="28"/>
        </w:rPr>
        <w:t>
оларда таңбалар түсірілетін ақ немесе сары тік төртбұрыш бейнеленуі тиіс.
</w:t>
      </w:r>
      <w:r>
        <w:br/>
      </w:r>
      <w:r>
        <w:rPr>
          <w:rFonts w:ascii="Times New Roman"/>
          <w:b w:val="false"/>
          <w:i w:val="false"/>
          <w:color w:val="000000"/>
          <w:sz w:val="28"/>
        </w:rPr>
        <w:t>
      b) Белгінің төменгі бөлігіндегі көгілдір немесе жасыл жолақта белгіленген жерге дейінгі немесе оған апаратын жолға шыққанға дейінгі қашықтық ақ санмен көрсетілуі тиіс; Ғ,5 таңбалы белгіде осындай тәсілмен "қонақ үй" немесе "мотель" деген жазу берілуі мүмкін. Сондай-ақ белгілер белгіленген жерге апаратын жолға шығар жерге орнатылуы мүмкін, бұл жағдайда белгінің төменгі жағындағы көгілдір немесе жасыл жолақта бағыттаушы ақ нұсқар салынуы мүмкін. Қызыл түсті болуы тиіс Ғ,1(а), Ғ,1(b) және Ғ,1(с) таңбаларын қоспағанда таңба қара немесе қою көк түсті болуы тиіс.
</w:t>
      </w:r>
    </w:p>
    <w:p>
      <w:pPr>
        <w:spacing w:after="0"/>
        <w:ind w:left="0"/>
        <w:jc w:val="both"/>
      </w:pPr>
      <w:r>
        <w:rPr>
          <w:rFonts w:ascii="Times New Roman"/>
          <w:b w:val="false"/>
          <w:i w:val="false"/>
          <w:color w:val="000000"/>
          <w:sz w:val="28"/>
        </w:rPr>
        <w:t>
</w:t>
      </w:r>
      <w:r>
        <w:rPr>
          <w:rFonts w:ascii="Times New Roman"/>
          <w:b/>
          <w:i w:val="false"/>
          <w:color w:val="000000"/>
          <w:sz w:val="28"/>
        </w:rPr>
        <w:t>
2. Белгілеулердің сипаттамасы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"Медициналық көмек көрсету пункті" белгілеуі
</w:t>
      </w:r>
      <w:r>
        <w:rPr>
          <w:rFonts w:ascii="Times New Roman"/>
          <w:b w:val="false"/>
          <w:i w:val="false"/>
          <w:color w:val="000000"/>
          <w:sz w:val="28"/>
        </w:rPr>
        <w:t>
</w:t>
      </w:r>
      <w:r>
        <w:br/>
      </w:r>
      <w:r>
        <w:rPr>
          <w:rFonts w:ascii="Times New Roman"/>
          <w:b w:val="false"/>
          <w:i w:val="false"/>
          <w:color w:val="000000"/>
          <w:sz w:val="28"/>
        </w:rPr>
        <w:t>
      Медициналық көмек көрсету пункттерін көрсету үшін тиісті мемлекеттерде қолданылатын белгілеулер пайдаланылады. Бұл белгілеулер қызыл түсті болуы тиіс. Ғ,1(а), Ғ,1(b) және Ғ,1(с) белгілері осы белгілердің үлгілері болып табылады.
</w:t>
      </w:r>
      <w:r>
        <w:br/>
      </w:r>
      <w:r>
        <w:rPr>
          <w:rFonts w:ascii="Times New Roman"/>
          <w:b w:val="false"/>
          <w:i w:val="false"/>
          <w:color w:val="000000"/>
          <w:sz w:val="28"/>
        </w:rPr>
        <w:t>
</w:t>
      </w:r>
      <w:r>
        <w:rPr>
          <w:rFonts w:ascii="Times New Roman"/>
          <w:b/>
          <w:i w:val="false"/>
          <w:color w:val="000000"/>
          <w:sz w:val="28"/>
        </w:rPr>
        <w:t>
b) Өзге де таңбалар
</w:t>
      </w:r>
      <w:r>
        <w:rPr>
          <w:rFonts w:ascii="Times New Roman"/>
          <w:b w:val="false"/>
          <w:i w:val="false"/>
          <w:color w:val="000000"/>
          <w:sz w:val="28"/>
        </w:rPr>
        <w:t>
</w:t>
      </w:r>
      <w:r>
        <w:br/>
      </w:r>
      <w:r>
        <w:rPr>
          <w:rFonts w:ascii="Times New Roman"/>
          <w:b w:val="false"/>
          <w:i w:val="false"/>
          <w:color w:val="000000"/>
          <w:sz w:val="28"/>
        </w:rPr>
        <w:t>
      F,2: "Техникалық қызмет көрсету пункті"
</w:t>
      </w:r>
      <w:r>
        <w:br/>
      </w:r>
      <w:r>
        <w:rPr>
          <w:rFonts w:ascii="Times New Roman"/>
          <w:b w:val="false"/>
          <w:i w:val="false"/>
          <w:color w:val="000000"/>
          <w:sz w:val="28"/>
        </w:rPr>
        <w:t>
      F,3: "Телефон"
</w:t>
      </w:r>
      <w:r>
        <w:br/>
      </w:r>
      <w:r>
        <w:rPr>
          <w:rFonts w:ascii="Times New Roman"/>
          <w:b w:val="false"/>
          <w:i w:val="false"/>
          <w:color w:val="000000"/>
          <w:sz w:val="28"/>
        </w:rPr>
        <w:t>
      F,4: "Автожанар-жағар май құю станциясы"
</w:t>
      </w:r>
      <w:r>
        <w:br/>
      </w:r>
      <w:r>
        <w:rPr>
          <w:rFonts w:ascii="Times New Roman"/>
          <w:b w:val="false"/>
          <w:i w:val="false"/>
          <w:color w:val="000000"/>
          <w:sz w:val="28"/>
        </w:rPr>
        <w:t>
      Ғ,5: "Қонақ үй немесе мотель"
</w:t>
      </w:r>
      <w:r>
        <w:br/>
      </w:r>
      <w:r>
        <w:rPr>
          <w:rFonts w:ascii="Times New Roman"/>
          <w:b w:val="false"/>
          <w:i w:val="false"/>
          <w:color w:val="000000"/>
          <w:sz w:val="28"/>
        </w:rPr>
        <w:t>
      Ғ,6: "Мейрамхана"
</w:t>
      </w:r>
      <w:r>
        <w:br/>
      </w:r>
      <w:r>
        <w:rPr>
          <w:rFonts w:ascii="Times New Roman"/>
          <w:b w:val="false"/>
          <w:i w:val="false"/>
          <w:color w:val="000000"/>
          <w:sz w:val="28"/>
        </w:rPr>
        <w:t>
      Ғ,7: "Буфет немесе кафетерий"
</w:t>
      </w:r>
      <w:r>
        <w:br/>
      </w:r>
      <w:r>
        <w:rPr>
          <w:rFonts w:ascii="Times New Roman"/>
          <w:b w:val="false"/>
          <w:i w:val="false"/>
          <w:color w:val="000000"/>
          <w:sz w:val="28"/>
        </w:rPr>
        <w:t>
      F,8: "Сейілге арналған учаске"
</w:t>
      </w:r>
      <w:r>
        <w:br/>
      </w:r>
      <w:r>
        <w:rPr>
          <w:rFonts w:ascii="Times New Roman"/>
          <w:b w:val="false"/>
          <w:i w:val="false"/>
          <w:color w:val="000000"/>
          <w:sz w:val="28"/>
        </w:rPr>
        <w:t>
      Ғ,9: "Жаяу жүргіншілер маршруттарының бастапқы пункттеріне арналған учаске"
</w:t>
      </w:r>
      <w:r>
        <w:br/>
      </w:r>
      <w:r>
        <w:rPr>
          <w:rFonts w:ascii="Times New Roman"/>
          <w:b w:val="false"/>
          <w:i w:val="false"/>
          <w:color w:val="000000"/>
          <w:sz w:val="28"/>
        </w:rPr>
        <w:t>
      Ғ,10: "Автотуристер лагері (кемпинг)"
</w:t>
      </w:r>
      <w:r>
        <w:br/>
      </w:r>
      <w:r>
        <w:rPr>
          <w:rFonts w:ascii="Times New Roman"/>
          <w:b w:val="false"/>
          <w:i w:val="false"/>
          <w:color w:val="000000"/>
          <w:sz w:val="28"/>
        </w:rPr>
        <w:t>
      Ғ,11: "Кемпинг үшін тіркемелердің тұрақ орны"
</w:t>
      </w:r>
      <w:r>
        <w:br/>
      </w:r>
      <w:r>
        <w:rPr>
          <w:rFonts w:ascii="Times New Roman"/>
          <w:b w:val="false"/>
          <w:i w:val="false"/>
          <w:color w:val="000000"/>
          <w:sz w:val="28"/>
        </w:rPr>
        <w:t>
      F,12: "Автотуристер лагеріне арналған учаске және кемпинг үшін тіркемелердің тұрақ орны"
</w:t>
      </w:r>
      <w:r>
        <w:br/>
      </w:r>
      <w:r>
        <w:rPr>
          <w:rFonts w:ascii="Times New Roman"/>
          <w:b w:val="false"/>
          <w:i w:val="false"/>
          <w:color w:val="000000"/>
          <w:sz w:val="28"/>
        </w:rPr>
        <w:t>
      Ғ,13: "Жастардың туристік базасы"
</w:t>
      </w:r>
    </w:p>
    <w:p>
      <w:pPr>
        <w:spacing w:after="0"/>
        <w:ind w:left="0"/>
        <w:jc w:val="both"/>
      </w:pP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Аялдауға және тұруға қатысты белгілер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 бөлімі. Аялдауға немесе тұруға тыйым салатын немесе шектейтін белгілер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Белгілер мен белгілеулердің жалпы сипаттамасы
</w:t>
      </w:r>
      <w:r>
        <w:rPr>
          <w:rFonts w:ascii="Times New Roman"/>
          <w:b w:val="false"/>
          <w:i w:val="false"/>
          <w:color w:val="000000"/>
          <w:sz w:val="28"/>
        </w:rPr>
        <w:t>
</w:t>
      </w:r>
      <w:r>
        <w:br/>
      </w:r>
      <w:r>
        <w:rPr>
          <w:rFonts w:ascii="Times New Roman"/>
          <w:b w:val="false"/>
          <w:i w:val="false"/>
          <w:color w:val="000000"/>
          <w:sz w:val="28"/>
        </w:rPr>
        <w:t>
      Бұл белгілер дөңгелек болуы тиіс; елді мекендерден тыс жерлерде олардың диаметрі 0,6 метрден (2 фунттан және елді мекендерде 0,25 метрден (10 дюймнан) кем болмауы тиіс. Осы қосымшада өзге нұсқаулар болмаған жағдайда олардың фоны көгілдір, жиегі мен көлбеу жолақтары қызыл болуы тиіс.
</w:t>
      </w:r>
    </w:p>
    <w:p>
      <w:pPr>
        <w:spacing w:after="0"/>
        <w:ind w:left="0"/>
        <w:jc w:val="both"/>
      </w:pPr>
      <w:r>
        <w:rPr>
          <w:rFonts w:ascii="Times New Roman"/>
          <w:b w:val="false"/>
          <w:i w:val="false"/>
          <w:color w:val="000000"/>
          <w:sz w:val="28"/>
        </w:rPr>
        <w:t>
</w:t>
      </w:r>
      <w:r>
        <w:rPr>
          <w:rFonts w:ascii="Times New Roman"/>
          <w:b/>
          <w:i w:val="false"/>
          <w:color w:val="000000"/>
          <w:sz w:val="28"/>
        </w:rPr>
        <w:t>
      Белгілердің сипаттамалары
</w:t>
      </w:r>
      <w:r>
        <w:rPr>
          <w:rFonts w:ascii="Times New Roman"/>
          <w:b w:val="false"/>
          <w:i w:val="false"/>
          <w:color w:val="000000"/>
          <w:sz w:val="28"/>
        </w:rPr>
        <w:t>
</w:t>
      </w:r>
      <w:r>
        <w:br/>
      </w:r>
      <w:r>
        <w:rPr>
          <w:rFonts w:ascii="Times New Roman"/>
          <w:b w:val="false"/>
          <w:i w:val="false"/>
          <w:color w:val="000000"/>
          <w:sz w:val="28"/>
        </w:rPr>
        <w:t>
      1. а) Тұруға тыйым салынған жерлерді көрсету үшін "Тұруға тыйым салынады" С,18 белгісі, ал аялдау мен тұруға тыйым салынатын жерде "Аялдау мен тұруға тыйым салынады" С,19 белгісі пайдаланылады.
</w:t>
      </w:r>
      <w:r>
        <w:br/>
      </w:r>
      <w:r>
        <w:rPr>
          <w:rFonts w:ascii="Times New Roman"/>
          <w:b w:val="false"/>
          <w:i w:val="false"/>
          <w:color w:val="000000"/>
          <w:sz w:val="28"/>
        </w:rPr>
        <w:t>
      b) С,18 белгісі қызыл жиекті дөңгелек белгімен және қызыл көлденең жолақтармен алмастырылуы мүмкін, онда ақ немесе сары фонда қара бояумен Р әрпі немесе осы мемлекетте "тұрақты" белгілеу үшін қолданылатын идеограмма бейнеленеді.
</w:t>
      </w:r>
      <w:r>
        <w:br/>
      </w:r>
      <w:r>
        <w:rPr>
          <w:rFonts w:ascii="Times New Roman"/>
          <w:b w:val="false"/>
          <w:i w:val="false"/>
          <w:color w:val="000000"/>
          <w:sz w:val="28"/>
        </w:rPr>
        <w:t>
      с) Белгінің астында орналасқан қосымша табличкадағы жазбалар тыйым салуды шектеуі және жағдайларға байланысты:
</w:t>
      </w:r>
      <w:r>
        <w:br/>
      </w:r>
      <w:r>
        <w:rPr>
          <w:rFonts w:ascii="Times New Roman"/>
          <w:b w:val="false"/>
          <w:i w:val="false"/>
          <w:color w:val="000000"/>
          <w:sz w:val="28"/>
        </w:rPr>
        <w:t>
      і) тыйым салу күшінде болатын аптаның немесе айдың күндерін немесе күндізгі уақытты;
</w:t>
      </w:r>
      <w:r>
        <w:br/>
      </w:r>
      <w:r>
        <w:rPr>
          <w:rFonts w:ascii="Times New Roman"/>
          <w:b w:val="false"/>
          <w:i w:val="false"/>
          <w:color w:val="000000"/>
          <w:sz w:val="28"/>
        </w:rPr>
        <w:t>
      іі) С,18 белгісімен аялдауға тыйым салынатын уақытты немесе С,19 белгісімен аялдауға және тұруға тыйым салынатын уақытты;
</w:t>
      </w:r>
      <w:r>
        <w:br/>
      </w:r>
      <w:r>
        <w:rPr>
          <w:rFonts w:ascii="Times New Roman"/>
          <w:b w:val="false"/>
          <w:i w:val="false"/>
          <w:color w:val="000000"/>
          <w:sz w:val="28"/>
        </w:rPr>
        <w:t>
      ііі) кейбір жолды пайдаланушыларға қатысты ерекше жағдайларды көрсетуі мүмкін.
</w:t>
      </w:r>
      <w:r>
        <w:br/>
      </w:r>
      <w:r>
        <w:rPr>
          <w:rFonts w:ascii="Times New Roman"/>
          <w:b w:val="false"/>
          <w:i w:val="false"/>
          <w:color w:val="000000"/>
          <w:sz w:val="28"/>
        </w:rPr>
        <w:t>
      d) олардан асуға тыйым салынатын тұру немесе аялдаудың ұзақтығына қатысты жазбалар қосымшада табличкада емес, белгінің қызыл шеңберінің төменгі бөлігінде орналастырылуы мүмкін.
</w:t>
      </w:r>
      <w:r>
        <w:br/>
      </w:r>
      <w:r>
        <w:rPr>
          <w:rFonts w:ascii="Times New Roman"/>
          <w:b w:val="false"/>
          <w:i w:val="false"/>
          <w:color w:val="000000"/>
          <w:sz w:val="28"/>
        </w:rPr>
        <w:t>
      2. а) Егер аялдау жолдың біресе бір жағында, біресе екінші жағында рұқсат етілген болса, онда С,18 белгісінің орнына "Кезектескен тұрақ" С,20(а) немесе С,20(b) белгілері пайдаланылады.
</w:t>
      </w:r>
      <w:r>
        <w:br/>
      </w:r>
      <w:r>
        <w:rPr>
          <w:rFonts w:ascii="Times New Roman"/>
          <w:b w:val="false"/>
          <w:i w:val="false"/>
          <w:color w:val="000000"/>
          <w:sz w:val="28"/>
        </w:rPr>
        <w:t>
      b) Тұруға тыйым салу С,20(а) белгісі тарапынан тақ сан күндері және С,20(b) белгісі тарапынан жұп сан күндері, әрі тараптарды ауыстыру сағаты Ұлттық заңнамамен белгіленеді және ол түн ортасы болуы шарт емес. Сондай-ақ Ұлттық заңнама күнделіктіден басқа, тұрудың кезектесу мерзімділігін белгілейді; бұл жағдайда белгідегі I және II сандары кезектесу кезеңдерін көрсететін уақытпен алмастырылады, мысалы әр айдың 1-нен және 16 күндерін кезектестіру үшін 1-15 және 16-31 күндері алынады.
</w:t>
      </w:r>
      <w:r>
        <w:br/>
      </w:r>
      <w:r>
        <w:rPr>
          <w:rFonts w:ascii="Times New Roman"/>
          <w:b w:val="false"/>
          <w:i w:val="false"/>
          <w:color w:val="000000"/>
          <w:sz w:val="28"/>
        </w:rPr>
        <w:t>
      с) Конвенцияның 8-бабы 4-тармағының ережесіне сәйкес қосымша жазбалары бар С,18 белгісі С,19, С,20(а) және С,20(b) белгілерін қабылдамаған мемлекеттерде қолданылуы мүмкін.
</w:t>
      </w:r>
      <w:r>
        <w:br/>
      </w:r>
      <w:r>
        <w:rPr>
          <w:rFonts w:ascii="Times New Roman"/>
          <w:b w:val="false"/>
          <w:i w:val="false"/>
          <w:color w:val="000000"/>
          <w:sz w:val="28"/>
        </w:rPr>
        <w:t>
      3. а) Ерекше жағдайларды қоспағанда, белгілер олардың дискілері жолдың осіне перпендикуляр немесе осы оське перпендикуляр жазықтыққа қатысты сәл көлбеу болып орналастырылады.
</w:t>
      </w:r>
      <w:r>
        <w:br/>
      </w:r>
      <w:r>
        <w:rPr>
          <w:rFonts w:ascii="Times New Roman"/>
          <w:b w:val="false"/>
          <w:i w:val="false"/>
          <w:color w:val="000000"/>
          <w:sz w:val="28"/>
        </w:rPr>
        <w:t>
      b) Тұруға қатысты барлық тыйым салулар мен шектеулер жолдың тек белгі орнатылған жағында қолданылады.
</w:t>
      </w:r>
      <w:r>
        <w:br/>
      </w:r>
      <w:r>
        <w:rPr>
          <w:rFonts w:ascii="Times New Roman"/>
          <w:b w:val="false"/>
          <w:i w:val="false"/>
          <w:color w:val="000000"/>
          <w:sz w:val="28"/>
        </w:rPr>
        <w:t>
      с) Өзге нұсқаулар болмаған кезде мыналар берілуі мүмкін:
</w:t>
      </w:r>
      <w:r>
        <w:br/>
      </w:r>
      <w:r>
        <w:rPr>
          <w:rFonts w:ascii="Times New Roman"/>
          <w:b w:val="false"/>
          <w:i w:val="false"/>
          <w:color w:val="000000"/>
          <w:sz w:val="28"/>
        </w:rPr>
        <w:t>
      - оның шегінде тыйым салу қолданылатын қашықтық көрсетілетін,7-қосымшаның 2-үлгісіне сәйкес қосымша табличкада;
</w:t>
      </w:r>
      <w:r>
        <w:br/>
      </w:r>
      <w:r>
        <w:rPr>
          <w:rFonts w:ascii="Times New Roman"/>
          <w:b w:val="false"/>
          <w:i w:val="false"/>
          <w:color w:val="000000"/>
          <w:sz w:val="28"/>
        </w:rPr>
        <w:t>
      - осы тармақтың в тармақшасындағы ұйғарымдарға сәйкес тыйым салу белгіден бастап жолға шығатын жақын жерге дейін қолданылады.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d) Тыйым салу бастап қолданылатын жерге орнатылған белгінің астында 7-қосымшада аталған 3(а) немесе 4(а) үлгілеріне сәйкес келетін қосымша табличка орналастырылуы мүмкін. Тыйым салуды қайталайтын белгілердің астында 7-қосымшада аталған 3(b) немесе 4(b) үлгілеріне сәйкес келетін қосымша табличка орналасуы мүмкін. Тыйым салу тоқтатылатын жерде 7-қосымшада аталған 3(с) немесе 4(с) үлгілеріне сәйкес келетін қосымша табличкада тағы бір тыйым салатын белгі орналасуы мүмкін. 3-үлгідегі табличка жолдың осіне параллель, ал 4-үлгідегі табличка осы оське перпендикуляр орналасады. Егер 3-үлгідегі табличкада қашықтық берілсе, олар нұсқармен көрсетілген тыйым салынатын бағыттағы қашықтықты білдіреді.
</w:t>
      </w:r>
      <w:r>
        <w:br/>
      </w:r>
      <w:r>
        <w:rPr>
          <w:rFonts w:ascii="Times New Roman"/>
          <w:b w:val="false"/>
          <w:i w:val="false"/>
          <w:color w:val="000000"/>
          <w:sz w:val="28"/>
        </w:rPr>
        <w:t>
      е) Егер тыйым салу жолға шыққанға дейін тоқтатылатын болса, онда қосымша табличкада жоғарыда d тармақшасында сипатталған тыйым салудың аяқталғандығын көрсететін белгі орнатылады. Алайда тыйым салу тек қысқа қашықтыққа қолданылатын болса, бір ғана белгі орнатылуы мүмкін, ол:
</w:t>
      </w:r>
      <w:r>
        <w:br/>
      </w:r>
      <w:r>
        <w:rPr>
          <w:rFonts w:ascii="Times New Roman"/>
          <w:b w:val="false"/>
          <w:i w:val="false"/>
          <w:color w:val="000000"/>
          <w:sz w:val="28"/>
        </w:rPr>
        <w:t>
      - оның шегінде тыйым салу қолданылатын қашықтықты көрсете отырып, қызыл түсті шеңберден,
</w:t>
      </w:r>
      <w:r>
        <w:br/>
      </w:r>
      <w:r>
        <w:rPr>
          <w:rFonts w:ascii="Times New Roman"/>
          <w:b w:val="false"/>
          <w:i w:val="false"/>
          <w:color w:val="000000"/>
          <w:sz w:val="28"/>
        </w:rPr>
        <w:t>
      - не болмаса 3-үлгідегі қосымша табличкадан тұрады.
</w:t>
      </w:r>
      <w:r>
        <w:br/>
      </w:r>
      <w:r>
        <w:rPr>
          <w:rFonts w:ascii="Times New Roman"/>
          <w:b w:val="false"/>
          <w:i w:val="false"/>
          <w:color w:val="000000"/>
          <w:sz w:val="28"/>
        </w:rPr>
        <w:t>
      f) 1 Паркометрлермен жабдықталған жерлерде, осы паркометрлердің бар болуы тұрақтың ақылы екендігін және оның ұзақтығы минуттық тетіктердің жұмыс уақытымен шектелетіндігін білдіреді.
</w:t>
      </w:r>
      <w:r>
        <w:br/>
      </w:r>
      <w:r>
        <w:rPr>
          <w:rFonts w:ascii="Times New Roman"/>
          <w:b w:val="false"/>
          <w:i w:val="false"/>
          <w:color w:val="000000"/>
          <w:sz w:val="28"/>
        </w:rPr>
        <w:t>
      g) Шектеулі, бірақ ақылы емес тұрақтар аймағында тұрақты шектеу қосымша табличкасы бар С,18 белгісімен емес, жол бойындағы жарық бағандарында, ағаштарда және т.б. шамамен 2 м биіктікте орналасқан көк жолақпен немесе жүріс бөлігінің бордюрінде жолақтармен белгіленеді.
</w:t>
      </w:r>
      <w:r>
        <w:br/>
      </w:r>
      <w:r>
        <w:rPr>
          <w:rFonts w:ascii="Times New Roman"/>
          <w:b w:val="false"/>
          <w:i w:val="false"/>
          <w:color w:val="000000"/>
          <w:sz w:val="28"/>
        </w:rPr>
        <w:t>
      4. Оның ақылы немесе тегін екендігіне қарамастан, елді мекендерде онда тұру ұзақтығы шектелген аймаққа кіру орнын көрсету үшін "Тұрудың шектелген аймағы" С,21 белгісі қойылады. С,18 белгісі орналастырылатын осы белгінің фоны ашық болуы тиіс. С,18 белгісі Е,23 белгісімен алмастырылуы мүмкін; бұл жағдайда белгінің фоны көгілдір болады.
</w:t>
      </w:r>
      <w:r>
        <w:br/>
      </w:r>
      <w:r>
        <w:rPr>
          <w:rFonts w:ascii="Times New Roman"/>
          <w:b w:val="false"/>
          <w:i w:val="false"/>
          <w:color w:val="000000"/>
          <w:sz w:val="28"/>
        </w:rPr>
        <w:t>
      Табличканың төменгі бөлігінде қосымша тұрақтық диск немесе аймақтағы тұрақты шектеу шарттарын көрсету үшін паркометр бейнеленуі мүмкін.
</w:t>
      </w:r>
      <w:r>
        <w:br/>
      </w:r>
      <w:r>
        <w:rPr>
          <w:rFonts w:ascii="Times New Roman"/>
          <w:b w:val="false"/>
          <w:i w:val="false"/>
          <w:color w:val="000000"/>
          <w:sz w:val="28"/>
        </w:rPr>
        <w:t>
      Тиісті жағдайларда белгінің өзінде немесе С,21 белгісінің астында орналасқан қосымша табличкада шектеу күшінде болатын күндер мен сағаттар және шектеу шарттары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 бөлімі. Тұруға қатысты пайдалы нұсқаулар беретін белгілер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1."Тұрақ орны" белгісі
</w:t>
      </w:r>
      <w:r>
        <w:rPr>
          <w:rFonts w:ascii="Times New Roman"/>
          <w:b w:val="false"/>
          <w:i w:val="false"/>
          <w:color w:val="000000"/>
          <w:sz w:val="28"/>
        </w:rPr>
        <w:t>
</w:t>
      </w:r>
      <w:r>
        <w:br/>
      </w:r>
      <w:r>
        <w:rPr>
          <w:rFonts w:ascii="Times New Roman"/>
          <w:b w:val="false"/>
          <w:i w:val="false"/>
          <w:color w:val="000000"/>
          <w:sz w:val="28"/>
        </w:rPr>
        <w:t>
      Жолдың осіне параллель орнатылуы мүмкін "Тұрақ орны" Е,23 белгісі көлік құралдарының тұрағына рұқсат етілген орынды көрсетеді. Қалқан нысаны шаршы түрінде болады. Оған тиісті мемлекетте тұрақты көрсету үшін қолданылатын әріптер немесе идеограмма жазылады. Бұл белгінің көгілдір фоны болады.
</w:t>
      </w:r>
      <w:r>
        <w:br/>
      </w:r>
      <w:r>
        <w:rPr>
          <w:rFonts w:ascii="Times New Roman"/>
          <w:b w:val="false"/>
          <w:i w:val="false"/>
          <w:color w:val="000000"/>
          <w:sz w:val="28"/>
        </w:rPr>
        <w:t>
      Белгінің астында орналасқан қосымша табличкада немесе белгінің өзінде тұрақ орнына баратын бағытты немесе осы орын арналған көлік құралдарының санаттарын көрсететін таңбалар мен жазбалар болады; бұл жазбалар рұқсат етілген тұрақтың ұзақтығын шектеуі мүмкін.
</w:t>
      </w:r>
    </w:p>
    <w:p>
      <w:pPr>
        <w:spacing w:after="0"/>
        <w:ind w:left="0"/>
        <w:jc w:val="both"/>
      </w:pPr>
      <w:r>
        <w:rPr>
          <w:rFonts w:ascii="Times New Roman"/>
          <w:b w:val="false"/>
          <w:i w:val="false"/>
          <w:color w:val="000000"/>
          <w:sz w:val="28"/>
        </w:rPr>
        <w:t>
</w:t>
      </w:r>
      <w:r>
        <w:rPr>
          <w:rFonts w:ascii="Times New Roman"/>
          <w:b/>
          <w:i w:val="false"/>
          <w:color w:val="000000"/>
          <w:sz w:val="28"/>
        </w:rPr>
        <w:t>
2. Шектелген тұрақ аймағынан шығу жолын көрсететін белгі
</w:t>
      </w:r>
      <w:r>
        <w:rPr>
          <w:rFonts w:ascii="Times New Roman"/>
          <w:b w:val="false"/>
          <w:i w:val="false"/>
          <w:color w:val="000000"/>
          <w:sz w:val="28"/>
        </w:rPr>
        <w:t>
        Елді мекендерде онда тұру ұзақтығы шектелген аймақтан шығу және оған С,18 белгісі енгізілген С,21 белгісімен белгіленген тұраққа кіру жолдарын көрсету үшін Е,24 белгісі пайдаланылады; бұл белгі ақшыл-сұр түсті С,18 белгісі және диагональді қара немесе қара-сұр түсті жолақтан, не болмаса сұр немесе осындай жолақтар құрайтын қара параллель сызықтар енгізілген ақшыл шаршыдан тұрады. Егер аймаққа кірер жерге Е,23 белгілері енгізілген С,21 белгілері орнатылса, шығатын жер диагональді қара немесе қара-сұр түсті жолақтар, не болмаса сұр немесе осындай жолақтар құрайтын қара параллель сызықтар және ақшыл фондағы тұрақ дискісі бар табличкамен белгіленуі мүмкін.
</w:t>
      </w:r>
    </w:p>
    <w:p>
      <w:pPr>
        <w:spacing w:after="0"/>
        <w:ind w:left="0"/>
        <w:jc w:val="both"/>
      </w:pP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табличкалар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Бұл табличкалардың ақ немесе сары фоны және қара, көк немесе қызыл жиегі болады, ал ара қашықтығы немесе ұзындығы бұл жағдайда қара немесе көк сандармен белгіленеді немесе табличкалардың кара немесе көк және ақ фоны, сары немесе қызыл жиегі болады да, ара қашықтығы немесе ұзындығы ақ немесе сары сандармен белгіленеді.
</w:t>
      </w:r>
      <w:r>
        <w:br/>
      </w:r>
      <w:r>
        <w:rPr>
          <w:rFonts w:ascii="Times New Roman"/>
          <w:b w:val="false"/>
          <w:i w:val="false"/>
          <w:color w:val="000000"/>
          <w:sz w:val="28"/>
        </w:rPr>
        <w:t>
      2. а) 1-үлгідегі қосымша табличкалар белгі мен ереже қолданылатын қауіпті учаскенің немесе аймақтың басталуы арасындағы ара қашықтықты көрсетеді.
</w:t>
      </w:r>
      <w:r>
        <w:br/>
      </w:r>
      <w:r>
        <w:rPr>
          <w:rFonts w:ascii="Times New Roman"/>
          <w:b w:val="false"/>
          <w:i w:val="false"/>
          <w:color w:val="000000"/>
          <w:sz w:val="28"/>
        </w:rPr>
        <w:t>
      b) 2-үлгідегі қосымша табличкалар нұсқама қолданылатын қауіпті учаскенің ұзындығын көрсетеді.
</w:t>
      </w:r>
      <w:r>
        <w:br/>
      </w:r>
      <w:r>
        <w:rPr>
          <w:rFonts w:ascii="Times New Roman"/>
          <w:b w:val="false"/>
          <w:i w:val="false"/>
          <w:color w:val="000000"/>
          <w:sz w:val="28"/>
        </w:rPr>
        <w:t>
      с) Қосымша табличкалар белгілердің астында орналасады. Бірақ А(b) үлгісінің қосымша табличкалар үшін қарастырылған ескерту белгілері де белгілердің астыңғы бөлігіне орналасуы мүмкін.
</w:t>
      </w:r>
      <w:r>
        <w:br/>
      </w:r>
      <w:r>
        <w:rPr>
          <w:rFonts w:ascii="Times New Roman"/>
          <w:b w:val="false"/>
          <w:i w:val="false"/>
          <w:color w:val="000000"/>
          <w:sz w:val="28"/>
        </w:rPr>
        <w:t>
      3. 3(а), 3(b), 3(с), 4(а), 4(b) және 4(с) үлгілерінің тиісті табличкалары (6-қосымшаның А бөлімінің 3-тармағына қараңыз) 3 және 4-үлгілердің тұраққа тыйым салатын немесе шектейтін қосымша табличкалары болып табылады.
</w:t>
      </w:r>
    </w:p>
    <w:p>
      <w:pPr>
        <w:spacing w:after="0"/>
        <w:ind w:left="0"/>
        <w:jc w:val="both"/>
      </w:pP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 белгілері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I тарау. Жалпы ережелер                    (1-т.)
</w:t>
      </w:r>
      <w:r>
        <w:br/>
      </w:r>
      <w:r>
        <w:rPr>
          <w:rFonts w:ascii="Times New Roman"/>
          <w:b w:val="false"/>
          <w:i w:val="false"/>
          <w:color w:val="000000"/>
          <w:sz w:val="28"/>
        </w:rPr>
        <w:t>
      II тарау. Ұзына бойғы таңбалар             (2-29 т.т.)
</w:t>
      </w:r>
      <w:r>
        <w:br/>
      </w:r>
      <w:r>
        <w:rPr>
          <w:rFonts w:ascii="Times New Roman"/>
          <w:b w:val="false"/>
          <w:i w:val="false"/>
          <w:color w:val="000000"/>
          <w:sz w:val="28"/>
        </w:rPr>
        <w:t>
      III тарау. Көлденең таңба                  (29-38 т.т.)
</w:t>
      </w:r>
      <w:r>
        <w:br/>
      </w:r>
      <w:r>
        <w:rPr>
          <w:rFonts w:ascii="Times New Roman"/>
          <w:b w:val="false"/>
          <w:i w:val="false"/>
          <w:color w:val="000000"/>
          <w:sz w:val="28"/>
        </w:rPr>
        <w:t>
      ІV  тарау. Таңбалардың басқа түрлері       (39-46 т.т.)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Жолдың жүріс бөлігіндегі таңбалар (жол таңбалары) сырғанамайтын материалдарды қолдана отырып жасалуы және жолдың деңгейінен 6 мм-ден аспауы тиіс. Егер жол таңбалары үшін кнопкалар (сыналар) немесе осыған ұқсас құрылғылар қолданылатын болса, олар жол деңгейінен 1,5 см-ден аспауы тиіс (немесе жарық қайтарғыш кнопкалар (сыналар) қолданылған жағдайларда, 2,5 см-ден аспауы); оларды пайдалану жол қозғалысы қауіпсіздігінің талаптарына сай болуы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тарау. Ұзына бойғы таңбалар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Таңбалардың көлемдері
</w:t>
      </w:r>
      <w:r>
        <w:rPr>
          <w:rFonts w:ascii="Times New Roman"/>
          <w:b w:val="false"/>
          <w:i w:val="false"/>
          <w:color w:val="000000"/>
          <w:sz w:val="28"/>
        </w:rPr>
        <w:t>
</w:t>
      </w:r>
      <w:r>
        <w:br/>
      </w:r>
      <w:r>
        <w:rPr>
          <w:rFonts w:ascii="Times New Roman"/>
          <w:b w:val="false"/>
          <w:i w:val="false"/>
          <w:color w:val="000000"/>
          <w:sz w:val="28"/>
        </w:rPr>
        <w:t>
      2. Ұзына бойғы таңбалау кезінде тұтас және үзік сызықтардың ені 0,1 метрден (4 дюймнан) кем болмауы тиіс.
</w:t>
      </w:r>
      <w:r>
        <w:br/>
      </w:r>
      <w:r>
        <w:rPr>
          <w:rFonts w:ascii="Times New Roman"/>
          <w:b w:val="false"/>
          <w:i w:val="false"/>
          <w:color w:val="000000"/>
          <w:sz w:val="28"/>
        </w:rPr>
        <w:t>
      3. Қатар жүргізілген ұзына бойғы екі белгінің ара қашықтығы (қос сызық) 0,1 метрден (4 дюймнан) 0,18 метрге (7 дюймге) дейін болуы тиіс.
</w:t>
      </w:r>
      <w:r>
        <w:br/>
      </w:r>
      <w:r>
        <w:rPr>
          <w:rFonts w:ascii="Times New Roman"/>
          <w:b w:val="false"/>
          <w:i w:val="false"/>
          <w:color w:val="000000"/>
          <w:sz w:val="28"/>
        </w:rPr>
        <w:t>
      4. Үзік сызықтар бірдей ұзындықтағы, бірдей аралықтармен бөлінген сызықтардан тұрады. Сызықтардың және олардың араларының ұзындығын анықтаған кезде жолдың осы учаскесіндегі немесе осы аймақтағы көлік құралдарының жылдамдығы ескеріледі.
</w:t>
      </w:r>
      <w:r>
        <w:br/>
      </w:r>
      <w:r>
        <w:rPr>
          <w:rFonts w:ascii="Times New Roman"/>
          <w:b w:val="false"/>
          <w:i w:val="false"/>
          <w:color w:val="000000"/>
          <w:sz w:val="28"/>
        </w:rPr>
        <w:t>
      5. Елді мекендерден тыс жерде үзік сызық ұзындығы 2 метрден (6 дюйм 6 фунттан) 10 метрге (32 фунтқа) дейін болатын кесінділерден тұрады; осы қосымшаның 23-тармағында көрсетілген жақындауды білдіретін кесінді сызықтардың ұзындығы ара қашықтық ұзындығынан 2-3 есе асуы тиіс.
</w:t>
      </w:r>
      <w:r>
        <w:br/>
      </w:r>
      <w:r>
        <w:rPr>
          <w:rFonts w:ascii="Times New Roman"/>
          <w:b w:val="false"/>
          <w:i w:val="false"/>
          <w:color w:val="000000"/>
          <w:sz w:val="28"/>
        </w:rPr>
        <w:t>
      6. Елді мекендерде кесінділер мен олардың аралықтарының ұзындығы елді мекендерден тыс жерлерде қолданылатын кесінділер мен олардың аралықтарының ұзындығынан кем болуы тиіс. Кесіндінің ұзындығы  1 метрге (4 дюйм 3 фунтқа) дейін азайтылуы мүмкін. Алайда кейбір үлкен қалалық жылдамдығы жоғары магистральдарда ұзына бойғы таңбалар елді мекендерден тыс жерлердегідей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 Қозғалыс жолақтарын таңбалау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Қозғалыс жолақтарын таңбалау үзік не болмаса тұтас не болмаса басқа тиісті құралдармен жасалады.
</w:t>
      </w:r>
      <w:r>
        <w:br/>
      </w:r>
      <w:r>
        <w:rPr>
          <w:rFonts w:ascii="Times New Roman"/>
          <w:b w:val="false"/>
          <w:i w:val="false"/>
          <w:color w:val="000000"/>
          <w:sz w:val="28"/>
        </w:rPr>
        <w:t>
      і) Елді мекендерден тыс
</w:t>
      </w:r>
      <w:r>
        <w:br/>
      </w:r>
      <w:r>
        <w:rPr>
          <w:rFonts w:ascii="Times New Roman"/>
          <w:b w:val="false"/>
          <w:i w:val="false"/>
          <w:color w:val="000000"/>
          <w:sz w:val="28"/>
        </w:rPr>
        <w:t>
      8. Екі қозғалыс жолағы бар жақты қозғалыс бар жолдарда жолдың  жүріс бөлігінің осьтік сызығы ұзына бойғы таңбамен белгіленуі тиіс. Осьтік сызық, міндетті түрде, үзік сызықтармен белгіленеді. Ерекше жағдайларда, осы мақсатта тұтас сызықтар қолданылады.
</w:t>
      </w:r>
      <w:r>
        <w:br/>
      </w:r>
      <w:r>
        <w:rPr>
          <w:rFonts w:ascii="Times New Roman"/>
          <w:b w:val="false"/>
          <w:i w:val="false"/>
          <w:color w:val="000000"/>
          <w:sz w:val="28"/>
        </w:rPr>
        <w:t>
      9. Көрінуі жақсы учаскедегі үш жолақты қозғалысы бар жолдарда, ереже бойынша, жолақтар үзік сызықтармен белгіленеді. Жекелеген жағдайларда қозғалыс қауіпсіздігін арттыру үшін тұтас сызықтар немесе тұтас сызықтармен қатар жүргізілген үзік сызықтар қолданылуы мүмкін.
</w:t>
      </w:r>
      <w:r>
        <w:br/>
      </w:r>
      <w:r>
        <w:rPr>
          <w:rFonts w:ascii="Times New Roman"/>
          <w:b w:val="false"/>
          <w:i w:val="false"/>
          <w:color w:val="000000"/>
          <w:sz w:val="28"/>
        </w:rPr>
        <w:t>
      10. Орталық жолақтардағы қозғалыс бағыты өзгеруі мүмкін жағдайларды қоспағанда, үш жолақты қозғалысы бар жолдарда қозғалыс бағыттарын бөліп тұратын сызық тұтас немесе екі тұтас сызықтардан тұрады. Сонымен қатар қозғалыс жолақтары үзік сызықтармен белгіленуі тиіс (1а және 1b диаграммалары).
</w:t>
      </w:r>
      <w:r>
        <w:br/>
      </w:r>
      <w:r>
        <w:rPr>
          <w:rFonts w:ascii="Times New Roman"/>
          <w:b w:val="false"/>
          <w:i w:val="false"/>
          <w:color w:val="000000"/>
          <w:sz w:val="28"/>
        </w:rPr>
        <w:t>
      іі) Елді мекендерде
</w:t>
      </w:r>
      <w:r>
        <w:br/>
      </w:r>
      <w:r>
        <w:rPr>
          <w:rFonts w:ascii="Times New Roman"/>
          <w:b w:val="false"/>
          <w:i w:val="false"/>
          <w:color w:val="000000"/>
          <w:sz w:val="28"/>
        </w:rPr>
        <w:t>
      11. Осы қосымшаның 8 - 10-тармақтарында баяндалған ұсынымдар елді мекендердегі кемінде қозғалыстың екі жолағы, екі жақты және бір жақты қозғалысы бар көшелеріне таратылады.
</w:t>
      </w:r>
      <w:r>
        <w:br/>
      </w:r>
      <w:r>
        <w:rPr>
          <w:rFonts w:ascii="Times New Roman"/>
          <w:b w:val="false"/>
          <w:i w:val="false"/>
          <w:color w:val="000000"/>
          <w:sz w:val="28"/>
        </w:rPr>
        <w:t>
      12. Қозғалыс жолақтары бордюрлердің, қауіпсіздік алаңдарының немесе бағыттаушы аралдардың болуы себебінен жолдың жүріс бөлігінің ені тарылған пункттерінде белгіленуі тиіс.
</w:t>
      </w:r>
      <w:r>
        <w:br/>
      </w:r>
      <w:r>
        <w:rPr>
          <w:rFonts w:ascii="Times New Roman"/>
          <w:b w:val="false"/>
          <w:i w:val="false"/>
          <w:color w:val="000000"/>
          <w:sz w:val="28"/>
        </w:rPr>
        <w:t>
      13. Жолдың ені көлік құралдарының екі немесе бірнеше қатарының қозғалысына жеткілікті болатын үлкен қиылыстар маңайында (әсіресе, реттелетін) 2 және 3-диаграммаларға сәйкес белгіленуі тиіс. Бұл жағдайларда жолақтардың ара-жігін бөлетін сызықтар нұсқарлармен толықтырылуы мүмкін (осы қосымшаның 39-тармағын қараңыз).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 Ерекше жағдайларды белгілеу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і) Тұтас сызықтарды қолдану
</w:t>
      </w:r>
      <w:r>
        <w:br/>
      </w:r>
      <w:r>
        <w:rPr>
          <w:rFonts w:ascii="Times New Roman"/>
          <w:b w:val="false"/>
          <w:i w:val="false"/>
          <w:color w:val="000000"/>
          <w:sz w:val="28"/>
        </w:rPr>
        <w:t>
      14. Кейбір қиылыстарда жол қауіпсіздігін арттыру үшін осьтік үзік сызықтарды (4-диаграмма) тұтас сызықпен алмастыру немесе тұтас сызықпен (5 және 6-диаграммалар) толықтыру керек.
</w:t>
      </w:r>
      <w:r>
        <w:br/>
      </w:r>
      <w:r>
        <w:rPr>
          <w:rFonts w:ascii="Times New Roman"/>
          <w:b w:val="false"/>
          <w:i w:val="false"/>
          <w:color w:val="000000"/>
          <w:sz w:val="28"/>
        </w:rPr>
        <w:t>
      15. Егер қозғалыстың кері бағытына арналған жолдың көру қашықтығы кеміген (жолдың сынуы, бұрылыстарда және т.б.) жерлерде немесе жолдың жүріс бөлігі тарылған учаскелерінде немесе қандайда бір ерекшеліктердің болуына байланысты жол бөлігінің пайдаланылуына тыйым салу қажеттілігі туындаса, көру қашықтығы М көрінуі кіші қашықтығынан төмен болған жолды пайдаланушылар үшін алдын ала жазылатын шектеулер 7а-16*(1) диаграммасына сәйкес тұтас сызықпен белгіленуі тиіс. Бұл көлік құралдарының құрылысына сәйкес келетін елдерде 7а-10(b) диаграммаларында көрсетілген биіктік, көзбен қарағанда 1 метрге тең, 1,2 метрге дейін ұлғайтылуы мүмкін.
</w:t>
      </w:r>
      <w:r>
        <w:br/>
      </w:r>
      <w:r>
        <w:rPr>
          <w:rFonts w:ascii="Times New Roman"/>
          <w:b w:val="false"/>
          <w:i w:val="false"/>
          <w:color w:val="000000"/>
          <w:sz w:val="28"/>
        </w:rPr>
        <w:t>
      16. М үшін қабылданатын көлем жолдың сипатына қарай өзгереді. 7а, 7b, 8а, 8b, 8с және 8d диаграммаларында көрінуі шектелген қашықтықтағы жолдар өзгеретін жерлерде, екі және үш жолақты қозғалысы бар жолдар үшін тиісті сызықтар салу көрсетілген. Бұл диаграммалар олар орналасқан беттің жоғары бөлігінде көрсетілген ұзына бойғы профильдерге және төмендегі 24-тармағына сәйкес белгіленген М қашықтығына сәйкес келеді: А (немесе D) пункттері көру қашықтығы М-дан кіші пункт, ал С (немесе В) пункті көру қашықтығы қайтадан М*(2)-нан жоғары болып табылатын пункт болады.
</w:t>
      </w:r>
      <w:r>
        <w:br/>
      </w:r>
      <w:r>
        <w:rPr>
          <w:rFonts w:ascii="Times New Roman"/>
          <w:b w:val="false"/>
          <w:i w:val="false"/>
          <w:color w:val="000000"/>
          <w:sz w:val="28"/>
        </w:rPr>
        <w:t>
      17. АВ және СD кесінділері бірін-бірі жабатын жағдайларда, яғни егер екі бағыттағы көріну жағдайы жол ойығына жеткенге дейін, М көріну  қашықтығынан жоғары болған жағдайда, үзік сызықтармен қатар түсірілген тұтас сызықтар 9, 10а және 10b диаграммаларында көрсетілгендей түйіспейтін тәсілмен орналастырылуы тиіс.
</w:t>
      </w:r>
      <w:r>
        <w:br/>
      </w:r>
      <w:r>
        <w:rPr>
          <w:rFonts w:ascii="Times New Roman"/>
          <w:b w:val="false"/>
          <w:i w:val="false"/>
          <w:color w:val="000000"/>
          <w:sz w:val="28"/>
        </w:rPr>
        <w:t>
      18. 11 а және 11 b диаграммалары көрінуі шектеулі қозғалысы бар екі жолақты жолдың майысқан учаскесінде осы гипотезадағы сызық белгісін көрсетеді.
</w:t>
      </w:r>
      <w:r>
        <w:br/>
      </w:r>
      <w:r>
        <w:rPr>
          <w:rFonts w:ascii="Times New Roman"/>
          <w:b w:val="false"/>
          <w:i w:val="false"/>
          <w:color w:val="000000"/>
          <w:sz w:val="28"/>
        </w:rPr>
        <w:t>
      19. Қозғалыстың үш жолағы бар жолдарда екі әдістің қолданылуы мүмкін. Олар 8а, 8b, 8с және 8d диаграммаларында (немесе, жағдайларға байланысты -10а және 10b) көрсетілген. 8а немесе 8b диаграммасы (немесе, жағдайға байланысты - 10а) екі дөңгелекті көлік құралдарының едәуір қозғалысы бар жолдарға, ал 8с және 8d (немесе, жағдайға байланысты - 10b) диаграммасы төрт дөңгелекті көлік құралдарының қозғалысы басым жолдарға қолданылады. 11с диаграммасы көрінуі шектеулі қозғалыстың үш жолағы бар бұралаңдаған жол учаскесінде сол гипотезадағы сызық таңбасын көрсетеді.
</w:t>
      </w:r>
      <w:r>
        <w:br/>
      </w:r>
      <w:r>
        <w:rPr>
          <w:rFonts w:ascii="Times New Roman"/>
          <w:b w:val="false"/>
          <w:i w:val="false"/>
          <w:color w:val="000000"/>
          <w:sz w:val="28"/>
        </w:rPr>
        <w:t>
      20. 12, 13 және 14-диаграммаларда жолдың тарылуын белгілейтін сызықтар көрсетіледі.
</w:t>
      </w:r>
      <w:r>
        <w:br/>
      </w:r>
      <w:r>
        <w:rPr>
          <w:rFonts w:ascii="Times New Roman"/>
          <w:b w:val="false"/>
          <w:i w:val="false"/>
          <w:color w:val="000000"/>
          <w:sz w:val="28"/>
        </w:rPr>
        <w:t>
      21. 8а, 8b, 8с, 8d, 10а және 10b-диаграммаларындағы ауыспалы сызықтардың көлбеу түсуі өзінің осьтік сызығына қатысты 1/20-дан аспауы тиіс.
</w:t>
      </w:r>
      <w:r>
        <w:br/>
      </w:r>
      <w:r>
        <w:rPr>
          <w:rFonts w:ascii="Times New Roman"/>
          <w:b w:val="false"/>
          <w:i w:val="false"/>
          <w:color w:val="000000"/>
          <w:sz w:val="28"/>
        </w:rPr>
        <w:t>
      22. Жолдың жүріс бөлігінің ені өзгерген кездегі таңбаны бейнелейтін 13 және 14-шы диаграммаларда, сондай-ақ тұтас сызықты немесе тұтас сызықтардың алынуын талап ететін кедергілерді көрсететін 15, 16 және 17-ші диаграммаларда бұл сызықтың немесе сызықтардың көлбеулілігі жоғары жылдамдығы бар жолдарда 1/50-ден кіші басымдықта және қозғалыс жылдамдығы сағатына 50 км-ден (30 миль) аспайтын жолдарда 1/20-дан кем болуы тиіс. Сонымен қатар көлбеу тұтас сызықтардың алдында оның қолданылатын қозғалыс бағытына жолдың жүріс бөлігінің осіне параллель және автомобильдің орташа жылдамдығымен  1 секундта өте алатын қашықтық ұзындығына сәйкес тұтас сызық өтуі тиіс.
</w:t>
      </w:r>
      <w:r>
        <w:br/>
      </w:r>
      <w:r>
        <w:rPr>
          <w:rFonts w:ascii="Times New Roman"/>
          <w:b w:val="false"/>
          <w:i w:val="false"/>
          <w:color w:val="000000"/>
          <w:sz w:val="28"/>
        </w:rPr>
        <w:t>
      23. Жолдың қалыпты учаскесінде үзік сызықтармен қозғалыс жолақтарын белгілеу қажеттілігі болмаған жағдайда, тұтас сызықтың алдында көлік құралдарының қалыпты жылдамдығына тәуелді, яғни кемінде 50 метр қашықтық қалғанда үзік сызықтың жақындағандығын көрсететін сызық берілуі тиіс. Жолдың қалыпты учаскесінде қозғалыс жолақтары үзік сызықтармен белгіленген жағдайда, тұтас сызықтың алдында көлік құралдарының қалыпты жылдамдығына тәуелді, яғни кемінде 50 метр қашықтық қалғанда үзік сызықтың жақындағандығын көрсететін сызық берілуі тиіс.
</w:t>
      </w:r>
      <w:r>
        <w:br/>
      </w:r>
      <w:r>
        <w:rPr>
          <w:rFonts w:ascii="Times New Roman"/>
          <w:b w:val="false"/>
          <w:i w:val="false"/>
          <w:color w:val="000000"/>
          <w:sz w:val="28"/>
        </w:rPr>
        <w:t>
      Таңба нұсқармен немесе жүргізушілерге олардың жүруі тиіс қозғалыс жолағын алдын ала нұсқайтын бірнеше нұсқарлармен толықтырылуы мүмкін.
</w:t>
      </w:r>
      <w:r>
        <w:br/>
      </w:r>
      <w:r>
        <w:rPr>
          <w:rFonts w:ascii="Times New Roman"/>
          <w:b w:val="false"/>
          <w:i w:val="false"/>
          <w:color w:val="000000"/>
          <w:sz w:val="28"/>
        </w:rPr>
        <w:t>
      іі) Тұтас сызықтарды қолдану шарттары
</w:t>
      </w:r>
      <w:r>
        <w:br/>
      </w:r>
      <w:r>
        <w:rPr>
          <w:rFonts w:ascii="Times New Roman"/>
          <w:b w:val="false"/>
          <w:i w:val="false"/>
          <w:color w:val="000000"/>
          <w:sz w:val="28"/>
        </w:rPr>
        <w:t>
      24. Тұтас сызықтар қажет немесе қажет емес жол учаскелерін белгілеу кезінде көру қашықтығын таңдау қабылдануы тиіс, сондай-ақ осы сызықтың тиісті ұзындығын белгілеу компромисс нәтижесі болып табылады. Төменде берілген кестелер жақын келудің түрлі жылдамдықтарына сәйкес М үшін ұсынылатын көлемді береді *(3):
</w:t>
      </w:r>
      <w:r>
        <w:br/>
      </w:r>
      <w:r>
        <w:rPr>
          <w:rFonts w:ascii="Times New Roman"/>
          <w:b w:val="false"/>
          <w:i w:val="false"/>
          <w:color w:val="000000"/>
          <w:sz w:val="28"/>
        </w:rPr>
        <w:t>
      Жақындаудың жылдамдығы                   
</w:t>
      </w:r>
      <w:r>
        <w:br/>
      </w:r>
      <w:r>
        <w:rPr>
          <w:rFonts w:ascii="Times New Roman"/>
          <w:b w:val="false"/>
          <w:i w:val="false"/>
          <w:color w:val="000000"/>
          <w:sz w:val="28"/>
        </w:rPr>
        <w:t>
      100 км/сағ (сағатына 60 миль)
</w:t>
      </w:r>
      <w:r>
        <w:br/>
      </w:r>
      <w:r>
        <w:rPr>
          <w:rFonts w:ascii="Times New Roman"/>
          <w:b w:val="false"/>
          <w:i w:val="false"/>
          <w:color w:val="000000"/>
          <w:sz w:val="28"/>
        </w:rPr>
        <w:t>
      80 км/сағ (сағатына 50 миль)
</w:t>
      </w:r>
      <w:r>
        <w:br/>
      </w:r>
      <w:r>
        <w:rPr>
          <w:rFonts w:ascii="Times New Roman"/>
          <w:b w:val="false"/>
          <w:i w:val="false"/>
          <w:color w:val="000000"/>
          <w:sz w:val="28"/>
        </w:rPr>
        <w:t>
      65 км/сағ (сағатына 40 миль)
</w:t>
      </w:r>
      <w:r>
        <w:br/>
      </w:r>
      <w:r>
        <w:rPr>
          <w:rFonts w:ascii="Times New Roman"/>
          <w:b w:val="false"/>
          <w:i w:val="false"/>
          <w:color w:val="000000"/>
          <w:sz w:val="28"/>
        </w:rPr>
        <w:t>
      50 км/сағ (сағатына 30 миль)
</w:t>
      </w:r>
    </w:p>
    <w:p>
      <w:pPr>
        <w:spacing w:after="0"/>
        <w:ind w:left="0"/>
        <w:jc w:val="both"/>
      </w:pPr>
      <w:r>
        <w:rPr>
          <w:rFonts w:ascii="Times New Roman"/>
          <w:b w:val="false"/>
          <w:i w:val="false"/>
          <w:color w:val="000000"/>
          <w:sz w:val="28"/>
        </w:rPr>
        <w:t>
      М көлемінің кестесі
</w:t>
      </w:r>
      <w:r>
        <w:br/>
      </w:r>
      <w:r>
        <w:rPr>
          <w:rFonts w:ascii="Times New Roman"/>
          <w:b w:val="false"/>
          <w:i w:val="false"/>
          <w:color w:val="000000"/>
          <w:sz w:val="28"/>
        </w:rPr>
        <w:t>
      60 м-ден (480 фунттан) 320 м-ге (960 фунтқа) дейін
</w:t>
      </w:r>
      <w:r>
        <w:br/>
      </w:r>
      <w:r>
        <w:rPr>
          <w:rFonts w:ascii="Times New Roman"/>
          <w:b w:val="false"/>
          <w:i w:val="false"/>
          <w:color w:val="000000"/>
          <w:sz w:val="28"/>
        </w:rPr>
        <w:t>
      130 м-ден (380 фунттан) 260 м-ге (760 фунтқа) дейін
</w:t>
      </w:r>
      <w:r>
        <w:br/>
      </w:r>
      <w:r>
        <w:rPr>
          <w:rFonts w:ascii="Times New Roman"/>
          <w:b w:val="false"/>
          <w:i w:val="false"/>
          <w:color w:val="000000"/>
          <w:sz w:val="28"/>
        </w:rPr>
        <w:t>
      90 м-ден (270 фунттан) 180 м-ге (540 фунтқа) дейін
</w:t>
      </w:r>
      <w:r>
        <w:br/>
      </w:r>
      <w:r>
        <w:rPr>
          <w:rFonts w:ascii="Times New Roman"/>
          <w:b w:val="false"/>
          <w:i w:val="false"/>
          <w:color w:val="000000"/>
          <w:sz w:val="28"/>
        </w:rPr>
        <w:t>
      60 м-ден (180 фунттан) 120 м-ге (360 фунтқа) дейін
</w:t>
      </w:r>
      <w:r>
        <w:br/>
      </w:r>
      <w:r>
        <w:rPr>
          <w:rFonts w:ascii="Times New Roman"/>
          <w:b w:val="false"/>
          <w:i w:val="false"/>
          <w:color w:val="000000"/>
          <w:sz w:val="28"/>
        </w:rPr>
        <w:t>
      25. Осы кестеде көрсетілмеген жылдамдықтар үшін М-нің тиісті көлемі интерполяцияның немесе эксинтерполяцияның көмегімен есептелуі тиіс.
</w:t>
      </w:r>
    </w:p>
    <w:p>
      <w:pPr>
        <w:spacing w:after="0"/>
        <w:ind w:left="0"/>
        <w:jc w:val="both"/>
      </w:pPr>
      <w:r>
        <w:rPr>
          <w:rFonts w:ascii="Times New Roman"/>
          <w:b w:val="false"/>
          <w:i w:val="false"/>
          <w:color w:val="000000"/>
          <w:sz w:val="28"/>
        </w:rPr>
        <w:t>
</w:t>
      </w:r>
      <w:r>
        <w:rPr>
          <w:rFonts w:ascii="Times New Roman"/>
          <w:b/>
          <w:i w:val="false"/>
          <w:color w:val="000000"/>
          <w:sz w:val="28"/>
        </w:rPr>
        <w:t>
D. Жолдың жүріс бөлігін белгілейтін шектес сызықтар
</w:t>
      </w:r>
      <w:r>
        <w:rPr>
          <w:rFonts w:ascii="Times New Roman"/>
          <w:b w:val="false"/>
          <w:i w:val="false"/>
          <w:color w:val="000000"/>
          <w:sz w:val="28"/>
        </w:rPr>
        <w:t>
</w:t>
      </w:r>
      <w:r>
        <w:br/>
      </w:r>
      <w:r>
        <w:rPr>
          <w:rFonts w:ascii="Times New Roman"/>
          <w:b w:val="false"/>
          <w:i w:val="false"/>
          <w:color w:val="000000"/>
          <w:sz w:val="28"/>
        </w:rPr>
        <w:t>
      26. Жолдың жүріс бөлігінің шекараларын белгілейтін сызықтар таңбасы тұтас сызықтардан тұрады. Осы сызықтармен қоса плиткалар, кнопкалар немесе жарық қайтарғыштар қолданылуы мүмкін.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Е.
</w:t>
      </w:r>
      <w:r>
        <w:rPr>
          <w:rFonts w:ascii="Times New Roman"/>
          <w:b w:val="false"/>
          <w:i w:val="false"/>
          <w:color w:val="000000"/>
          <w:sz w:val="28"/>
        </w:rPr>
        <w:t>
</w:t>
      </w:r>
      <w:r>
        <w:rPr>
          <w:rFonts w:ascii="Times New Roman"/>
          <w:b/>
          <w:i w:val="false"/>
          <w:color w:val="000000"/>
          <w:sz w:val="28"/>
        </w:rPr>
        <w:t>
 Кедергілерді белгілеу
</w:t>
      </w:r>
      <w:r>
        <w:rPr>
          <w:rFonts w:ascii="Times New Roman"/>
          <w:b w:val="false"/>
          <w:i w:val="false"/>
          <w:color w:val="000000"/>
          <w:sz w:val="28"/>
        </w:rPr>
        <w:t>
</w:t>
      </w:r>
      <w:r>
        <w:br/>
      </w:r>
      <w:r>
        <w:rPr>
          <w:rFonts w:ascii="Times New Roman"/>
          <w:b w:val="false"/>
          <w:i w:val="false"/>
          <w:color w:val="000000"/>
          <w:sz w:val="28"/>
        </w:rPr>
        <w:t>
      27. 15, 16 және 17-ші диаграммаларда жолдың жүріс бөлігіндегі
</w:t>
      </w:r>
      <w:r>
        <w:br/>
      </w:r>
      <w:r>
        <w:rPr>
          <w:rFonts w:ascii="Times New Roman"/>
          <w:b w:val="false"/>
          <w:i w:val="false"/>
          <w:color w:val="000000"/>
          <w:sz w:val="28"/>
        </w:rPr>
        <w:t>
аралдардың немесе басқа да кедергілердің маңайына орналастырылатын
</w:t>
      </w:r>
      <w:r>
        <w:br/>
      </w:r>
      <w:r>
        <w:rPr>
          <w:rFonts w:ascii="Times New Roman"/>
          <w:b w:val="false"/>
          <w:i w:val="false"/>
          <w:color w:val="000000"/>
          <w:sz w:val="28"/>
        </w:rPr>
        <w:t>
белгілердің үлгілері бейнеленген.
</w:t>
      </w:r>
    </w:p>
    <w:p>
      <w:pPr>
        <w:spacing w:after="0"/>
        <w:ind w:left="0"/>
        <w:jc w:val="both"/>
      </w:pPr>
      <w:r>
        <w:rPr>
          <w:rFonts w:ascii="Times New Roman"/>
          <w:b w:val="false"/>
          <w:i w:val="false"/>
          <w:color w:val="000000"/>
          <w:sz w:val="28"/>
        </w:rPr>
        <w:t>
</w:t>
      </w:r>
      <w:r>
        <w:rPr>
          <w:rFonts w:ascii="Times New Roman"/>
          <w:b/>
          <w:i w:val="false"/>
          <w:color w:val="000000"/>
          <w:sz w:val="28"/>
        </w:rPr>
        <w:t>
F. Бұрылыс сызықтары
</w:t>
      </w:r>
      <w:r>
        <w:rPr>
          <w:rFonts w:ascii="Times New Roman"/>
          <w:b w:val="false"/>
          <w:i w:val="false"/>
          <w:color w:val="000000"/>
          <w:sz w:val="28"/>
        </w:rPr>
        <w:t>
</w:t>
      </w:r>
      <w:r>
        <w:br/>
      </w:r>
      <w:r>
        <w:rPr>
          <w:rFonts w:ascii="Times New Roman"/>
          <w:b w:val="false"/>
          <w:i w:val="false"/>
          <w:color w:val="000000"/>
          <w:sz w:val="28"/>
        </w:rPr>
        <w:t>
      28. Кейбір қиылыстарда оң жақты қозғалысы бар елдерде солға бұрылу қалай іске асырылатынын немесе сол жақты қозғалысы бар елдерде оңға бұрылу қалай іске асырылу керектігін жүргізушілерге нұсқау қажет.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тарау. Көлденең таңба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Жалпы ережелер
</w:t>
      </w:r>
      <w:r>
        <w:rPr>
          <w:rFonts w:ascii="Times New Roman"/>
          <w:b w:val="false"/>
          <w:i w:val="false"/>
          <w:color w:val="000000"/>
          <w:sz w:val="28"/>
        </w:rPr>
        <w:t>
</w:t>
      </w:r>
      <w:r>
        <w:br/>
      </w:r>
      <w:r>
        <w:rPr>
          <w:rFonts w:ascii="Times New Roman"/>
          <w:b w:val="false"/>
          <w:i w:val="false"/>
          <w:color w:val="000000"/>
          <w:sz w:val="28"/>
        </w:rPr>
        <w:t>
      29. Жүргізушілерге жол таңбасы көрінетін көздің көру бұрышын ескере отырып, көлденең белгілеулер ұзына бойғы белгілеулерден жалпақ болуы тиіс.
</w:t>
      </w:r>
    </w:p>
    <w:p>
      <w:pPr>
        <w:spacing w:after="0"/>
        <w:ind w:left="0"/>
        <w:jc w:val="both"/>
      </w:pPr>
      <w:r>
        <w:rPr>
          <w:rFonts w:ascii="Times New Roman"/>
          <w:b w:val="false"/>
          <w:i w:val="false"/>
          <w:color w:val="000000"/>
          <w:sz w:val="28"/>
        </w:rPr>
        <w:t>
</w:t>
      </w:r>
      <w:r>
        <w:rPr>
          <w:rFonts w:ascii="Times New Roman"/>
          <w:b/>
          <w:i w:val="false"/>
          <w:color w:val="000000"/>
          <w:sz w:val="28"/>
        </w:rPr>
        <w:t>
В. Тоқтау сызығы
</w:t>
      </w:r>
      <w:r>
        <w:rPr>
          <w:rFonts w:ascii="Times New Roman"/>
          <w:b w:val="false"/>
          <w:i w:val="false"/>
          <w:color w:val="000000"/>
          <w:sz w:val="28"/>
        </w:rPr>
        <w:t>
</w:t>
      </w:r>
      <w:r>
        <w:br/>
      </w:r>
      <w:r>
        <w:rPr>
          <w:rFonts w:ascii="Times New Roman"/>
          <w:b w:val="false"/>
          <w:i w:val="false"/>
          <w:color w:val="000000"/>
          <w:sz w:val="28"/>
        </w:rPr>
        <w:t>
      30. Тоқта-сызығының ең кіші ені 0,2 м (8 дюйм), ал ең жоғары ені 0,6 м (24 дюйм) болуы тиіс. Енінің 0,3 м (12 дюйм) болуы ұсынылады.
</w:t>
      </w:r>
      <w:r>
        <w:br/>
      </w:r>
      <w:r>
        <w:rPr>
          <w:rFonts w:ascii="Times New Roman"/>
          <w:b w:val="false"/>
          <w:i w:val="false"/>
          <w:color w:val="000000"/>
          <w:sz w:val="28"/>
        </w:rPr>
        <w:t>
      31. Бұл сызық аялдауды білдіретін жол белгісімен қатар қолданылған жағдайда, тоқта-сызығы оның алдына келіп тоқтаған жүргізушінің қиылыстың басқа кіре берістеріндегі қозғалысты еркін байқай алуына мүмкіндік беретіндей болып жасалуы тиіс; сонымен бірге басқа көлік құралдары мен жаяу жүргіншілер қозғалысынан туындайтын талаптар назарға алынуы тиіс.
</w:t>
      </w:r>
      <w:r>
        <w:br/>
      </w:r>
      <w:r>
        <w:rPr>
          <w:rFonts w:ascii="Times New Roman"/>
          <w:b w:val="false"/>
          <w:i w:val="false"/>
          <w:color w:val="000000"/>
          <w:sz w:val="28"/>
        </w:rPr>
        <w:t>
      32. Тоқта-сызығы ұзына бойғы сызықтармен толықтырылуы тиіс (18 және 19-шы диаграммаларды қараңыз). Олар жүріс бөлігінде орналасқан "тоқта" деген сөзбен толықтырылуы мүмкін; осындай белгілердің үлгілері 20 және 21-ші диаграммаларда берілген. "Тоқта" деген сөз әріптерінің жоғары төбесінен бастап тоқта-сызығының арасындағы қашықтық 2 м-ден (7 дюйм 6 фунттан) кем болмауы және 25 м-ден (2 дюйм 82 фунттан) аспауы тиіс.
</w:t>
      </w:r>
    </w:p>
    <w:p>
      <w:pPr>
        <w:spacing w:after="0"/>
        <w:ind w:left="0"/>
        <w:jc w:val="both"/>
      </w:pPr>
      <w:r>
        <w:rPr>
          <w:rFonts w:ascii="Times New Roman"/>
          <w:b w:val="false"/>
          <w:i w:val="false"/>
          <w:color w:val="000000"/>
          <w:sz w:val="28"/>
        </w:rPr>
        <w:t>
</w:t>
      </w:r>
      <w:r>
        <w:rPr>
          <w:rFonts w:ascii="Times New Roman"/>
          <w:b/>
          <w:i w:val="false"/>
          <w:color w:val="000000"/>
          <w:sz w:val="28"/>
        </w:rPr>
        <w:t>
С. Жүргізушілердің жол беруі міндетті жерді белгілейтін сызықтар
</w:t>
      </w:r>
      <w:r>
        <w:rPr>
          <w:rFonts w:ascii="Times New Roman"/>
          <w:b w:val="false"/>
          <w:i w:val="false"/>
          <w:color w:val="000000"/>
          <w:sz w:val="28"/>
        </w:rPr>
        <w:t>
</w:t>
      </w:r>
      <w:r>
        <w:br/>
      </w:r>
      <w:r>
        <w:rPr>
          <w:rFonts w:ascii="Times New Roman"/>
          <w:b w:val="false"/>
          <w:i w:val="false"/>
          <w:color w:val="000000"/>
          <w:sz w:val="28"/>
        </w:rPr>
        <w:t>
      33. Әр сызықтың ең кіші ені 0,2 метрді (8 дюймды), ал ең жоғары ені 0,6 метрді (24 дюймді) құрайды; егер екі сызық болған жағдайда, олардың арасындағы қашықтық кемінде 0,3 метрді (12 дюймды) құрайды. Сызық жолда қатар орналасқан үшбұрыштармен ауыстырылуы мүмкін, олардың ұшы жол беруге міндетті жүргізуші жаққа бағытталады. Бұл үшбұрыштардың 0,4 м-ден (16 дюймнан) кем емес және 0,6 м-ден (24 дюймнан) аспайтын негіздемесі және 0,5-ден (24 дюймнан) кем болмайтын және 0,7 м-ден (28 дюймнан) аспайтын биіктігі болуы тиіс.
</w:t>
      </w:r>
      <w:r>
        <w:br/>
      </w:r>
      <w:r>
        <w:rPr>
          <w:rFonts w:ascii="Times New Roman"/>
          <w:b w:val="false"/>
          <w:i w:val="false"/>
          <w:color w:val="000000"/>
          <w:sz w:val="28"/>
        </w:rPr>
        <w:t>
      34. Көлденең таңба осы қосымшаның 31-тармағында айтылған тоқта-сызығына ұқсас жағдайларда жүргізіледі.
</w:t>
      </w:r>
      <w:r>
        <w:br/>
      </w:r>
      <w:r>
        <w:rPr>
          <w:rFonts w:ascii="Times New Roman"/>
          <w:b w:val="false"/>
          <w:i w:val="false"/>
          <w:color w:val="000000"/>
          <w:sz w:val="28"/>
        </w:rPr>
        <w:t>
      35. 34-тармақта көрсетілген таңба жолдың жүріс бөлігіне жасалатын және үлгісі 22-тармақта берілген үшбұрышпен толықтырылуы мүмкін. Осы үшбұрыштың негіздемесі мен көлденең таңбаның арасындағы қашықтық 2 метрден (7 дюйм 6 фунттан) 25 метрге (2 дюйм 82 фунтқа) дейін болуы тиіс. Осы үшбұрыштың негіздемесі кемінде 1 м (4 дюйм 3 фут) болуы тиіс; оның биіктігі оның негізінен үш есе көп болуы тиіс.
</w:t>
      </w:r>
      <w:r>
        <w:br/>
      </w:r>
      <w:r>
        <w:rPr>
          <w:rFonts w:ascii="Times New Roman"/>
          <w:b w:val="false"/>
          <w:i w:val="false"/>
          <w:color w:val="000000"/>
          <w:sz w:val="28"/>
        </w:rPr>
        <w:t>
      36. Бұл көлденең таңба ұзына бойғы сызықтармен толықтырылуы мүмкін.
</w:t>
      </w:r>
    </w:p>
    <w:p>
      <w:pPr>
        <w:spacing w:after="0"/>
        <w:ind w:left="0"/>
        <w:jc w:val="both"/>
      </w:pPr>
      <w:r>
        <w:rPr>
          <w:rFonts w:ascii="Times New Roman"/>
          <w:b w:val="false"/>
          <w:i w:val="false"/>
          <w:color w:val="000000"/>
          <w:sz w:val="28"/>
        </w:rPr>
        <w:t>
</w:t>
      </w:r>
      <w:r>
        <w:rPr>
          <w:rFonts w:ascii="Times New Roman"/>
          <w:b/>
          <w:i w:val="false"/>
          <w:color w:val="000000"/>
          <w:sz w:val="28"/>
        </w:rPr>
        <w:t>
D. Жаяу жүргіншілер өтпелері
</w:t>
      </w:r>
      <w:r>
        <w:rPr>
          <w:rFonts w:ascii="Times New Roman"/>
          <w:b w:val="false"/>
          <w:i w:val="false"/>
          <w:color w:val="000000"/>
          <w:sz w:val="28"/>
        </w:rPr>
        <w:t>
</w:t>
      </w:r>
      <w:r>
        <w:br/>
      </w:r>
      <w:r>
        <w:rPr>
          <w:rFonts w:ascii="Times New Roman"/>
          <w:b w:val="false"/>
          <w:i w:val="false"/>
          <w:color w:val="000000"/>
          <w:sz w:val="28"/>
        </w:rPr>
        <w:t>
      37. Жаяу жүргіншілер өтпесі белгіленген жолақтардың ара қашықтығы кемінде осы жолақтардың еніне тең болуы және одан екі есе асып кетпеуі тиіс. Бір жолақтың жалпы ені және жолақтардың арасындағы аралық 1 метрден (4 дюйм 3 фунттан) 1,4 метрге (8 дюйм 4 фунтқа) дейін болуы тиіс. Жаяу жүргіншілер өтпесінің ең кіші ені жылдамдық 60 км/сағ-пен шектелетін жолдарда 2,5 м (8 фут), ал аса жоғары жылдамдықтарға рұқсат етілген немесе жылдамдық шектелмейтін жолдарда 4 м (13 фут) ұсынылады.
</w:t>
      </w:r>
    </w:p>
    <w:p>
      <w:pPr>
        <w:spacing w:after="0"/>
        <w:ind w:left="0"/>
        <w:jc w:val="both"/>
      </w:pPr>
      <w:r>
        <w:rPr>
          <w:rFonts w:ascii="Times New Roman"/>
          <w:b w:val="false"/>
          <w:i w:val="false"/>
          <w:color w:val="000000"/>
          <w:sz w:val="28"/>
        </w:rPr>
        <w:t>
</w:t>
      </w:r>
      <w:r>
        <w:rPr>
          <w:rFonts w:ascii="Times New Roman"/>
          <w:b/>
          <w:i w:val="false"/>
          <w:color w:val="000000"/>
          <w:sz w:val="28"/>
        </w:rPr>
        <w:t>
Е. Велосипедшілерге арналған өтпелер
</w:t>
      </w:r>
      <w:r>
        <w:rPr>
          <w:rFonts w:ascii="Times New Roman"/>
          <w:b w:val="false"/>
          <w:i w:val="false"/>
          <w:color w:val="000000"/>
          <w:sz w:val="28"/>
        </w:rPr>
        <w:t>
</w:t>
      </w:r>
      <w:r>
        <w:br/>
      </w:r>
      <w:r>
        <w:rPr>
          <w:rFonts w:ascii="Times New Roman"/>
          <w:b w:val="false"/>
          <w:i w:val="false"/>
          <w:color w:val="000000"/>
          <w:sz w:val="28"/>
        </w:rPr>
        <w:t>
      38. Велосипедшілерге арналған өтпелер қосарланған үзік сызықтармен белгіленуі тиіс. Бұл үзік сызықтар басымдылығы бойынша шаршылардан (0,4 - 0,6) X (0,4 - 0,6) м ((16 - 24) х (16 - 24) дюйм) тұруы тиіс. Бұл шаршылардың арасындағы ара қашықтық 0,4 - 0,6 метрді (16-24 дюймді) құрайды. Өтпе енінің 1,8 метрдегі (6 фунттан) кем болмауы ұсынылады. Плиткалар мен кнопкаларды қолдану ұсынылмайды.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тарау. Таңбалардың басқа түрлері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Нұсқарлар
</w:t>
      </w:r>
      <w:r>
        <w:rPr>
          <w:rFonts w:ascii="Times New Roman"/>
          <w:b w:val="false"/>
          <w:i w:val="false"/>
          <w:color w:val="000000"/>
          <w:sz w:val="28"/>
        </w:rPr>
        <w:t>
</w:t>
      </w:r>
      <w:r>
        <w:br/>
      </w:r>
      <w:r>
        <w:rPr>
          <w:rFonts w:ascii="Times New Roman"/>
          <w:b w:val="false"/>
          <w:i w:val="false"/>
          <w:color w:val="000000"/>
          <w:sz w:val="28"/>
        </w:rPr>
        <w:t>
      39. Қиылысқа жақындаған кезде көлік құралдарының орын ауыстыруына мүмкіндік беретін жеткілікті қозғалыс жолақтары бар жолдарда қозғалыс үшін пайдаланылатын жолақтар жолдың жүріс бөлігінің үстіне түсірілетін нұсқардың көмегімен (2, 3, 19 және 23-ші диаграммалар) көрсетілуі мүмкін. Нұсқарлар сонымен бірге, бір жақты қозғалысы бар жолдарда қозғалыс бағытын растау үшін қолданылуы мүмкін. Осы нұсқарлардың ұзындығы 2 метрден (7 дюйм 6 фунттан) кем болмауы тиіс. Нұсқардың таңбасы жүріс бөлігіндегі жазулармен толықтырылуы мүмкін.
</w:t>
      </w:r>
    </w:p>
    <w:p>
      <w:pPr>
        <w:spacing w:after="0"/>
        <w:ind w:left="0"/>
        <w:jc w:val="both"/>
      </w:pPr>
      <w:r>
        <w:rPr>
          <w:rFonts w:ascii="Times New Roman"/>
          <w:b w:val="false"/>
          <w:i w:val="false"/>
          <w:color w:val="000000"/>
          <w:sz w:val="28"/>
        </w:rPr>
        <w:t>
</w:t>
      </w:r>
      <w:r>
        <w:rPr>
          <w:rFonts w:ascii="Times New Roman"/>
          <w:b/>
          <w:i w:val="false"/>
          <w:color w:val="000000"/>
          <w:sz w:val="28"/>
        </w:rPr>
        <w:t>
В. Параллель көлбеу сызықтар
</w:t>
      </w:r>
      <w:r>
        <w:rPr>
          <w:rFonts w:ascii="Times New Roman"/>
          <w:b w:val="false"/>
          <w:i w:val="false"/>
          <w:color w:val="000000"/>
          <w:sz w:val="28"/>
        </w:rPr>
        <w:t>
</w:t>
      </w:r>
      <w:r>
        <w:br/>
      </w:r>
      <w:r>
        <w:rPr>
          <w:rFonts w:ascii="Times New Roman"/>
          <w:b w:val="false"/>
          <w:i w:val="false"/>
          <w:color w:val="000000"/>
          <w:sz w:val="28"/>
        </w:rPr>
        <w:t>
      40. 24 және 25-ші диаграммаларда көлік құралдарының кіруіне тыйым салынған аймақтар мысалға келтірілген.
</w:t>
      </w:r>
    </w:p>
    <w:p>
      <w:pPr>
        <w:spacing w:after="0"/>
        <w:ind w:left="0"/>
        <w:jc w:val="both"/>
      </w:pPr>
      <w:r>
        <w:rPr>
          <w:rFonts w:ascii="Times New Roman"/>
          <w:b w:val="false"/>
          <w:i w:val="false"/>
          <w:color w:val="000000"/>
          <w:sz w:val="28"/>
        </w:rPr>
        <w:t>
</w:t>
      </w:r>
      <w:r>
        <w:rPr>
          <w:rFonts w:ascii="Times New Roman"/>
          <w:b/>
          <w:i w:val="false"/>
          <w:color w:val="000000"/>
          <w:sz w:val="28"/>
        </w:rPr>
        <w:t>
С.
</w:t>
      </w:r>
      <w:r>
        <w:rPr>
          <w:rFonts w:ascii="Times New Roman"/>
          <w:b w:val="false"/>
          <w:i w:val="false"/>
          <w:color w:val="000000"/>
          <w:sz w:val="28"/>
        </w:rPr>
        <w:t>
</w:t>
      </w:r>
      <w:r>
        <w:rPr>
          <w:rFonts w:ascii="Times New Roman"/>
          <w:b/>
          <w:i w:val="false"/>
          <w:color w:val="000000"/>
          <w:sz w:val="28"/>
        </w:rPr>
        <w:t>
 Жазбалар
</w:t>
      </w:r>
      <w:r>
        <w:rPr>
          <w:rFonts w:ascii="Times New Roman"/>
          <w:b w:val="false"/>
          <w:i w:val="false"/>
          <w:color w:val="000000"/>
          <w:sz w:val="28"/>
        </w:rPr>
        <w:t>
</w:t>
      </w:r>
      <w:r>
        <w:br/>
      </w:r>
      <w:r>
        <w:rPr>
          <w:rFonts w:ascii="Times New Roman"/>
          <w:b w:val="false"/>
          <w:i w:val="false"/>
          <w:color w:val="000000"/>
          <w:sz w:val="28"/>
        </w:rPr>
        <w:t>
      41. Жолдың жүріс бөлігіндегі жазбалар қозғалысты реттеу, жолды пайдаланушыларға ескерту немесе бағыттау мақсатында қолданылады. Бұл кезде қолданылатын сөз елді мекеннің атауы не болмаса жол нөмірі, не болмаса халықаралық көлемде жалпыға бірдей қабылданған сөздер (мысалы: "stop", "bus", "tахі") болуы тиіс.
</w:t>
      </w:r>
      <w:r>
        <w:br/>
      </w:r>
      <w:r>
        <w:rPr>
          <w:rFonts w:ascii="Times New Roman"/>
          <w:b w:val="false"/>
          <w:i w:val="false"/>
          <w:color w:val="000000"/>
          <w:sz w:val="28"/>
        </w:rPr>
        <w:t>
      42. Жүргізушілерге көрінетін көру бұрышының тым кішіреюінен жазу әріптері едәуір созылып көрінуі тиіс (20-диаграмманы қараңыз).
</w:t>
      </w:r>
      <w:r>
        <w:br/>
      </w:r>
      <w:r>
        <w:rPr>
          <w:rFonts w:ascii="Times New Roman"/>
          <w:b w:val="false"/>
          <w:i w:val="false"/>
          <w:color w:val="000000"/>
          <w:sz w:val="28"/>
        </w:rPr>
        <w:t>
      43. Жақындау жылдамдығы сағатына 50 км-ден (30 мильден) аспаған жағдайда, әріптердің ең кіші ұзындығы 2,5 метрді (8 фунтты) құрайды.
</w:t>
      </w:r>
    </w:p>
    <w:p>
      <w:pPr>
        <w:spacing w:after="0"/>
        <w:ind w:left="0"/>
        <w:jc w:val="both"/>
      </w:pPr>
      <w:r>
        <w:rPr>
          <w:rFonts w:ascii="Times New Roman"/>
          <w:b w:val="false"/>
          <w:i w:val="false"/>
          <w:color w:val="000000"/>
          <w:sz w:val="28"/>
        </w:rPr>
        <w:t>
</w:t>
      </w:r>
      <w:r>
        <w:rPr>
          <w:rFonts w:ascii="Times New Roman"/>
          <w:b/>
          <w:i w:val="false"/>
          <w:color w:val="000000"/>
          <w:sz w:val="28"/>
        </w:rPr>
        <w:t>
D. Аялдау мен тұруға қатысты белгілер
</w:t>
      </w:r>
      <w:r>
        <w:rPr>
          <w:rFonts w:ascii="Times New Roman"/>
          <w:b w:val="false"/>
          <w:i w:val="false"/>
          <w:color w:val="000000"/>
          <w:sz w:val="28"/>
        </w:rPr>
        <w:t>
</w:t>
      </w:r>
      <w:r>
        <w:br/>
      </w:r>
      <w:r>
        <w:rPr>
          <w:rFonts w:ascii="Times New Roman"/>
          <w:b w:val="false"/>
          <w:i w:val="false"/>
          <w:color w:val="000000"/>
          <w:sz w:val="28"/>
        </w:rPr>
        <w:t>
      44. Аялдау мен тұруға шек қою бордюрлерде немесе жүріс бөлігіндегі  белгілермен көрсетілуі мүмкін. Тұру орындарының шекаралары жолдың жүріс бөлігіне жүргізілген тиісті сызықтармен белгіленеді.
</w:t>
      </w:r>
    </w:p>
    <w:p>
      <w:pPr>
        <w:spacing w:after="0"/>
        <w:ind w:left="0"/>
        <w:jc w:val="both"/>
      </w:pPr>
      <w:r>
        <w:rPr>
          <w:rFonts w:ascii="Times New Roman"/>
          <w:b w:val="false"/>
          <w:i w:val="false"/>
          <w:color w:val="000000"/>
          <w:sz w:val="28"/>
        </w:rPr>
        <w:t>
</w:t>
      </w:r>
      <w:r>
        <w:rPr>
          <w:rFonts w:ascii="Times New Roman"/>
          <w:b/>
          <w:i w:val="false"/>
          <w:color w:val="000000"/>
          <w:sz w:val="28"/>
        </w:rPr>
        <w:t>
Е. Жолдың жүріс бөлігіндегі және оған жақын орналасқан құрылыстардағы белгілер
</w:t>
      </w:r>
      <w:r>
        <w:rPr>
          <w:rFonts w:ascii="Times New Roman"/>
          <w:b w:val="false"/>
          <w:i w:val="false"/>
          <w:color w:val="000000"/>
          <w:sz w:val="28"/>
        </w:rPr>
        <w:t>
</w:t>
      </w:r>
      <w:r>
        <w:br/>
      </w:r>
      <w:r>
        <w:rPr>
          <w:rFonts w:ascii="Times New Roman"/>
          <w:b w:val="false"/>
          <w:i w:val="false"/>
          <w:color w:val="000000"/>
          <w:sz w:val="28"/>
        </w:rPr>
        <w:t>
      і) Көлік құралының тұрағы шектелген орынды көрсететін белгі
</w:t>
      </w:r>
      <w:r>
        <w:br/>
      </w:r>
      <w:r>
        <w:rPr>
          <w:rFonts w:ascii="Times New Roman"/>
          <w:b w:val="false"/>
          <w:i w:val="false"/>
          <w:color w:val="000000"/>
          <w:sz w:val="28"/>
        </w:rPr>
        <w:t>
      45. 26-диаграммада иректелген сызықтың үлгісі берілген.
</w:t>
      </w:r>
      <w:r>
        <w:br/>
      </w:r>
      <w:r>
        <w:rPr>
          <w:rFonts w:ascii="Times New Roman"/>
          <w:b w:val="false"/>
          <w:i w:val="false"/>
          <w:color w:val="000000"/>
          <w:sz w:val="28"/>
        </w:rPr>
        <w:t>
      іі) Кедергі келтіретін заттарды белгілеу
</w:t>
      </w:r>
      <w:r>
        <w:br/>
      </w:r>
      <w:r>
        <w:rPr>
          <w:rFonts w:ascii="Times New Roman"/>
          <w:b w:val="false"/>
          <w:i w:val="false"/>
          <w:color w:val="000000"/>
          <w:sz w:val="28"/>
        </w:rPr>
        <w:t>
      46. Кедергі келтіретін заттардағы белгілердің үлгісі 27-диаграммада берілген.
</w:t>
      </w:r>
    </w:p>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2, 4, 5, 6, 18 және 19-шы диаграммалардағы сызықтардың мөлшеріне және ара қашықтығына қатысты сандар бағыттаушы көрсеткіш ретінде қаралуы тиіс.
</w:t>
      </w:r>
      <w:r>
        <w:br/>
      </w:r>
      <w:r>
        <w:rPr>
          <w:rFonts w:ascii="Times New Roman"/>
          <w:b w:val="false"/>
          <w:i w:val="false"/>
          <w:color w:val="000000"/>
          <w:sz w:val="28"/>
        </w:rPr>
        <w:t>
________________________
</w:t>
      </w:r>
      <w:r>
        <w:br/>
      </w:r>
      <w:r>
        <w:rPr>
          <w:rFonts w:ascii="Times New Roman"/>
          <w:b w:val="false"/>
          <w:i w:val="false"/>
          <w:color w:val="000000"/>
          <w:sz w:val="28"/>
        </w:rPr>
        <w:t>
      *(1) Осы тармақта көрсетілген көру ара қашықтығы ретінде жолдың жүріс бөлігінің деңгейінен 1 метр (4 дюйм 3 фут) биіктікте орнатылған зат жүріс бөлігіндегі бақылаушыға көріну керек, оның көзі де жүріс бөлігі деңгейінен 1 метр (4 дюйм 3 фут) биіктікте болады.
</w:t>
      </w:r>
      <w:r>
        <w:br/>
      </w:r>
      <w:r>
        <w:rPr>
          <w:rFonts w:ascii="Times New Roman"/>
          <w:b w:val="false"/>
          <w:i w:val="false"/>
          <w:color w:val="000000"/>
          <w:sz w:val="28"/>
        </w:rPr>
        <w:t>
      *(2) 7-ші диаграммада бейнеленген таңба А және D арасында оның жанына үзік сызықты қатарластырмай, бір тұтас осьтік сызықпен алмастырылуы мүмкін. Оның алдында кемінде үш сызықтан тұратын үзік осьтік сызық жүргізілуі мүмкін. Алайда бұл жеңілдетілген белгілеу сақтықпен, тек ерекше жағдайларда ғана қолданылуы тиіс, себебі көру қашықтығына сәйкес келетін белгілі бір қашықтықта ол жүргізушінің басып озуына кедергі келтіреді. Түсініспеушілік болмау үшін мүмкіндігінше, бір бағытта немесе сол аудандағы бір типті бағыттарда екі әдісті қолданудан бас тартқан жөн.
</w:t>
      </w:r>
      <w:r>
        <w:br/>
      </w:r>
      <w:r>
        <w:rPr>
          <w:rFonts w:ascii="Times New Roman"/>
          <w:b w:val="false"/>
          <w:i w:val="false"/>
          <w:color w:val="000000"/>
          <w:sz w:val="28"/>
        </w:rPr>
        <w:t>
      *(3) Жақындау жылдамдығы - бұл көлік құралының 85 %-ның бұдан аспайтын қозғалыс жылдамдығы немесе егер ол аса жоғары болып табылатын болса, негізгі жылдамдық болып қабылданған жылдамдық есебі.
</w:t>
      </w:r>
      <w:r>
        <w:br/>
      </w:r>
      <w:r>
        <w:rPr>
          <w:rFonts w:ascii="Times New Roman"/>
          <w:b w:val="false"/>
          <w:i w:val="false"/>
          <w:color w:val="000000"/>
          <w:sz w:val="28"/>
        </w:rPr>
        <w:t>
      _________________________
</w:t>
      </w:r>
      <w:r>
        <w:br/>
      </w:r>
      <w:r>
        <w:rPr>
          <w:rFonts w:ascii="Times New Roman"/>
          <w:b w:val="false"/>
          <w:i w:val="false"/>
          <w:color w:val="000000"/>
          <w:sz w:val="28"/>
        </w:rPr>
        <w:t>
      Құжатқа ескертпе
</w:t>
      </w:r>
      <w:r>
        <w:br/>
      </w:r>
      <w:r>
        <w:rPr>
          <w:rFonts w:ascii="Times New Roman"/>
          <w:b w:val="false"/>
          <w:i w:val="false"/>
          <w:color w:val="000000"/>
          <w:sz w:val="28"/>
        </w:rPr>
        <w:t>
      Конвенция 1978 жылғы 6 маусымда күшіне енді.
</w:t>
      </w:r>
      <w:r>
        <w:br/>
      </w:r>
      <w:r>
        <w:rPr>
          <w:rFonts w:ascii="Times New Roman"/>
          <w:b w:val="false"/>
          <w:i w:val="false"/>
          <w:color w:val="000000"/>
          <w:sz w:val="28"/>
        </w:rPr>
        <w:t>
      КСРО Конвенцияны қол қою кезінде жасалған түсіндірмесімен және өтініштерімен ратификациялады (КСРО ЖК Президиумының Жарлығы, 1974 жылғы 29 сәуірдегі N 5939-VIII).
</w:t>
      </w:r>
      <w:r>
        <w:br/>
      </w:r>
      <w:r>
        <w:rPr>
          <w:rFonts w:ascii="Times New Roman"/>
          <w:b w:val="false"/>
          <w:i w:val="false"/>
          <w:color w:val="000000"/>
          <w:sz w:val="28"/>
        </w:rPr>
        <w:t>
      "Жол белгілері мен сигналдары туралы Конвенция" (1968 жылғы 8 қарашада Вена қаласында жасалды.)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1-27 диаграммаларды қағаз мәтінінен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