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28da" w14:textId="1e02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ақпандағы N 143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26 ақпандағы N 223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"2009 жылы Қазақстан Республикасы халқының ұлттық санағын өткізуге жәрдемдесетін республикалық комиссия құру туралы" Қазақстан Республикасы Үкіметінің 2008 жылғы 15 ақпандағы N 143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r>
        <w:br/>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2009 жылы Қазақстан Республикасы халқының ұлттық санағын өткізуге жәрдемдесетін республикалық комиссияның құрамына мыналар енгізілсін: </w:t>
      </w:r>
    </w:p>
    <w:bookmarkEnd w:id="0"/>
    <w:p>
      <w:pPr>
        <w:spacing w:after="0"/>
        <w:ind w:left="0"/>
        <w:jc w:val="both"/>
      </w:pPr>
      <w:r>
        <w:rPr>
          <w:rFonts w:ascii="Times New Roman"/>
          <w:b w:val="false"/>
          <w:i w:val="false"/>
          <w:color w:val="000000"/>
          <w:sz w:val="28"/>
        </w:rPr>
        <w:t xml:space="preserve">Коржова                          - Қазақстан Республикасы Қаржы </w:t>
      </w:r>
      <w:r>
        <w:br/>
      </w:r>
      <w:r>
        <w:rPr>
          <w:rFonts w:ascii="Times New Roman"/>
          <w:b w:val="false"/>
          <w:i w:val="false"/>
          <w:color w:val="000000"/>
          <w:sz w:val="28"/>
        </w:rPr>
        <w:t xml:space="preserve">
Наталья Артемовна                  министрлігінің жауапты хатшысы </w:t>
      </w:r>
    </w:p>
    <w:p>
      <w:pPr>
        <w:spacing w:after="0"/>
        <w:ind w:left="0"/>
        <w:jc w:val="both"/>
      </w:pPr>
      <w:r>
        <w:rPr>
          <w:rFonts w:ascii="Times New Roman"/>
          <w:b w:val="false"/>
          <w:i w:val="false"/>
          <w:color w:val="000000"/>
          <w:sz w:val="28"/>
        </w:rPr>
        <w:t xml:space="preserve">Советский                        - Қазақстан Республикасы Индустрия </w:t>
      </w:r>
      <w:r>
        <w:br/>
      </w:r>
      <w:r>
        <w:rPr>
          <w:rFonts w:ascii="Times New Roman"/>
          <w:b w:val="false"/>
          <w:i w:val="false"/>
          <w:color w:val="000000"/>
          <w:sz w:val="28"/>
        </w:rPr>
        <w:t xml:space="preserve">
Вячеслав Крестьянович              және сауда министрлігінің жауапты </w:t>
      </w:r>
      <w:r>
        <w:br/>
      </w:r>
      <w:r>
        <w:rPr>
          <w:rFonts w:ascii="Times New Roman"/>
          <w:b w:val="false"/>
          <w:i w:val="false"/>
          <w:color w:val="000000"/>
          <w:sz w:val="28"/>
        </w:rPr>
        <w:t xml:space="preserve">
                                   хатшысы </w:t>
      </w:r>
    </w:p>
    <w:p>
      <w:pPr>
        <w:spacing w:after="0"/>
        <w:ind w:left="0"/>
        <w:jc w:val="both"/>
      </w:pPr>
      <w:r>
        <w:rPr>
          <w:rFonts w:ascii="Times New Roman"/>
          <w:b w:val="false"/>
          <w:i w:val="false"/>
          <w:color w:val="000000"/>
          <w:sz w:val="28"/>
        </w:rPr>
        <w:t xml:space="preserve">Әбди                             - Қазақстан Республикасы </w:t>
      </w:r>
      <w:r>
        <w:br/>
      </w:r>
      <w:r>
        <w:rPr>
          <w:rFonts w:ascii="Times New Roman"/>
          <w:b w:val="false"/>
          <w:i w:val="false"/>
          <w:color w:val="000000"/>
          <w:sz w:val="28"/>
        </w:rPr>
        <w:t xml:space="preserve">
Нұрлан Әбіқанұлы                   Бәсекелестікті қорғау жөніндегі </w:t>
      </w:r>
      <w:r>
        <w:br/>
      </w:r>
      <w:r>
        <w:rPr>
          <w:rFonts w:ascii="Times New Roman"/>
          <w:b w:val="false"/>
          <w:i w:val="false"/>
          <w:color w:val="000000"/>
          <w:sz w:val="28"/>
        </w:rPr>
        <w:t xml:space="preserve">
                                   агенттігінің (Монополияға қарсы </w:t>
      </w:r>
      <w:r>
        <w:br/>
      </w:r>
      <w:r>
        <w:rPr>
          <w:rFonts w:ascii="Times New Roman"/>
          <w:b w:val="false"/>
          <w:i w:val="false"/>
          <w:color w:val="000000"/>
          <w:sz w:val="28"/>
        </w:rPr>
        <w:t xml:space="preserve">
                                   агенттік) жауапты хатшысы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Бірәлиев                         - Қазақстан Республикасының Қоршаған </w:t>
      </w:r>
      <w:r>
        <w:br/>
      </w:r>
      <w:r>
        <w:rPr>
          <w:rFonts w:ascii="Times New Roman"/>
          <w:b w:val="false"/>
          <w:i w:val="false"/>
          <w:color w:val="000000"/>
          <w:sz w:val="28"/>
        </w:rPr>
        <w:t xml:space="preserve">
Әлжан Хамидоллаұлы                 ортаны қорғау вице-министрі </w:t>
      </w:r>
    </w:p>
    <w:p>
      <w:pPr>
        <w:spacing w:after="0"/>
        <w:ind w:left="0"/>
        <w:jc w:val="both"/>
      </w:pPr>
      <w:r>
        <w:rPr>
          <w:rFonts w:ascii="Times New Roman"/>
          <w:b w:val="false"/>
          <w:i w:val="false"/>
          <w:color w:val="000000"/>
          <w:sz w:val="28"/>
        </w:rPr>
        <w:t xml:space="preserve">Вощенкова                        - Қазақстан Республикасының </w:t>
      </w:r>
      <w:r>
        <w:br/>
      </w:r>
      <w:r>
        <w:rPr>
          <w:rFonts w:ascii="Times New Roman"/>
          <w:b w:val="false"/>
          <w:i w:val="false"/>
          <w:color w:val="000000"/>
          <w:sz w:val="28"/>
        </w:rPr>
        <w:t xml:space="preserve">
Тамара Анатольевна                 Денсаулық сақтау вице-министрі </w:t>
      </w:r>
    </w:p>
    <w:p>
      <w:pPr>
        <w:spacing w:after="0"/>
        <w:ind w:left="0"/>
        <w:jc w:val="both"/>
      </w:pPr>
      <w:r>
        <w:rPr>
          <w:rFonts w:ascii="Times New Roman"/>
          <w:b w:val="false"/>
          <w:i w:val="false"/>
          <w:color w:val="000000"/>
          <w:sz w:val="28"/>
        </w:rPr>
        <w:t xml:space="preserve">Майлыбаев Бағлан Асаубайұлы      - Қазақстан Республикасының Мәдениет </w:t>
      </w:r>
      <w:r>
        <w:br/>
      </w:r>
      <w:r>
        <w:rPr>
          <w:rFonts w:ascii="Times New Roman"/>
          <w:b w:val="false"/>
          <w:i w:val="false"/>
          <w:color w:val="000000"/>
          <w:sz w:val="28"/>
        </w:rPr>
        <w:t xml:space="preserve">
                                   және ақпарат вице-министрі </w:t>
      </w:r>
    </w:p>
    <w:p>
      <w:pPr>
        <w:spacing w:after="0"/>
        <w:ind w:left="0"/>
        <w:jc w:val="both"/>
      </w:pPr>
      <w:r>
        <w:rPr>
          <w:rFonts w:ascii="Times New Roman"/>
          <w:b w:val="false"/>
          <w:i w:val="false"/>
          <w:color w:val="000000"/>
          <w:sz w:val="28"/>
        </w:rPr>
        <w:t xml:space="preserve">Өскенбаев Қайырбек Айтбайұлы     - Қазақстан Республикасының Туризм </w:t>
      </w:r>
      <w:r>
        <w:br/>
      </w:r>
      <w:r>
        <w:rPr>
          <w:rFonts w:ascii="Times New Roman"/>
          <w:b w:val="false"/>
          <w:i w:val="false"/>
          <w:color w:val="000000"/>
          <w:sz w:val="28"/>
        </w:rPr>
        <w:t xml:space="preserve">
                                   және спорт вице-министрі </w:t>
      </w:r>
    </w:p>
    <w:p>
      <w:pPr>
        <w:spacing w:after="0"/>
        <w:ind w:left="0"/>
        <w:jc w:val="both"/>
      </w:pPr>
      <w:r>
        <w:rPr>
          <w:rFonts w:ascii="Times New Roman"/>
          <w:b w:val="false"/>
          <w:i w:val="false"/>
          <w:color w:val="000000"/>
          <w:sz w:val="28"/>
        </w:rPr>
        <w:t xml:space="preserve">Федоров                          - Қазақстан Республикасының Ішкі </w:t>
      </w:r>
      <w:r>
        <w:br/>
      </w:r>
      <w:r>
        <w:rPr>
          <w:rFonts w:ascii="Times New Roman"/>
          <w:b w:val="false"/>
          <w:i w:val="false"/>
          <w:color w:val="000000"/>
          <w:sz w:val="28"/>
        </w:rPr>
        <w:t xml:space="preserve">
Олег Анатольевич                   істер вице-министрі </w:t>
      </w:r>
    </w:p>
    <w:p>
      <w:pPr>
        <w:spacing w:after="0"/>
        <w:ind w:left="0"/>
        <w:jc w:val="both"/>
      </w:pPr>
      <w:r>
        <w:rPr>
          <w:rFonts w:ascii="Times New Roman"/>
          <w:b w:val="false"/>
          <w:i w:val="false"/>
          <w:color w:val="000000"/>
          <w:sz w:val="28"/>
        </w:rPr>
        <w:t xml:space="preserve">Байсынов                         - Қазақстан Республикасы Қаржы </w:t>
      </w:r>
      <w:r>
        <w:br/>
      </w:r>
      <w:r>
        <w:rPr>
          <w:rFonts w:ascii="Times New Roman"/>
          <w:b w:val="false"/>
          <w:i w:val="false"/>
          <w:color w:val="000000"/>
          <w:sz w:val="28"/>
        </w:rPr>
        <w:t xml:space="preserve">
Мұрат Байсынұлы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төрайымының орынбасары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Жарқынбаев                       - Қазақстан Республикасы Табиғи </w:t>
      </w:r>
      <w:r>
        <w:br/>
      </w:r>
      <w:r>
        <w:rPr>
          <w:rFonts w:ascii="Times New Roman"/>
          <w:b w:val="false"/>
          <w:i w:val="false"/>
          <w:color w:val="000000"/>
          <w:sz w:val="28"/>
        </w:rPr>
        <w:t xml:space="preserve">
Жасер Әзімханұлы                   монополияларды реттеу агенттігі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Көмекбаев                        - Қазақстан Республикасы Мемлекеттік </w:t>
      </w:r>
      <w:r>
        <w:br/>
      </w:r>
      <w:r>
        <w:rPr>
          <w:rFonts w:ascii="Times New Roman"/>
          <w:b w:val="false"/>
          <w:i w:val="false"/>
          <w:color w:val="000000"/>
          <w:sz w:val="28"/>
        </w:rPr>
        <w:t xml:space="preserve">
Әли Амантайұлы                     қызмет істері агенттігі </w:t>
      </w:r>
      <w:r>
        <w:br/>
      </w:r>
      <w:r>
        <w:rPr>
          <w:rFonts w:ascii="Times New Roman"/>
          <w:b w:val="false"/>
          <w:i w:val="false"/>
          <w:color w:val="000000"/>
          <w:sz w:val="28"/>
        </w:rPr>
        <w:t xml:space="preserve">
                                   төрағасының орынбасары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Айсағалиева                      - Қазақстан Республикасы Қаржы </w:t>
      </w:r>
      <w:r>
        <w:br/>
      </w:r>
      <w:r>
        <w:rPr>
          <w:rFonts w:ascii="Times New Roman"/>
          <w:b w:val="false"/>
          <w:i w:val="false"/>
          <w:color w:val="000000"/>
          <w:sz w:val="28"/>
        </w:rPr>
        <w:t xml:space="preserve">
София Серікбайқызы                 министрлігінің Кедендік бақылау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Дәукенов                         - Атырау облысы әкімінің бірінші </w:t>
      </w:r>
      <w:r>
        <w:br/>
      </w:r>
      <w:r>
        <w:rPr>
          <w:rFonts w:ascii="Times New Roman"/>
          <w:b w:val="false"/>
          <w:i w:val="false"/>
          <w:color w:val="000000"/>
          <w:sz w:val="28"/>
        </w:rPr>
        <w:t xml:space="preserve">
Болат Асылұлы                      орынбасары </w:t>
      </w:r>
    </w:p>
    <w:p>
      <w:pPr>
        <w:spacing w:after="0"/>
        <w:ind w:left="0"/>
        <w:jc w:val="both"/>
      </w:pPr>
      <w:r>
        <w:rPr>
          <w:rFonts w:ascii="Times New Roman"/>
          <w:b w:val="false"/>
          <w:i w:val="false"/>
          <w:color w:val="000000"/>
          <w:sz w:val="28"/>
        </w:rPr>
        <w:t xml:space="preserve">Смаилов                          - Солтүстік Қазақстан облысы </w:t>
      </w:r>
      <w:r>
        <w:br/>
      </w:r>
      <w:r>
        <w:rPr>
          <w:rFonts w:ascii="Times New Roman"/>
          <w:b w:val="false"/>
          <w:i w:val="false"/>
          <w:color w:val="000000"/>
          <w:sz w:val="28"/>
        </w:rPr>
        <w:t xml:space="preserve">
Жанболат Амангелдіұлы              әкімінің бірінші орынбасары </w:t>
      </w:r>
    </w:p>
    <w:p>
      <w:pPr>
        <w:spacing w:after="0"/>
        <w:ind w:left="0"/>
        <w:jc w:val="both"/>
      </w:pPr>
      <w:r>
        <w:rPr>
          <w:rFonts w:ascii="Times New Roman"/>
          <w:b w:val="false"/>
          <w:i w:val="false"/>
          <w:color w:val="000000"/>
          <w:sz w:val="28"/>
        </w:rPr>
        <w:t xml:space="preserve">Әділбеков Дәурен Зекенұлы        - Ақмола облысы әкімінің орынбасары </w:t>
      </w:r>
    </w:p>
    <w:p>
      <w:pPr>
        <w:spacing w:after="0"/>
        <w:ind w:left="0"/>
        <w:jc w:val="both"/>
      </w:pPr>
      <w:r>
        <w:rPr>
          <w:rFonts w:ascii="Times New Roman"/>
          <w:b w:val="false"/>
          <w:i w:val="false"/>
          <w:color w:val="000000"/>
          <w:sz w:val="28"/>
        </w:rPr>
        <w:t xml:space="preserve">Қожаметов                        - Қызылорда облысы әкімінің </w:t>
      </w:r>
      <w:r>
        <w:br/>
      </w:r>
      <w:r>
        <w:rPr>
          <w:rFonts w:ascii="Times New Roman"/>
          <w:b w:val="false"/>
          <w:i w:val="false"/>
          <w:color w:val="000000"/>
          <w:sz w:val="28"/>
        </w:rPr>
        <w:t xml:space="preserve">
Сәбит Нұрмаханұлы                  орынбасары </w:t>
      </w:r>
    </w:p>
    <w:p>
      <w:pPr>
        <w:spacing w:after="0"/>
        <w:ind w:left="0"/>
        <w:jc w:val="both"/>
      </w:pPr>
      <w:r>
        <w:rPr>
          <w:rFonts w:ascii="Times New Roman"/>
          <w:b w:val="false"/>
          <w:i w:val="false"/>
          <w:color w:val="000000"/>
          <w:sz w:val="28"/>
        </w:rPr>
        <w:t xml:space="preserve">Нұрқатова                        - Ақтөбе облысы әкімінің орынбасары </w:t>
      </w:r>
      <w:r>
        <w:br/>
      </w:r>
      <w:r>
        <w:rPr>
          <w:rFonts w:ascii="Times New Roman"/>
          <w:b w:val="false"/>
          <w:i w:val="false"/>
          <w:color w:val="000000"/>
          <w:sz w:val="28"/>
        </w:rPr>
        <w:t xml:space="preserve">
Сәру Қайыржанқызы </w:t>
      </w:r>
    </w:p>
    <w:p>
      <w:pPr>
        <w:spacing w:after="0"/>
        <w:ind w:left="0"/>
        <w:jc w:val="both"/>
      </w:pPr>
      <w:r>
        <w:rPr>
          <w:rFonts w:ascii="Times New Roman"/>
          <w:b w:val="false"/>
          <w:i w:val="false"/>
          <w:color w:val="000000"/>
          <w:sz w:val="28"/>
        </w:rPr>
        <w:t xml:space="preserve">Скляр                            - Павлодар облысы әкімінің </w:t>
      </w:r>
      <w:r>
        <w:br/>
      </w:r>
      <w:r>
        <w:rPr>
          <w:rFonts w:ascii="Times New Roman"/>
          <w:b w:val="false"/>
          <w:i w:val="false"/>
          <w:color w:val="000000"/>
          <w:sz w:val="28"/>
        </w:rPr>
        <w:t xml:space="preserve">
Роман Васильевич                   орынбасары </w:t>
      </w:r>
    </w:p>
    <w:bookmarkStart w:name="z4" w:id="1"/>
    <w:p>
      <w:pPr>
        <w:spacing w:after="0"/>
        <w:ind w:left="0"/>
        <w:jc w:val="both"/>
      </w:pPr>
      <w:r>
        <w:rPr>
          <w:rFonts w:ascii="Times New Roman"/>
          <w:b w:val="false"/>
          <w:i w:val="false"/>
          <w:color w:val="000000"/>
          <w:sz w:val="28"/>
        </w:rPr>
        <w:t xml:space="preserve">      көрсетілген құрамнан Сұлтанғазин Әнуарбек Жәлелұлы, Мыңбай Дархан Қамзабекұлы, Шпекбаев Алик Жатқамбайұлы, Нүсіпова Әсем Бекқызы, Еңсегенов Сәрсенбай Құрманұлы, Бочин Виктор Захарович, Ыдырысов Құттықожа, Нұрақаев Ерік Есімұлы, Наймушина Ольга Владимировна, Оралмағамбетов Жеткерген Тілеулесұлы шығарылсын. </w:t>
      </w:r>
      <w:r>
        <w:br/>
      </w: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