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7b3f" w14:textId="95b7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С.С. Әбденов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наурыздағы N 280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Серік Сақбалдыұлы Әбденов Қазақстан Республикасының Еңбек және халықты әлеуметтік қорғау вице-министрі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