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34f3" w14:textId="1403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 Министрлер Кабинетінің, Қазақстан Республикасы Министрлер Кабинетінің,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2009 жылғы 13 наурыздағы N 301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 xml:space="preserve"> 43-1-бабының </w:t>
      </w:r>
      <w:r>
        <w:rPr>
          <w:rFonts w:ascii="Times New Roman"/>
          <w:b w:val="false"/>
          <w:i w:val="false"/>
          <w:color w:val="000000"/>
          <w:sz w:val="28"/>
        </w:rPr>
        <w:t>
 1-тармағына сәйкес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Қазақ КСР Министрлер Кабинетінің, Қазақстан Республикасы Министрлер Кабинетінің, Қазақстан Республикасы Үкіметінің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13 наурыздағы
</w:t>
      </w:r>
      <w:r>
        <w:br/>
      </w:r>
      <w:r>
        <w:rPr>
          <w:rFonts w:ascii="Times New Roman"/>
          <w:b w:val="false"/>
          <w:i w:val="false"/>
          <w:color w:val="000000"/>
          <w:sz w:val="28"/>
        </w:rPr>
        <w:t>
N 301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 КСР Министрлер Кабинетінің, Қазақстан Республикасы Министрлер Кабинетінің, Қазақстан Республикасы Үкіметінің күші жойылған кейбір шешімдерінің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 КСР-і Ауыл шаруашылығы және азық-түлік министрлігі туралы" Қазақ КСР-і Министрлер Кабинетінің 1991 жылғы 29 наурыздағы N 210 
</w:t>
      </w:r>
      <w:r>
        <w:rPr>
          <w:rFonts w:ascii="Times New Roman"/>
          <w:b w:val="false"/>
          <w:i w:val="false"/>
          <w:color w:val="000000"/>
          <w:sz w:val="28"/>
        </w:rPr>
        <w:t>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2. "Қазақ КСР Ауыл шаруашылығы және азық-түлік министрлігінің мәселелері" туралы Қазақ КСР Министрлер Кабинетінің 1991 жылғы 17 маусымдағы N 380 
</w:t>
      </w:r>
      <w:r>
        <w:rPr>
          <w:rFonts w:ascii="Times New Roman"/>
          <w:b w:val="false"/>
          <w:i w:val="false"/>
          <w:color w:val="000000"/>
          <w:sz w:val="28"/>
        </w:rPr>
        <w:t>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3. "Ауыл" әлеуметтік-экономикалық даму бағдарламасы туралы" Қазақ КСР Жоғарғы Кеңесінің 1991 жылғы 28 маусымдағы N 733 қаулысын іске асыру туралы" Қазақ КСР Министрлер Кабинетінің 1991 жылғы 11 қазандағы N 603 
</w:t>
      </w:r>
      <w:r>
        <w:rPr>
          <w:rFonts w:ascii="Times New Roman"/>
          <w:b w:val="false"/>
          <w:i w:val="false"/>
          <w:color w:val="000000"/>
          <w:sz w:val="28"/>
        </w:rPr>
        <w:t>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4. "1992 жылдың астығынан мемлекеттік ресурстарға дәнді, дәнді бұршақты, майлы дақылдар мен шөптердің сортты және буданды тұқымдарын сатып алу және сорттарға ақшалай үстеме мөлшері туралы" Қазақстан Республикасы Министрлер Кабинетінің 1992 жылғы 24 наурыздағы N 268 
</w:t>
      </w:r>
      <w:r>
        <w:rPr>
          <w:rFonts w:ascii="Times New Roman"/>
          <w:b w:val="false"/>
          <w:i w:val="false"/>
          <w:color w:val="000000"/>
          <w:sz w:val="28"/>
        </w:rPr>
        <w:t>
қаулысы
</w:t>
      </w:r>
      <w:r>
        <w:rPr>
          <w:rFonts w:ascii="Times New Roman"/>
          <w:b w:val="false"/>
          <w:i w:val="false"/>
          <w:color w:val="000000"/>
          <w:sz w:val="28"/>
        </w:rPr>
        <w:t>
 (Қазақстан Республикасының ПҮАЖ-ы, 1992 ж., N 12, 207-құжат).
</w:t>
      </w:r>
      <w:r>
        <w:br/>
      </w:r>
      <w:r>
        <w:rPr>
          <w:rFonts w:ascii="Times New Roman"/>
          <w:b w:val="false"/>
          <w:i w:val="false"/>
          <w:color w:val="000000"/>
          <w:sz w:val="28"/>
        </w:rPr>
        <w:t>
</w:t>
      </w:r>
      <w:r>
        <w:rPr>
          <w:rFonts w:ascii="Times New Roman"/>
          <w:b w:val="false"/>
          <w:i w:val="false"/>
          <w:color w:val="000000"/>
          <w:sz w:val="28"/>
        </w:rPr>
        <w:t>
      5. "1993 жылдың астығынан мемлекеттік ресурстарға дәнді, дәнді-бұршақты, майлы дақылдар мен шөптердің сортты және буданды тұқымдарын сатып алу туралы" Қазақстан Республикасы Министрлер Кабинетінің 1993 жылғы 8 сәуірдегі N 279 
</w:t>
      </w:r>
      <w:r>
        <w:rPr>
          <w:rFonts w:ascii="Times New Roman"/>
          <w:b w:val="false"/>
          <w:i w:val="false"/>
          <w:color w:val="000000"/>
          <w:sz w:val="28"/>
        </w:rPr>
        <w:t>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6. "Қазақстан Республикасы Министрлер Кабинеті жанынан Агроөнеркәсіптік кешен кеңесін құру туралы" Қазақстан Республикасы Министрлер Кабинетінің 1993 жылғы 21 мамырдағы N 425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1993 ж., N 18, 221-құжат).
</w:t>
      </w:r>
      <w:r>
        <w:br/>
      </w:r>
      <w:r>
        <w:rPr>
          <w:rFonts w:ascii="Times New Roman"/>
          <w:b w:val="false"/>
          <w:i w:val="false"/>
          <w:color w:val="000000"/>
          <w:sz w:val="28"/>
        </w:rPr>
        <w:t>
</w:t>
      </w:r>
      <w:r>
        <w:rPr>
          <w:rFonts w:ascii="Times New Roman"/>
          <w:b w:val="false"/>
          <w:i w:val="false"/>
          <w:color w:val="000000"/>
          <w:sz w:val="28"/>
        </w:rPr>
        <w:t>
      7. "Мемлекет мұқтажы үшін майлы дақылдар тұқымын сатып алуға еркін шартты баға енгізу туралы" Қазақстан Республикасы Министрлер Кабинетінің 1993 жылғы 7 қыркүйектегі N 838 
</w:t>
      </w:r>
      <w:r>
        <w:rPr>
          <w:rFonts w:ascii="Times New Roman"/>
          <w:b w:val="false"/>
          <w:i w:val="false"/>
          <w:color w:val="000000"/>
          <w:sz w:val="28"/>
        </w:rPr>
        <w:t xml:space="preserve"> қаулысы </w:t>
      </w:r>
      <w:r>
        <w:rPr>
          <w:rFonts w:ascii="Times New Roman"/>
          <w:b w:val="false"/>
          <w:i w:val="false"/>
          <w:color w:val="000000"/>
          <w:sz w:val="28"/>
        </w:rPr>
        <w:t>
, 2-тармағын қоспағанда (Қазақстан Республикасының ПҮАЖ-ы, 1993 ж., N 36, 413-құжат).
</w:t>
      </w:r>
      <w:r>
        <w:br/>
      </w:r>
      <w:r>
        <w:rPr>
          <w:rFonts w:ascii="Times New Roman"/>
          <w:b w:val="false"/>
          <w:i w:val="false"/>
          <w:color w:val="000000"/>
          <w:sz w:val="28"/>
        </w:rPr>
        <w:t>
</w:t>
      </w:r>
      <w:r>
        <w:rPr>
          <w:rFonts w:ascii="Times New Roman"/>
          <w:b w:val="false"/>
          <w:i w:val="false"/>
          <w:color w:val="000000"/>
          <w:sz w:val="28"/>
        </w:rPr>
        <w:t>
      8. "Қазақстан Республикасы Министрлер Кабинеті жанынан агроөнеркәсіптік кешен Кеңесін құру туралы" Қазақстан Республикасы Министрлер Кабинетінің 1993 жылғы 21 мамырдағы N 425 қаулысына өзгерістер енгізу туралы" Қазақстан Республикасы Министрлер Кабинетінің 1993 жылғы 15 қыркүйектегі N 886 
</w:t>
      </w:r>
      <w:r>
        <w:rPr>
          <w:rFonts w:ascii="Times New Roman"/>
          <w:b w:val="false"/>
          <w:i w:val="false"/>
          <w:color w:val="000000"/>
          <w:sz w:val="28"/>
        </w:rPr>
        <w:t>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9. "Қазақстан Республикасының Агроөнеркәсіп кешенін дамытудың 1993 - 1995 және 2000 жылға дейінгі кезеңге арналған тұжырымдамалық бағдарламасын жүзеге асыру туралы" Қазақстан Республикасы Министрлер Кабинетінің 1993 жылғы 29 қарашадағы N 1196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1993 ж., N 46, 558-құжат).
</w:t>
      </w:r>
      <w:r>
        <w:br/>
      </w:r>
      <w:r>
        <w:rPr>
          <w:rFonts w:ascii="Times New Roman"/>
          <w:b w:val="false"/>
          <w:i w:val="false"/>
          <w:color w:val="000000"/>
          <w:sz w:val="28"/>
        </w:rPr>
        <w:t>
</w:t>
      </w:r>
      <w:r>
        <w:rPr>
          <w:rFonts w:ascii="Times New Roman"/>
          <w:b w:val="false"/>
          <w:i w:val="false"/>
          <w:color w:val="000000"/>
          <w:sz w:val="28"/>
        </w:rPr>
        <w:t>
      10. "Агроөнеркәсіп кешені қызметкерлерінің 1994 жылғы 25 - 26 ақпанда Ақмола қаласында өткен республикалық кеңесіне қатысушылар айтқан тұжырымдар мен ұсыныстарды жүзеге асыру туралы" Қазақстан Республикасы Министрлер Кабинетінің 1994 жылғы 9 наурыздағы N 251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11. "Қазақстан Республикасының мемлекеттік қорықтары туралы уақытша үлгі ережені бекіту туралы" Қазақстан Республикасы Министрлер Кабинетінің 1994 жылғы 5 шілдедегі N 753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1994 ж., N 28, 310-құжат).
</w:t>
      </w:r>
      <w:r>
        <w:br/>
      </w:r>
      <w:r>
        <w:rPr>
          <w:rFonts w:ascii="Times New Roman"/>
          <w:b w:val="false"/>
          <w:i w:val="false"/>
          <w:color w:val="000000"/>
          <w:sz w:val="28"/>
        </w:rPr>
        <w:t>
</w:t>
      </w:r>
      <w:r>
        <w:rPr>
          <w:rFonts w:ascii="Times New Roman"/>
          <w:b w:val="false"/>
          <w:i w:val="false"/>
          <w:color w:val="000000"/>
          <w:sz w:val="28"/>
        </w:rPr>
        <w:t>
      12. "Мемлекет мұқтажы үшін 1994 жылдың егінінен астық дайындау тәртібі туралы" Қазақстан Республикасы Министрлер Кабинетінің 1994 жылғы 8 қыркүйектегі N 1013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13. "Қазақ КСР-інде Ауылды, селоны және аграрлық-өнеркәсіптік кешенді басым дамыту туралы" және "Аграрлық-өнеркәсіптік кешенді несиелеу және мемлекеттік шараларды қаржыландыру туралы" Қазақстан Республикасы Заңдарының орындалуы жөніндегі Қазақстан Республикасы Үкіметінің есебі туралы" Қазақстан Республикасы Жоғарғы Кеңесінің 1994 жылғы 7 қыркүйектегі N 143-ХІІІ қаулысын іс жүзіне асыру туралы" Қазақстан Республикасы Министрлер Кабинетінің 1994 жылғы 6 қазандағы N 1118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1994 ж., N 41, 450-құжат).
</w:t>
      </w:r>
      <w:r>
        <w:br/>
      </w:r>
      <w:r>
        <w:rPr>
          <w:rFonts w:ascii="Times New Roman"/>
          <w:b w:val="false"/>
          <w:i w:val="false"/>
          <w:color w:val="000000"/>
          <w:sz w:val="28"/>
        </w:rPr>
        <w:t>
</w:t>
      </w:r>
      <w:r>
        <w:rPr>
          <w:rFonts w:ascii="Times New Roman"/>
          <w:b w:val="false"/>
          <w:i w:val="false"/>
          <w:color w:val="000000"/>
          <w:sz w:val="28"/>
        </w:rPr>
        <w:t>
      14. "Қазақстан Республикасы Министрлер Кабинеті жанындағы Агроөнеркәсіптік кешен кеңесінің құрамын ішінара өзгерту туралы" Қазақстан Республикасы Министрлер Кабинетінің 1995 жылғы 3 қаңтардағы N 8
</w:t>
      </w:r>
      <w:r>
        <w:rPr>
          <w:rFonts w:ascii="Times New Roman"/>
          <w:b w:val="false"/>
          <w:i w:val="false"/>
          <w:color w:val="000000"/>
          <w:sz w:val="28"/>
        </w:rPr>
        <w:t>
 қаулысы
</w:t>
      </w:r>
      <w:r>
        <w:rPr>
          <w:rFonts w:ascii="Times New Roman"/>
          <w:b w:val="false"/>
          <w:i w:val="false"/>
          <w:color w:val="000000"/>
          <w:sz w:val="28"/>
        </w:rPr>
        <w:t>
 (Қазақстан Республикасының ПҮАЖ-ы, 1995 ж., N 1, 4-құжат).
</w:t>
      </w:r>
      <w:r>
        <w:br/>
      </w:r>
      <w:r>
        <w:rPr>
          <w:rFonts w:ascii="Times New Roman"/>
          <w:b w:val="false"/>
          <w:i w:val="false"/>
          <w:color w:val="000000"/>
          <w:sz w:val="28"/>
        </w:rPr>
        <w:t>
</w:t>
      </w:r>
      <w:r>
        <w:rPr>
          <w:rFonts w:ascii="Times New Roman"/>
          <w:b w:val="false"/>
          <w:i w:val="false"/>
          <w:color w:val="000000"/>
          <w:sz w:val="28"/>
        </w:rPr>
        <w:t>
      15. "Мемлекеттік ресурсқа 1995 жылдың астығын сатып алуды қамтамасыз ету туралы" Қазақстан Республикасы Министрлер Кабинетінің 1995 жылғы 21 наурыздағы N 309 
</w:t>
      </w:r>
      <w:r>
        <w:rPr>
          <w:rFonts w:ascii="Times New Roman"/>
          <w:b w:val="false"/>
          <w:i w:val="false"/>
          <w:color w:val="000000"/>
          <w:sz w:val="28"/>
        </w:rPr>
        <w:t xml:space="preserve"> қаулысы </w:t>
      </w:r>
      <w:r>
        <w:rPr>
          <w:rFonts w:ascii="Times New Roman"/>
          <w:b w:val="false"/>
          <w:i w:val="false"/>
          <w:color w:val="000000"/>
          <w:sz w:val="28"/>
        </w:rPr>
        <w:t>
, 2-тармағын қоспағанда (Қазақстан Республикасының ПҮАЖ-ы, 1995 ж., N 9, 111-құжат).
</w:t>
      </w:r>
      <w:r>
        <w:br/>
      </w:r>
      <w:r>
        <w:rPr>
          <w:rFonts w:ascii="Times New Roman"/>
          <w:b w:val="false"/>
          <w:i w:val="false"/>
          <w:color w:val="000000"/>
          <w:sz w:val="28"/>
        </w:rPr>
        <w:t>
</w:t>
      </w:r>
      <w:r>
        <w:rPr>
          <w:rFonts w:ascii="Times New Roman"/>
          <w:b w:val="false"/>
          <w:i w:val="false"/>
          <w:color w:val="000000"/>
          <w:sz w:val="28"/>
        </w:rPr>
        <w:t>
      16. "Қазақстан Республикасының оңтүстік облыстарында жүгері өсірудің ауыл шаруашылық технологиялық жобасын жүзеге асыру туралы" Қазақстан Республикасы Министрлер Кабинетінің 1995 жылғы 24 наурыздағы N 328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17. "Қызыл Кітапқа енгізілген хайуанаттарды шектеп алудың мүмкіндіктерін зерделеу жөніндегі ғылыми-зерттеу жұмыстарын жүргізу туралы" Қазақстан Республикасы Министрлер Кабинетінің 1995 жылғы 28 наурыздағы N 348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1995 ж., N 10, 120-құжат).
</w:t>
      </w:r>
      <w:r>
        <w:br/>
      </w:r>
      <w:r>
        <w:rPr>
          <w:rFonts w:ascii="Times New Roman"/>
          <w:b w:val="false"/>
          <w:i w:val="false"/>
          <w:color w:val="000000"/>
          <w:sz w:val="28"/>
        </w:rPr>
        <w:t>
</w:t>
      </w:r>
      <w:r>
        <w:rPr>
          <w:rFonts w:ascii="Times New Roman"/>
          <w:b w:val="false"/>
          <w:i w:val="false"/>
          <w:color w:val="000000"/>
          <w:sz w:val="28"/>
        </w:rPr>
        <w:t>
      18. "Өткен жылдардағы егін орағы астығының қалдықтарын және оның мемлекеттік ресурстағы ұқсатылған өнімдерін мемлекеттік азық-түлік контрактілік корпорациясының иелігіне беру туралы" Қазақстан Республикасы Министрлер Кабинетінің 1995 жылғы 5 қыркүйектегі N 1228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19. "Қазақстан Республикасы Үкіметінің кейбір шешімдеріне өзгертулер енгізу және күші жойылған деп тану туралы" Қазақстан Республикасы Үкіметінің 1996 жылғы 20 тамыздағы N 1031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өзгерістердің 35-тармағы (Қазақстан Республикасының ПҮАЖ-ы, 1996 ж., N 35, 327-құжат).
</w:t>
      </w:r>
      <w:r>
        <w:br/>
      </w:r>
      <w:r>
        <w:rPr>
          <w:rFonts w:ascii="Times New Roman"/>
          <w:b w:val="false"/>
          <w:i w:val="false"/>
          <w:color w:val="000000"/>
          <w:sz w:val="28"/>
        </w:rPr>
        <w:t>
</w:t>
      </w:r>
      <w:r>
        <w:rPr>
          <w:rFonts w:ascii="Times New Roman"/>
          <w:b w:val="false"/>
          <w:i w:val="false"/>
          <w:color w:val="000000"/>
          <w:sz w:val="28"/>
        </w:rPr>
        <w:t>
      20. "Қарағанды аймағын сумен жабдықтауды жақсарту жөніндегі қосымша шаралар туралы" Қазақстан Республикасы Үкіметінің 1998 жылғы 13 қарашадағы N 1161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21. "2001 жылы республикалық бюджеттен қаржыландыруға жататын су шаруашылығы объектілерінің тізбесін бекіту туралы" Қазақстан Республикасы Үкіметінің 2001 жылғы 31 наурыздағы N 424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22. "Ауыл шаруашылығы техникасын әкетуге тыйым салу туралы" Қазақстан Республикасы Үкіметінің 2001 жылғы 17 тамыздағы N 1082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29, 381-құжат).
</w:t>
      </w:r>
      <w:r>
        <w:br/>
      </w:r>
      <w:r>
        <w:rPr>
          <w:rFonts w:ascii="Times New Roman"/>
          <w:b w:val="false"/>
          <w:i w:val="false"/>
          <w:color w:val="000000"/>
          <w:sz w:val="28"/>
        </w:rPr>
        <w:t>
</w:t>
      </w:r>
      <w:r>
        <w:rPr>
          <w:rFonts w:ascii="Times New Roman"/>
          <w:b w:val="false"/>
          <w:i w:val="false"/>
          <w:color w:val="000000"/>
          <w:sz w:val="28"/>
        </w:rPr>
        <w:t>
      23. "Қазақстан Республикасы Үкіметінің 2001 жылғы 31 наурыздағы N 424 қаулысына толықтыру мен өзгеріс енгізу туралы" Қазақстан Республикасы Үкіметінің 2001 жылғы 26 желтоқсандағы N 1703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24. "Қазақстан Республикасы Үкіметінің 2001 жылғы 17 тамыздағы N 1082 қаулысына толықтыру енгізу туралы" Қазақстан Республикасы Үкіметінің 2002 жылғы 7 қаңтардағы N 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1, 2-құжат).
</w:t>
      </w:r>
      <w:r>
        <w:br/>
      </w:r>
      <w:r>
        <w:rPr>
          <w:rFonts w:ascii="Times New Roman"/>
          <w:b w:val="false"/>
          <w:i w:val="false"/>
          <w:color w:val="000000"/>
          <w:sz w:val="28"/>
        </w:rPr>
        <w:t>
</w:t>
      </w:r>
      <w:r>
        <w:rPr>
          <w:rFonts w:ascii="Times New Roman"/>
          <w:b w:val="false"/>
          <w:i w:val="false"/>
          <w:color w:val="000000"/>
          <w:sz w:val="28"/>
        </w:rPr>
        <w:t>
      25. "Орман және аңшылық шаруашылығы саласындағы маңызды стратегиялық мәні бар жұмыстар мен қызметтер көрсетуді мемлекеттік сатып алуды жүргізу туралы" Қазақстан Республикасы Үкіметінің 2003 жылғы 24 желтоқсандағы N 1313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2003 ж., N 48, 545-құжат).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