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e0fb" w14:textId="0cbe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31 қазандағы N 1035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сәуірдегі N 587 Қаулысы. Күші жойылды - Қазақстан Республикасы Үкіметінің 2022 жылғы 24 наурыздағы № 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4.03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ологиялық саналуандықты сақтауға және ерекше қорғалатын табиғи аумақтарды дамытуға гранттар беретін халықаралық және мемлекеттік ұйымдардың, үкіметтік емес ұйымдар мен қорлардың тізбесін бекіту туралы" Қазақстан Республикасы Үкіметінің 2006 жылғы 31 қазандағы N 103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иологиялық саналуандықты сақтауға және ерекше қорғалатын табиғи аумақтарды дамытуға гранттар беретін халықаралық және мемлекеттік ұйымдардың, үкіметтік емес ұйымдар мен қорлардың тізбесін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Үкіметтік емес ұйымдар мен қорлар" деген бөлім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биологиялық саналуандығын сақтау қоры" корпоративтік қоры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