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9a89" w14:textId="3789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16 ақпандағы N 152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Үіметтінің 2009 жылғы 30 сәуірдегі N 616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Экономика және бюджеттік жоспарлау министрлігінің 2009 - 2011 жылдарға арналған стратегиялық жоспары туралы" Қазақстан Республикасы Үкіметінің 2009 жылғы 16 ақпандағы N 152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Экономика және бюджеттік жоспарлау министрлігінің 2009 - 2011 жылдарға арналған стратегиялық жоспарында: </w:t>
      </w:r>
      <w:r>
        <w:br/>
      </w:r>
      <w:r>
        <w:rPr>
          <w:rFonts w:ascii="Times New Roman"/>
          <w:b w:val="false"/>
          <w:i w:val="false"/>
          <w:color w:val="000000"/>
          <w:sz w:val="28"/>
        </w:rPr>
        <w:t xml:space="preserve">
      "Мемлекеттік орган қызметінің стратегиялық бағыттары, мақсаттары, міндеттері мен көрсеткіштері" деген 3-бөлімде: </w:t>
      </w:r>
      <w:r>
        <w:br/>
      </w:r>
      <w:r>
        <w:rPr>
          <w:rFonts w:ascii="Times New Roman"/>
          <w:b w:val="false"/>
          <w:i w:val="false"/>
          <w:color w:val="000000"/>
          <w:sz w:val="28"/>
        </w:rPr>
        <w:t>
</w:t>
      </w:r>
      <w:r>
        <w:rPr>
          <w:rFonts w:ascii="Times New Roman"/>
          <w:b w:val="false"/>
          <w:i w:val="false"/>
          <w:color w:val="000000"/>
          <w:sz w:val="28"/>
        </w:rPr>
        <w:t xml:space="preserve">
      "Экономиканың бәсекеге қабілеттілігін арттыру және жаңғырту" деген 1-стратегиялық бағытта: </w:t>
      </w:r>
      <w:r>
        <w:br/>
      </w:r>
      <w:r>
        <w:rPr>
          <w:rFonts w:ascii="Times New Roman"/>
          <w:b w:val="false"/>
          <w:i w:val="false"/>
          <w:color w:val="000000"/>
          <w:sz w:val="28"/>
        </w:rPr>
        <w:t xml:space="preserve">
      "Экономиканың сапалы және тұрақты өсуін қамтамасыз ету" деген 1-мақсатта: </w:t>
      </w:r>
      <w:r>
        <w:br/>
      </w:r>
      <w:r>
        <w:rPr>
          <w:rFonts w:ascii="Times New Roman"/>
          <w:b w:val="false"/>
          <w:i w:val="false"/>
          <w:color w:val="000000"/>
          <w:sz w:val="28"/>
        </w:rPr>
        <w:t xml:space="preserve">
      "Негізгі капиталға инвестициялардың орташа жылдық өсу қарқыны 2009 жылы - 104,2 %, 2010 жылы - 104,3 %, 2011 жылы - 104,5 %" деген жол "Негізгі капиталға инвестициялардың көлемі 2009 жылы - 2008 жылдың деңгейінен төмен емес, 2010 жылы - өткен жылға қарағанда 104,3 %, 2011 жылы - өткен жылға қарағанда 104,5 %" деген жолмен ауыстырылсын; </w:t>
      </w:r>
      <w:r>
        <w:br/>
      </w:r>
      <w:r>
        <w:rPr>
          <w:rFonts w:ascii="Times New Roman"/>
          <w:b w:val="false"/>
          <w:i w:val="false"/>
          <w:color w:val="000000"/>
          <w:sz w:val="28"/>
        </w:rPr>
        <w:t xml:space="preserve">
      "ЖІӨ-ге қатысты мемлекеттік борыштың үлесі 2009 жылы - 9,3 %, 2010 жылы - 11,8 %, 2011 жылы - 12,8 %" деген жол "ЖІӨ-ге қатысты үкіметтік борыштың үлесі 2009 жылы - 9,5 %; 2010 жылы - 11,9 %; 2011 жылы - 13,1 %" деген жолмен ауыстырылсын; </w:t>
      </w:r>
      <w:r>
        <w:br/>
      </w:r>
      <w:r>
        <w:rPr>
          <w:rFonts w:ascii="Times New Roman"/>
          <w:b w:val="false"/>
          <w:i w:val="false"/>
          <w:color w:val="000000"/>
          <w:sz w:val="28"/>
        </w:rPr>
        <w:t>
</w:t>
      </w:r>
      <w:r>
        <w:rPr>
          <w:rFonts w:ascii="Times New Roman"/>
          <w:b w:val="false"/>
          <w:i w:val="false"/>
          <w:color w:val="000000"/>
          <w:sz w:val="28"/>
        </w:rPr>
        <w:t xml:space="preserve">
      "Экономиканы сауықтыруға және тұрақтандыруға бағытталған шаралардың іске асырылуын қамтамасыз ету" деген 2-міндет мынадай мазмұндағы жолдармен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3"/>
        <w:gridCol w:w="1873"/>
        <w:gridCol w:w="393"/>
        <w:gridCol w:w="413"/>
        <w:gridCol w:w="413"/>
        <w:gridCol w:w="353"/>
        <w:gridCol w:w="413"/>
      </w:tblGrid>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2009 жылғы 6 наурыздағы Қазақстан халқына Жолдауына сәйкес келтіру мақсатында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жоспарына өзгерістер енгізу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қаулысының жобасы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шығыстарын оңтайландыру және оларды Мемлекет басшысының 2009 жылғы 6 наурыздағы Қазақстан халқына Жолдауын іске асыру жөніндегі Қазақстан Республикасы Үкіметінің іс-қимыл жоспарының (Жол картасының) іс-шараларын бірлесіп қаржыландыруға қайта жіберу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картасының іс-шараларын республикалық және жергілікті бюджеттер тарапынан бірлесіп қаржыландыру өлшемдерін (республикалық және жергілікті бюджеттер арасындағы бірлесіп қаржыландыру тепе-теңдігінің шекті мәндерін) өзірлеу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берілетін 2009 жылға арналған нысаналы трансферт туралы" Қазақстан Республикасының Президенті Жарлығының жобасын әзірлеу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"Экономикадағы іскерлік белсенділікті қолдау" деген 4-міндетте: </w:t>
      </w:r>
      <w:r>
        <w:br/>
      </w:r>
      <w:r>
        <w:rPr>
          <w:rFonts w:ascii="Times New Roman"/>
          <w:b w:val="false"/>
          <w:i w:val="false"/>
          <w:color w:val="000000"/>
          <w:sz w:val="28"/>
        </w:rPr>
        <w:t xml:space="preserve">
      мына: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3"/>
        <w:gridCol w:w="1873"/>
        <w:gridCol w:w="373"/>
        <w:gridCol w:w="433"/>
        <w:gridCol w:w="453"/>
        <w:gridCol w:w="373"/>
        <w:gridCol w:w="393"/>
      </w:tblGrid>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корпоративтік көшбасшы" бағдарламасы шеңберінде іске асырылатын жобаларды Серпінді жобалар тізбесіне енгізу кезеңдерін қысқарту бойынша ұсыныстар әзірлеу, "Серпінді жобалардың базалық тізбесі" ұғымын айқындау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3"/>
        <w:gridCol w:w="1893"/>
        <w:gridCol w:w="373"/>
        <w:gridCol w:w="413"/>
        <w:gridCol w:w="413"/>
        <w:gridCol w:w="433"/>
        <w:gridCol w:w="413"/>
      </w:tblGrid>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 шеңберіндегі жобаларды іске асыруға әлеуметтік-кәсіпкерлік корпорациялардың қатысу тетіктері туралы ұсыныстар енгізу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және индустриялық жобаларды іске асыру тиімділігінің көрсеткіштерін айқындау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ақпарат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6" w:id="2"/>
    <w:p>
      <w:pPr>
        <w:spacing w:after="0"/>
        <w:ind w:left="0"/>
        <w:jc w:val="both"/>
      </w:pPr>
      <w:r>
        <w:rPr>
          <w:rFonts w:ascii="Times New Roman"/>
          <w:b w:val="false"/>
          <w:i w:val="false"/>
          <w:color w:val="000000"/>
          <w:sz w:val="28"/>
        </w:rPr>
        <w:t xml:space="preserve">
      "Мемлекеттік басқару және жоспарлау жүйесін жетілдіру" деген 2-стратегиялық бағытта: </w:t>
      </w:r>
      <w:r>
        <w:br/>
      </w:r>
      <w:r>
        <w:rPr>
          <w:rFonts w:ascii="Times New Roman"/>
          <w:b w:val="false"/>
          <w:i w:val="false"/>
          <w:color w:val="000000"/>
          <w:sz w:val="28"/>
        </w:rPr>
        <w:t xml:space="preserve">
      "Мемлекеттік басқару жүйесінің тиімділігін арттыру" деген 3-мақсатта: </w:t>
      </w:r>
      <w:r>
        <w:br/>
      </w:r>
      <w:r>
        <w:rPr>
          <w:rFonts w:ascii="Times New Roman"/>
          <w:b w:val="false"/>
          <w:i w:val="false"/>
          <w:color w:val="000000"/>
          <w:sz w:val="28"/>
        </w:rPr>
        <w:t>
</w:t>
      </w:r>
      <w:r>
        <w:rPr>
          <w:rFonts w:ascii="Times New Roman"/>
          <w:b w:val="false"/>
          <w:i w:val="false"/>
          <w:color w:val="000000"/>
          <w:sz w:val="28"/>
        </w:rPr>
        <w:t xml:space="preserve">
      "Мемлекеттік қызметтерді тәртіпке келтіру" деген 1-міндетте: </w:t>
      </w:r>
      <w:r>
        <w:br/>
      </w:r>
      <w:r>
        <w:rPr>
          <w:rFonts w:ascii="Times New Roman"/>
          <w:b w:val="false"/>
          <w:i w:val="false"/>
          <w:color w:val="000000"/>
          <w:sz w:val="28"/>
        </w:rPr>
        <w:t xml:space="preserve">
      мына: </w:t>
      </w:r>
    </w:p>
    <w:bookmarkEnd w:id="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3"/>
        <w:gridCol w:w="1893"/>
        <w:gridCol w:w="413"/>
        <w:gridCol w:w="433"/>
        <w:gridCol w:w="393"/>
        <w:gridCol w:w="433"/>
        <w:gridCol w:w="433"/>
      </w:tblGrid>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технологиялардың жай-күйін анықтау ережесін әзірлеу және одан әрі жоспарлауды ескере отырып, ақпараттандыру саласындағы жобаларды, электрондық үкіметті іске асыруды және оның инфрақұрылымымен қалыптасуын бағалау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gridCol w:w="1913"/>
        <w:gridCol w:w="393"/>
        <w:gridCol w:w="433"/>
        <w:gridCol w:w="413"/>
        <w:gridCol w:w="453"/>
        <w:gridCol w:w="473"/>
      </w:tblGrid>
      <w:tr>
        <w:trPr>
          <w:trHeight w:val="3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қызметтердің жай-күйін зерттеу және олардың жай-күйін бағалау әдістемесін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ұсыныстар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8" w:id="3"/>
    <w:p>
      <w:pPr>
        <w:spacing w:after="0"/>
        <w:ind w:left="0"/>
        <w:jc w:val="both"/>
      </w:pPr>
      <w:r>
        <w:rPr>
          <w:rFonts w:ascii="Times New Roman"/>
          <w:b w:val="false"/>
          <w:i w:val="false"/>
          <w:color w:val="000000"/>
          <w:sz w:val="28"/>
        </w:rPr>
        <w:t xml:space="preserve">
      "Мемлекеттік органның стратегиялық бағыттары мен мақсаттарының мемлекеттің стратегиялық мақсаттарына сәйкестігі" деген 4-бөлімде: </w:t>
      </w:r>
      <w:r>
        <w:br/>
      </w:r>
      <w:r>
        <w:rPr>
          <w:rFonts w:ascii="Times New Roman"/>
          <w:b w:val="false"/>
          <w:i w:val="false"/>
          <w:color w:val="000000"/>
          <w:sz w:val="28"/>
        </w:rPr>
        <w:t xml:space="preserve">
      "Экономиканың бәсекеге қабілеттілігін арттыру және жаңғырту" деген 1-стратегиялық бағытта: </w:t>
      </w:r>
      <w:r>
        <w:br/>
      </w:r>
      <w:r>
        <w:rPr>
          <w:rFonts w:ascii="Times New Roman"/>
          <w:b w:val="false"/>
          <w:i w:val="false"/>
          <w:color w:val="000000"/>
          <w:sz w:val="28"/>
        </w:rPr>
        <w:t>
</w:t>
      </w:r>
      <w:r>
        <w:rPr>
          <w:rFonts w:ascii="Times New Roman"/>
          <w:b w:val="false"/>
          <w:i w:val="false"/>
          <w:color w:val="000000"/>
          <w:sz w:val="28"/>
        </w:rPr>
        <w:t xml:space="preserve">
      "Экономиканың сапалы және тұрақты өсуін қамтамасыз ету" деген 1-мақсат мынадай мазмұндағы жолмен толықтырылсын: </w:t>
      </w:r>
    </w:p>
    <w:bookmarkEnd w:id="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373"/>
        <w:gridCol w:w="199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Қаражаттың басқа бір көзі - бұл бюджеттің барлық шығындық баптары бойынша қатаң үнемдеу және аса қатал қаржы тәртібі. Осыны ескере отырып Үкіметке республикалық бюджет шығындарын оңтайландыруды және апта сайынғы мониторинг режимінде бюджеттік қаражаттың жұмсалуын жіті бақылауды тапсырамын. Нақ осы тұрлаулы дамудың негізі болып табылады.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2009 жылғы 6 наурыздағы "Дағдарыстан жаңару мен дамуға" атты Қазақстан халқына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қамтылуды және кадрлардың қайта даярлануын қамтамасыз ету үшін мен Үкіметке кем дегенде 140 миллиард теңге бөлуді тапсырамын.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де жұмыспен қамту стратегиясын бірлесе қаржыландыруға ресурстар бөлінуі тиіс.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Жұмысынан айырылғандар үшін жаңа жұмыс орындарын құратын боламыз. Біз кем дегенде 350 мың қазақстандықты жұмыспен қамтамасыз ете аламыз, бұл қазіргі қоғамдық жұмыстарды есептемегенде. Бізде еңбек рыногын дамыту үшін мүмкіндіктер бар, оларды ойлап табу керек емес. Нақ осыған біз қосымша бөлінген қаражатты жұмсаймыз.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Біріншіден, бұл коммуналдық желілерді қайта жарақтандыру және жаңғырту. Бұл - сумен қамтамасыз ету, жылумен қамтамасыз ету, энергетика мен кәріз сулардың нысандары мен желілері.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Екіншіден, бұл жергілікті мәндегі автомобиль жолдарын салу, қайта жарақтандыру және жөндеу, сондай-ақ әлеуметтік инфрақұрылымды, ең алдымен мектептер мен ауруханаларды жаңарту.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енді ӘКК-лердің міндеті, олар халықтың барынша жұмыспен қамтылуын қамтамасыз етуге міндетті.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p>
    <w:bookmarkStart w:name="z10" w:id="4"/>
    <w:p>
      <w:pPr>
        <w:spacing w:after="0"/>
        <w:ind w:left="0"/>
        <w:jc w:val="both"/>
      </w:pPr>
      <w:r>
        <w:rPr>
          <w:rFonts w:ascii="Times New Roman"/>
          <w:b w:val="false"/>
          <w:i w:val="false"/>
          <w:color w:val="000000"/>
          <w:sz w:val="28"/>
        </w:rPr>
        <w:t xml:space="preserve">
      "Функционалдық мүмкіндіктер мен ықтимал тәуекелдер" деген 5-бөлімде: </w:t>
      </w:r>
      <w:r>
        <w:br/>
      </w:r>
      <w:r>
        <w:rPr>
          <w:rFonts w:ascii="Times New Roman"/>
          <w:b w:val="false"/>
          <w:i w:val="false"/>
          <w:color w:val="000000"/>
          <w:sz w:val="28"/>
        </w:rPr>
        <w:t xml:space="preserve">
      "Басқа да мемлекеттік органдармен және ұйымдармен өзара іс-қимыл" деген кіші бөлімде: </w:t>
      </w:r>
      <w:r>
        <w:br/>
      </w:r>
      <w:r>
        <w:rPr>
          <w:rFonts w:ascii="Times New Roman"/>
          <w:b w:val="false"/>
          <w:i w:val="false"/>
          <w:color w:val="000000"/>
          <w:sz w:val="28"/>
        </w:rPr>
        <w:t xml:space="preserve">
      "1. Экономиканың бәсекеге қабілеттілігін арттыру және жаңғырту" деген жолдың 2-бағаны мынадай мазмұндағы абзацпен толықтырылсын: </w:t>
      </w:r>
      <w:r>
        <w:br/>
      </w:r>
      <w:r>
        <w:rPr>
          <w:rFonts w:ascii="Times New Roman"/>
          <w:b w:val="false"/>
          <w:i w:val="false"/>
          <w:color w:val="000000"/>
          <w:sz w:val="28"/>
        </w:rPr>
        <w:t xml:space="preserve">
      "Барлық мемлекеттік органдар, "Самұрық-Қазына" ҰӘҚ -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 орындау жөніндегі іс-шаралар жоспарын тиімді және уақтылы іске асыру."; </w:t>
      </w:r>
      <w:r>
        <w:br/>
      </w:r>
      <w:r>
        <w:rPr>
          <w:rFonts w:ascii="Times New Roman"/>
          <w:b w:val="false"/>
          <w:i w:val="false"/>
          <w:color w:val="000000"/>
          <w:sz w:val="28"/>
        </w:rPr>
        <w:t xml:space="preserve">
      "Бюджеттік бағдарламалар" деген 7-бөлім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сәуірдегі </w:t>
      </w:r>
      <w:r>
        <w:br/>
      </w:r>
      <w:r>
        <w:rPr>
          <w:rFonts w:ascii="Times New Roman"/>
          <w:b w:val="false"/>
          <w:i w:val="false"/>
          <w:color w:val="000000"/>
          <w:sz w:val="28"/>
        </w:rPr>
        <w:t xml:space="preserve">
N 616 қаулысына    </w:t>
      </w:r>
      <w:r>
        <w:br/>
      </w:r>
      <w:r>
        <w:rPr>
          <w:rFonts w:ascii="Times New Roman"/>
          <w:b w:val="false"/>
          <w:i w:val="false"/>
          <w:color w:val="000000"/>
          <w:sz w:val="28"/>
        </w:rPr>
        <w:t xml:space="preserve">
қосымша        </w:t>
      </w:r>
    </w:p>
    <w:bookmarkStart w:name="z12" w:id="5"/>
    <w:p>
      <w:pPr>
        <w:spacing w:after="0"/>
        <w:ind w:left="0"/>
        <w:jc w:val="left"/>
      </w:pPr>
      <w:r>
        <w:rPr>
          <w:rFonts w:ascii="Times New Roman"/>
          <w:b/>
          <w:i w:val="false"/>
          <w:color w:val="000000"/>
        </w:rPr>
        <w:t xml:space="preserve"> 
7. Бюджеттік бағдарламалар </w:t>
      </w:r>
    </w:p>
    <w:bookmarkEnd w:id="5"/>
    <w:p>
      <w:pPr>
        <w:spacing w:after="0"/>
        <w:ind w:left="0"/>
        <w:jc w:val="both"/>
      </w:pPr>
      <w:r>
        <w:rPr>
          <w:rFonts w:ascii="Times New Roman"/>
          <w:b w:val="false"/>
          <w:i w:val="false"/>
          <w:color w:val="000000"/>
          <w:sz w:val="28"/>
        </w:rPr>
        <w:t xml:space="preserve">      Қалыптастырылған стратегиялық бағыттарға, мақсаттар мен міндеттерге қол жеткізу үшін оның сипаттамасы, сан, сапа, нәтиже және бюджет көрсеткіштері көрсетіле отырып, 18 бюджеттік бағдарлама айқындалды. Бюджеттік бағдарламалардың орындалуының түпкі көрсеткіштері дәлдік, салыстырмалық, экономикалық орындылық сәйкестік, бақылау және тексеру қағидаттары ескеріліп жасалды.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218"/>
        <w:gridCol w:w="1166"/>
        <w:gridCol w:w="1127"/>
        <w:gridCol w:w="1147"/>
        <w:gridCol w:w="1169"/>
        <w:gridCol w:w="1210"/>
        <w:gridCol w:w="129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"Экономикалық саясатты, мемлекеттік жоспарлау мен басқару жүйесін қалыптастыру және дамыту жөніндегі қызметтер"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Әлеуметтік-экономикалық даму және бюджеттік өлшемдер болжамын қалыптастыру, Қазақстан Республикасының әлеуметтік-экономикалық даму мониторингі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талдау мен болжамдау сапасын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Салық-бюджет саясатын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даму және бюджет өлшемдері болжамын әзірлеу тәртібін айқындау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әлеуметтік-экономикалық даму және бюджет өлшемдері болжамын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отырысының хаттамасы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Елдегі және әлемдегі болып жатқан экономикалық процестерге жедел мониторинг жүйесін енгізу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және отандық экономикалардағы ағымдағы даму үрдістерін тоқсан сайын талдау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ПӘ-ге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болжамдау әдіснамасын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мәжілісінің хаттамасы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макроэкономикалық болжамдау және талдау моделін әзірлеу және жетілдіру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Елдегі және әлемдегі экономикалық ахуалға сәйкес елдің бюджеттік өлшемдерін жедел түзетуді қамтамасыз ету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Нақтылау саны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жылдардағы ЖІӨ өсімі 1-3 %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Инвестициялық саясатты қалыптастыру, мемлекеттік инвестицияларды жүзеге асырудың тиімділігін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сауықтыруға және тұрақтандыруға бағытталған шараларды іске асыруды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Қазақстан Республикасы Ұлттық Банктің, Қазақстан Республикасы Қаржы нарығын және қаржы ұйымдарын реттеу және қадағалау жөніндегі агенттігінің Қазақстан Республикасының 2009 - 2010 жылдарға арналған экономиканы және қаржы жүйесін тұрақтандыру жөніндегі бірлескен іс-қимыл жоспарының іске асырылуын үйлестіру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2009 жылғы 6 наурыздағы Қазақстан халқына Жолдауына сәйкес келтіру мақсатында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жоспарына өзгерістер енгізу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қаулысының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берілетін 2009 жылға арналған нысаналы трансферт туралы" Қазақстан Республикасының Президенті Жарлығының жобасын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қажеттілікті анықтау және инвестициялық карта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карта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2009 - 2013 жылдарға арналған мемлекеттік-жеке меншік әріптестікті дамыту тұжырымдамасының жобасын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корпоративтік көшбасшы" бағдарламасы шеңберінде іске асырылатын жобаларды Серпінді жобалар тізбесіне енгізу кезеңдерін қысқарту бойынша ұсыныстар әзірлеу, "Серпінді жобалардың базалық тізбесі" ұғымын айқындау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секторды кешенді жаңғырту тұжырымдамасын және оны іске асыру жөніндегі Іс-шаралар жоспарын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Біріктірілген, өзара байланысты және ілеспе өндірістер кешенін Құру үшін әлеуметтік-кәсіпкерлік корпорациялармен бірлесіп, мастер-жоспарлар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Мастер-жоспар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инвестициялардың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деңгейінен төмен емес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104,3 %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104,5 %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Алдағы үш жылдық кезеңге арналған республикалық бюджет жобасын әзірлеу, бюджетаралық қатынастар саласындағы саясаттың негізгі бағыттарын анықтау, өңірлік (аумақтық) саясатты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талдау мен болжамдау сапасын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Салық-бюджет саясатын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жүйелерін жетілдіру </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үш жылдық бюджеттік жоспарлауды енгізу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жоспарлау жүйесіне көшу жөніндегі нормативтік құқықтық базаны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бюджеттеу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жүйесінің тиімділігін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әлеуметтік-экономикалық даму және бюджет өлшемдері болжамын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отырысының хаттамасы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Елдегі және әлемдегі экономикалық ахуалға сәйкес елдің бюджет өлшемдерін жедел түзетуді қамтамасыз ету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 саны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 жетілдіру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бюджет сыныптамасы жүйесін нәтижеге бағдарланған мемлекеттік жоспарлау мен бюджеттеудің жаңа жүйесінің енгізіліп отырған тәсілдері мен оның жұмыс істеуінің жаңа жүйесіне бейімдеу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жылдық кезеңге арналған республикалық бюджетті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және республикалық бюджетті әзірлеуге қатысатын мемлекеттік органдардың ақпараттық ресурстарын үш жылдық бюджеттік жоспарлауға көшуге бейімдеу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Аумақтық дамуының 2015 жылға дейінгі даму стратегиясының, өңірлік стратегияларының және тірек қалалардың 2015 жылға дейінгі даму стратегияларының іске асырылу барысына мониторинг жүргізу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ПӘ-ге, 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трансферттерді есептеу әдістемесін жетілдіру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облыстық бюджеттер, республикалық маңызы бар қала, астана бюджеттері арасындағы 2011 - 2013 жылдарға арналған жалпы сипаттағы трансферттердің көлемі туралы" Заң жобасын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жергілікті атқарушы органдарының (әкімдіктердің) өздерінің әлеуметтік-экономикалық дамуының қарқындылығын қамтамасыз етуге бағытталған қызметін рейтингтік бағалау жүйесін жетілдіру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саясат мәселелері бойынша ВАК шешімі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әкімшілік-аумақтық құрылысының қазіргі жүйесінің тиімділігін талдау және оны жетілдіру жөніндегі ұсыныстарды тұжырымдау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шығыстарын оңтайландыру және оларды Мемлекет басшысының Қазақстан халқына Жолдауын іске асыру жөніндегі Қазақстан Республикасы Үкіметінің іс-қимыл жоспарының (Жол картасының) іс-шараларын бірлесіп қаржыландыруға қайта жіберу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картасының іс-шараларын республикалық және жергілікті бюджеттер тарапынан бірлесіп қаржыландыру өлшемдерін (республикалық және жергілікті бюджеттер арасындағы бірлесіп қаржыландырудың тепе-теңдігінің шекті мәндерін)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 шеңберіндегі жобаларды іске асыруға әлеуметтік-кәсіпкерлік корпорациялардың қатысу тетіктері туралы ұсыныстар енгізу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және индустриялық жобаларды іске асыру тиімділігінің көрсеткіштерін айқындау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ақпарат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қатысты мемлекеттік талшылықтың үлесі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қатысты үкіметтік борыштың үлесі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мұнай емес секторына салықтық жүктемені ЖІӨ-ге қатысты төмендету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Бәсекеге қабілеттілікті арттыру бойынша мониторинг және талдау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ортаны жақсарту және Қазақстанның "Doing Business" рейтингіндегі ұстанымын арттыру жөніндегі жұмыстарды үйлестіру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бәсекеге қабілеттілігі аспектілерін жақсарту жөніндегі қызметті мониторингтеу және талдау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егемен кредиттік рейтингтері бойынша позицияларын жақсарту мақсатында жетекші халықаралық рейтингтік агенттіктермен өзара тиімді іс-қимылды қамтамасыз ету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Бірқатар беделді рейтингтік ұйымдар бойынша 2009 - 2010 жылдары елдің қазіргі бәсекеге қабілеттігі позицияларын 2008 жылдың деңгейінде тұрақты ұстап тұру: </w:t>
            </w:r>
            <w:r>
              <w:br/>
            </w:r>
            <w:r>
              <w:rPr>
                <w:rFonts w:ascii="Times New Roman"/>
                <w:b w:val="false"/>
                <w:i w:val="false"/>
                <w:color w:val="000000"/>
                <w:sz w:val="20"/>
              </w:rPr>
              <w:t>
</w:t>
            </w:r>
            <w:r>
              <w:rPr>
                <w:rFonts w:ascii="Times New Roman"/>
                <w:b w:val="false"/>
                <w:i w:val="false"/>
                <w:color w:val="000000"/>
                <w:sz w:val="20"/>
              </w:rPr>
              <w:t xml:space="preserve">а) Дүниежүзілік экономикалық форумның рейтингі бойынша: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қатысты мемлекеттік тапшылықтың үлесі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қатысты үкіметтік борыштың үлесі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мұнай емес секторына салықтық жүктемені ЖІӨ-ге қатысты төмендету </w:t>
            </w:r>
            <w:r>
              <w:br/>
            </w:r>
            <w:r>
              <w:rPr>
                <w:rFonts w:ascii="Times New Roman"/>
                <w:b w:val="false"/>
                <w:i w:val="false"/>
                <w:color w:val="000000"/>
                <w:sz w:val="20"/>
              </w:rPr>
              <w:t>
</w:t>
            </w:r>
            <w:r>
              <w:rPr>
                <w:rFonts w:ascii="Times New Roman"/>
                <w:b w:val="false"/>
                <w:i w:val="false"/>
                <w:color w:val="000000"/>
                <w:sz w:val="20"/>
              </w:rPr>
              <w:t xml:space="preserve">б) Елдің егеменді кредиттік рейтингтерін инвестициялық сынып деңгейінде сақтау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Мемлекеттік активтерді басқару саласындағы саясатты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мемлекеттік секторының тиімділігін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Барабар нормативтік құқықтық базаны қалыптастыру арқылы мемлекеттік активтерді басқару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мемлекеттік секторының құрылымын жетілдіру және мемлекеттің атынан тиімді меншік иесін және менеджерді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экономиканың мемлекеттік секторында корпоративтік басқару принциптерін енгізу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басқару жүйесін жетілдіру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мемлекет қатысу ұйымдар, оның ішінде мемлекеттік холдингтер қызметінің тиімділігін бағалау әдістемесін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мемлекеттің қатысуымен ұйымдардың, оның ішінде мемлекеттік холдингтер қызметінің тиімділігін бағалауды жүргізу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ақпарат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пакеті (қатысу үлесі) мемлекетке тиесілі мемлекеттік кәсіпорындар мен ұйымдарды құру, қайта ұйымдастыру, тарату және бәсекелі ортаға беру, сондай-ақ жекелеген қызметтің тән емес түрлерінің мәселелері бойынша ұсыныстарды тұжырымдау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ұсыныстар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қатысатын акционерлік қоғамдардың корпоративтік басқару кодексі мен тәуелсіз директорлар институтын енгізу мониторингі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Бәсекелі ортаға берілуі тиіс мемлекет қатысатын ұйымдардың жалпы санына бәсекелі ортаға берілген мемлекеттік ұйымдардың үлесі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қатысатын акционерлік қоғамдардың жалпы санынан корпоративтік басқару қағидаттарын енгізу арқылы мемлекет қатысатын акционерлік қоғамдар, оның ішінде мемлекеттік холдингтер қызметінің тиімділігін арттыру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Мемлекеттік басқару жүйесін, оның ішінде мемлекеттік функцияларды талдауды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жүйесінің тиімділігін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 тәртіпке келтіру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қызметтердің тізбесін кеңейту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қызметтердің жәй-күйін зерттеу және олардың жәй-күйін бағалау әдістемесін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құрылымын жетілдіру жөніндегі ұсыныстарды тұжырымдау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ұсыныстар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қызметтердің тізіліміне енгізу: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 білім беру және денсаулық сақтау салаларында жеке тұлғаларға көрсетілетін мемлекеттік қызметтер;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жылы - әлеуметтік қорғау, еңбек және жұмыспен қамту, мәдениет, жылжымайтын мүлікті есепке алу, жер қатынастары, тұрғын үймен қамтамасыз ету салаларында жеке және заңды тұлғаларға көрсетілетін мемлекеттік қызметтер;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жылы - қоршаған ортаны қорғау, салықтық әкімшілендіру, құқық қорғау қызметтері, кедендік қызметтер ауыл шаруашылығы саласындағы қызметтер салаларында жеке және заңды тұлғаларға көрсетілетін мемлекеттік қызметтер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Жұмылдыру дайындығы мен жұмылдыру жүйесін жетілдіру (құпия)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жұмылдыру жүйесін жетілдіру (құпия)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Нәтижеге қол жеткізуге бағдарланған мемлекеттік жоспарлауды әдіснамалық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оның ішінде стратегиялық жоспарлау жүйесін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жоспарлаудың жаңа жүйесін кезең-кезеңмен іске асыруды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үш жылдың бюджеттік жоспарлауды енгізу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жоспарлау жүйесіне көшу жөніндегі нормативтік-құқықтық базаны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бюджеттеу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жүйесін жетілдіру бойынша ұсыныстар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заңнамасын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кодексін іске асыруда заңға тәуелді нормативтік құқықтық актілерді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стратегиялық жоспарларын қалыптастыру әдіснамасын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бюджет сыныптамасы жүйесін нәтижеге бағдарланған мемлекеттік жоспарлау мен бюджеттеудің жаңа жүйесінің енгізіліп отырған тәсілдері мен оның қызмет етуін жаңа жүйеге бейімдеу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үшін тренингтер мен консультациялар өткізуді ұйымдастыру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Тренингтер консультациялар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және республикалық бюджетті әзірлеуге қатысатын мемлекеттік органдардың ақпараттық ресурстарын үш жылдық бюджеттік жоспарлауға өтуге бейімдеу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мемлекеттік жоспарлау жүйесінің жұмыс істеуінің құқықтық және әдіснамалық базасын қалыптастыру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жоспарлау жүйесіне кезең-кезеңімен көшу, 2009 жылы - 39 орталық мемлекеттік орган, 2010 жылы - 16 облыс, республикалық маңызы бар қала, астана, оның ішінде облыстық маңызы бар қалалар - 39, аудандар - 161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Елдің кешенді дамуының бағдарламалық құжаттарын орындау барысына әзірлемелерді және мониторингті үйлестіру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оның ішінде стратегиялық жоспарлау жүйесін реформалау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жоспарлаудың жаңа жүйесін кезең-кезеңмен іске асыруды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жоспарының жобасын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бағдарламалық құжаттарды мемлекеттік жоспарлаудың жаңа жүйесіне және Қазақстан Республикасының 2020 жылға дейінгі стратегиялық даму жоспарына сәйкес келтіру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бағдарламалық құжаттарды оңтайландыру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Лицензиялау, тарифтік саясат саласында мемлекеттік саясатты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Лицензиялауды қоса алғанда, рұқсат беру жүйесін жетілдіру тұжырымдамасын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секторды кешенді жаңғырту тұжырымдамасын және оны іске асыру жөніндегі іс-шаралар жоспарын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лицензиялау саласындағы заңнамаларын оңтайландыру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лицензиялар беру жөніндегі стандарттар мен регламенттерді енгізу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Қазақстан Республикасы Заңының жобасын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"Мемлекеттік басқару жүйесін одан әрі жетілдіру" (салалық реттеуіштер мәселесі бойынша) Қазақстан Республикасының Президенті Жарлығының жобасын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жылға қарай лицензияланатын қызметтің түрлері мен ішкі түрлерін 30 %-ға қысқарту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Министрліктің стратегиялық даму жоспарын қалыптастыру, оны іске асыруға мониторинг жасау, ақпараттық жария ету, нормативтік құқықтық қамтамасыз ету және Министрліктің қызметінің жұмысы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Орта мерзімді кезеңге арналған стратегиялық даму жоспары жобасын қалыптастыру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Орта мерзімді кезеңге арналған стратегиялық даму жоспарын іске асыру мониторингі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Парламентке ақпарат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қызметінің ағымдағы жылдарға арналған Меморандумын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Министріктің ағымдағы жылға арналған операциялық жоспарын әзірлеу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операциялық жоспарын іске асыру мониторингі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басшылығына ақпарат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жобаларын сараптамадан өткізу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мен басқару жүйесін қалыптастыру және дамыту жөніндегі қызметтер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806 967,0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905 243,0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1 008 208,0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1 283 254,0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1 624 197,0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6223"/>
        <w:gridCol w:w="1186"/>
        <w:gridCol w:w="1024"/>
        <w:gridCol w:w="1066"/>
        <w:gridCol w:w="949"/>
        <w:gridCol w:w="930"/>
        <w:gridCol w:w="950"/>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"Республикалық бюджеттік инвестициялық және концессиялық жобалардың, мастер-жоспарларын техникалық-экономикалық негіздемесін әзірлеу және оның сараптамасы, концессиялық жобаларды консультациялық сүйемелдеу"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және концессиялық жобалардың, мастер-жоспарлардың техникалық-экономикалық негіздемелерін дайындау және сараптау, концессиялық жобаларды консультациялық сүйемелдеу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инвестициялардың көлемі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деңгейінен төмен емес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104,3 %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104,5 %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арналган шығыстар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693 044,0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2 077 493,0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2 478 033,0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2 478 033,0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6"/>
        <w:gridCol w:w="1186"/>
        <w:gridCol w:w="1025"/>
        <w:gridCol w:w="1067"/>
        <w:gridCol w:w="947"/>
        <w:gridCol w:w="928"/>
        <w:gridCol w:w="948"/>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(ішкі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"Концессиялық ұсыныстардың, концессиялық жобалардың техникалық-экономикалық негіздемелерін, конкурстық құжаттарды, концессиялық жобаларды, концессия шарттарының жобаларын, бюджеттік инвестициялық жобаларды экономикалық сараптау"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Концессияға берілуі мүмкін объектілер бойынша концессиялық ұсыныстарды, концессияға берілуі мүмкін концессиялық жобалардың техникалық-экономикалық негіздемелерін, концессия бойынша конкурс өткізу кезінде конкурсқа қатысушылар ұсынған концессиялық жобаларды, конкурстық құжаттаманы, концессия шарттарының жобаларын, бюджеттік инвестициялық жобаларды сараптамадан өткізу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ұсыныстардың, концессиялық жобалардың техникалық-экономикалық негіздемелерінің, концессиялық жобалардың, конкурстық құжаттаманың, концессия шарттарының жобаларын, бюджеттік инвестициялық жобалардың сараптамасын дайындау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инвестициялардың көлемі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деңгейінен төмен емес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104,3 %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104,5 %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ұсыныстардың, концессиялық жобалардың техникалық-экономикалық негіздемелерін, конкурстық құжаттаманы, концессиялық жобаларды, концессия шарттарының жобаларын, бюджеттік инвестициялық жобаларды экономикалық сараптау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50 028,0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182 248,0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562 612,0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697 698,0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697 698,0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4"/>
        <w:gridCol w:w="1186"/>
        <w:gridCol w:w="1026"/>
        <w:gridCol w:w="1067"/>
        <w:gridCol w:w="949"/>
        <w:gridCol w:w="927"/>
        <w:gridCol w:w="948"/>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"Экономика және мемлекеттік басқару саласындағы қолданбалы зерттеулер жүргізу"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талдау мен болжамдау сапасын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мемлекеттік секторының тиімділігін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Барабар нормативтік құқықтық базаны қалыптастыру арқылы мемлекеттік активтерді басқару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мемлекеттік секторының құрылымын жетілдіру және мемлекеттің атынан тиімді меншік иесін және менеджерді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экономиканың мемлекеттік секторында корпоративтік басқару принциптерін енгізу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үш жылдық бюджеттік жоспарлауды енгізу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жоспарлау жүйесіне көшу жөніндегі нормативтік құқықтық базаны қалыптастыру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жүйесінің тиімділігін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 тәртіпке келтіру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7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зерттеулер бойынша талдамалық материалдарды дайындау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экономикалық саясатты жетілдіру, тиісті шешімдер қабылдау үшін және бағдарламалық құжаттарды әзірлеу кезінде талдамалық зерттеулер нәтижелерін қолдану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мемлекеттік басқару саласында қолданбалы зерттеулер жүргізу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178 000,0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438 500,0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1 114 328,0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802 265,0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802 265,0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6229"/>
        <w:gridCol w:w="1187"/>
        <w:gridCol w:w="1025"/>
        <w:gridCol w:w="1066"/>
        <w:gridCol w:w="946"/>
        <w:gridCol w:w="926"/>
        <w:gridCol w:w="947"/>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"Қазақстан Республикасының егемен кредиттік рейтингін қайта қарау мәселелері бойынша халықаралық рейтингілік агенттіктерімен өзара іс-қимыл"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болып табылатын (екінші деңгейдегі банктер, ірі компаниялар) қарыз алушы компаниялардың корпоративтік кредиттік рейтингтеріне әсер ететін Қазақстан Республикасының егеменді кредиттің рейтингін қайта қарау немесе растау түріндегі қызметтерді көрсеткені үшін халықаралық рейтингтік агенттіктерге уақтылы ақы төлеу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Талдаушылардың сұраныстары бойынша халықаралық рейтингтік агенттікке ақпараттарды уақтылы және толық беру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елдік есептердің саны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егеменді кредиттік рейтингтерін инвестициялық сынып деңгейінде сақтау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егеменді кредиттік рейтингін қайта қарау мәселелері бойынша халықаралық рейтингтік агенттіктерімен өзара іс-қимыл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24 852,0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23 584,0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25 296,0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6222"/>
        <w:gridCol w:w="1186"/>
        <w:gridCol w:w="1028"/>
        <w:gridCol w:w="1069"/>
        <w:gridCol w:w="949"/>
        <w:gridCol w:w="927"/>
        <w:gridCol w:w="947"/>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"Халықаралық ұйымдармен бірге жүзеге асырылатын жобаларды зерттеулерді іске асыруды қамтамасыз ету" 006 "Республикалық бюджеттен берілетін грантты бірлесіп қаржыландыру есебінен" 018 "Грант есебінен"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даму жөніндегі Қазақстан - Американ бағдарламасы шеңберінде жобаларды іске асыруды үйлестіру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саны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бағдарламалық жылға арналған іс-шаралардың жұмыс жоспарына сәйкес экономикалық даму жөніндегі Қазақстан - Американ бағдарламасы бойынша Қазақстан Республикасы Үкіметінің бірлесіп қаржыландыру үлесіне ақы төлеуді жүзеге асыру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Дүниежүзілік Банктің Бірлескен экономикалық зерттеулер бағдарламасының шеңберінде зерттеулер жүргізуді үйлестіру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саны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жұмыс кезеңіне арналған Әкімшілік-қаржылық сметаға сәйкес Бірлескен экономикалық зерттеулер бағдарламасы бойынша Қазақстан Республикасы Үкіметінің бірлесіп қаржыландыру үлесіне ақы төлеуді жүзеге асыру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мемлекеттік органдардың (мемлекеттік бағдарламалар әкімшілерінің) тиімді жұмыс істеуін қамтамасыз ету үшін, қабылданған бағдарламалық іс-шараларды іске асыру жөніндегі қажетті өзгерістер мен түзетулерді орындау мақсатында тиісті шешімдер қабылдау үшін талдамалық зерттеулер нәтижелерін қолдану мүмкіндігі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тиімді жұмыс істеуін, Қазақстан Республикасының әлеуметтік-экономикалық дамуының проблемалы мәселелері бойынша шешімдер дайындау, бағдарламалық құжаттарды әзірлеу сапасын арттыру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бірге жүзеге асырылатын жобаларды зерттеулерді іске асыруды қамтамасыз ету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1 643 404,0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1 492 651,0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2 385 000,0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684 190,0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622 190,0 </w:t>
            </w:r>
          </w:p>
        </w:tc>
      </w:tr>
      <w:tr>
        <w:trPr>
          <w:trHeight w:val="3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грантты бірлесіп қаржыландыру есебінен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723 851,0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702 901,0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1 485 000,0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395 065,0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333 065,0 </w:t>
            </w:r>
          </w:p>
        </w:tc>
      </w:tr>
      <w:tr>
        <w:trPr>
          <w:trHeight w:val="3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919 553,0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789 750,0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289 125,0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289 125,0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6201"/>
        <w:gridCol w:w="1182"/>
        <w:gridCol w:w="1020"/>
        <w:gridCol w:w="1061"/>
        <w:gridCol w:w="941"/>
        <w:gridCol w:w="920"/>
        <w:gridCol w:w="942"/>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"Бюджеттік инвестициялық және концессиялық жобаларға мониторингті жүргізу"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және концессиялық жобаларға мониторингті жүргізу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мерзімде бюджеттік инвестициялық және концессиялық жобаларға мониторинг жүргізу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бюджеттік және концессиялық жобаларға мониторинг жүргізу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46 086,0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6229"/>
        <w:gridCol w:w="1187"/>
        <w:gridCol w:w="1025"/>
        <w:gridCol w:w="1066"/>
        <w:gridCol w:w="948"/>
        <w:gridCol w:w="925"/>
        <w:gridCol w:w="946"/>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"Орталық-Азия өңірін дамытуды қолдайтын халықаралық қаржы ұйымдарымен қарым-қатынасты қамтамасыз ету"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тоқсан сайынғы есепті беру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Орта-Азия өңірінің мемлекеттері арасында Қазақстанның жағдайын жақсарту мақсатында ХВҚ сарапшылармен тиімдігі өзара іс-қимыл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экономикалық даму мәселелері бойынша ХВҚ техникалық жәрдемдесу орталығынан тұрақты техникалық қолдауды алу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Орта-Азия өңірін дамыту үшін ХВҚ техникалық жәрдемдесу Орталығының құрылуы мен әрекетін іске асыру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Орталық-Азия өңірін дамытуды қолдайтын халықаралық қаржы ұйымдарымен қарым-қатынасты қамтамасыз ету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5"/>
        <w:gridCol w:w="1186"/>
        <w:gridCol w:w="1027"/>
        <w:gridCol w:w="1067"/>
        <w:gridCol w:w="947"/>
        <w:gridCol w:w="927"/>
        <w:gridCol w:w="948"/>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"Экономика саласындағы басшы қызметкерлер мен менеджерлердің біліктілігін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арттырудан өткен басшы қызметкерлер мен менеджерлердің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Германияға тағылымдамаға жіберілетін басшы қызметкерлер мен менеджерлердің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саласындағы менеджерлердің кәсіби деңгейін арттыру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байланысты шығыстар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саласындағы басшы қызметкерлер мен менеджерлердің біліктілігін арттыру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123 772,0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7"/>
        <w:gridCol w:w="1187"/>
        <w:gridCol w:w="1025"/>
        <w:gridCol w:w="1065"/>
        <w:gridCol w:w="947"/>
        <w:gridCol w:w="928"/>
        <w:gridCol w:w="948"/>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"Біріктірілген, өзара байланысты және ілеспе өндірістер кешенін құру мақсатында мастер-жоспарлар әзірлеу"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Әлеуметтік-кәсіпкерлік корпорациялармен бірлесіп біріктірілген, өзара байланысты және ілеспе өндірістер кешенін құру мақсатында мастер-жоспарлар әзірлеу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Мастер-жоспардың жобасы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Біріктірілген, өзара байланысты және ілеспе өндірістер кешені мен инфрақұрылым құру мақсатында мастер-жоспарлар әзірлеуді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мастер-жоспарларды іске асыру мақсатында жобалардың техникалық-экономикалық негіздемелерін әзірлеу және сараптауды қаржыландыру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Кластерлік бастамаларды, шағын және орта кәсіпкерліктің өсуін, инвестициялар тартуды, экономиканың перспективалы салалары туралы инвесторлардың хабардар болуының өсуін дамыту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инвестициялардың көлемі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деңгейінен төмен емес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104,3 %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104,5 %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Біріктірілген, өзара байланысты және ілеспе өндірістер кешенін құру мақсатында мастер-жоспарлар әзірлеу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7"/>
        <w:gridCol w:w="1187"/>
        <w:gridCol w:w="1025"/>
        <w:gridCol w:w="1065"/>
        <w:gridCol w:w="947"/>
        <w:gridCol w:w="928"/>
        <w:gridCol w:w="948"/>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"Рейтингтік агенттіктермен өзара іс-қимылды жақсарту жөніндегі консалтингтік қызметтерді сатып алу"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 халықаралық рейтинг агенттіктеріне тоқсан сайын ақпарат беру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тоқсан сайын есеп беру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рейтингтік агенттіктердің елдің егеменді кредиттік рейтингін қайта қарау/растау мақсатында халықаралық сарапшылармен өзара тиімді іс-қимыл жасау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көрсеткіштері мен егеменді кредиттік рейтингтері ұқсас елдер тобында Қазақстанның орналасуы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дамуының әлеуметтік-экономикалық көрсеткіштері ұқсас және егемен кредиттік рейтингтері бар елдер тобында Қазақстанның орналасуын қамтамасыз ету бойынша шаралар әзірлеу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егеменді кредиттік рейтингтерін инвестициялық сынып деңгейінде сақтау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агенттіктермен өзара іс-қимылды жақсарту жөніндегі консалтингтік қызметтерді сатып алу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248 000,0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6218"/>
        <w:gridCol w:w="1185"/>
        <w:gridCol w:w="1024"/>
        <w:gridCol w:w="1070"/>
        <w:gridCol w:w="949"/>
        <w:gridCol w:w="931"/>
        <w:gridCol w:w="952"/>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"Ұлттық экономиканың бәсекеге қабілеттілігін және тұрақтылығын қамтамасыз ету үшін "Самұрық-Қазына" ұлттық әл-ауқат қоры" АҚ жарғылық капиталын ұлғайту"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сауықтыруға және тұрақтандыруға бағытталған шаралардың іске асырылуын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және қаржы жүйесін тұрақтандыру жөніндегі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2009 - 2010 жылдарға арналған бірлескен іс-қимыл жоспарын іске асыруды үйлестіру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экономиканың бәсекеге қабілеттілігін және тұрақтылығын қамтамасыз ету үшін "Самұрық-Қазына" ұлттық әл-ауқат қоры" АҚ жарғылық капиталын ұлғайту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607 500 000,0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58 641 552,0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145 246 874,0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142 847 229,0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6222"/>
        <w:gridCol w:w="1186"/>
        <w:gridCol w:w="1024"/>
        <w:gridCol w:w="1065"/>
        <w:gridCol w:w="950"/>
        <w:gridCol w:w="930"/>
        <w:gridCol w:w="951"/>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"Ұлттық экономиканың бәсекеге қабілеттілігі мен тұрақтылығын қамтамасыз ету үшін "Самұрық-Қазына" ұлттық әл-ауқат қоры" АҚ кредит беру"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сауықтыруға және тұрақтандыруға бағытталған шаралардың іске асырылуын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және қаржы жүйесін тұрақтандыру жөніндегі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2009 - 2010 жылдарға арналған бірлескен іс-қимыл жоспарын іске асыруды үйлестіру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есеп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экономиканың бәсекеге қабілеттілігі мен тұрақтылығын қамтамасыз ету үшін "Самұрық-Қазына" ұлттық әл-ауқат қоры" АҚ кредит беру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27 277 000,0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55 163 000,0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6"/>
        <w:gridCol w:w="1187"/>
        <w:gridCol w:w="1027"/>
        <w:gridCol w:w="1067"/>
        <w:gridCol w:w="947"/>
        <w:gridCol w:w="927"/>
        <w:gridCol w:w="946"/>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"Мемлекеттік жоспарлау саласында ақпараттық жүйені құру және дамыту"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үш жылдық бюджеттік жоспарлауды енгізу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бюджеттеу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үдерісін автоматтандыру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бойынша операциялардың ашықтығы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үдерісінің нормативтік құқықтық актілердің өзгеруіне бейімділігі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стратегиялық жоспарлары негізінде үш жылдық бюджетті қалыптастыруды қамтамасыз ететін ақпараттық жүйелерді құру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саласында ақпараттық жүйелерді құру және дамыту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218 590,0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380 740,0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490 131,0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130 124,0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40 615,0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4"/>
        <w:gridCol w:w="1186"/>
        <w:gridCol w:w="1025"/>
        <w:gridCol w:w="1065"/>
        <w:gridCol w:w="944"/>
        <w:gridCol w:w="931"/>
        <w:gridCol w:w="952"/>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"Жаңа бастамаларға арналған резерв"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бастамаларға арналған резерв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64 698 907,0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40 846 934,0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6229"/>
        <w:gridCol w:w="1187"/>
        <w:gridCol w:w="1025"/>
        <w:gridCol w:w="1066"/>
        <w:gridCol w:w="946"/>
        <w:gridCol w:w="926"/>
        <w:gridCol w:w="947"/>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тізбелеу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17 835,0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19 745,0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27"/>
        <w:gridCol w:w="1187"/>
        <w:gridCol w:w="1027"/>
        <w:gridCol w:w="1067"/>
        <w:gridCol w:w="946"/>
        <w:gridCol w:w="926"/>
        <w:gridCol w:w="947"/>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"Қазақстан Республикасы Экономика және бюджеттік жоспарлау министрлігін материалдық-техникалық жарақтандыру"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техника сатып алу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Принтерлер сатып алу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35" w:hRule="atLeast"/>
        </w:trPr>
        <w:tc>
          <w:tcPr>
            <w:tcW w:w="0" w:type="auto"/>
            <w:vMerge/>
            <w:tcBorders>
              <w:top w:val="nil"/>
              <w:left w:val="single" w:color="cfcfcf" w:sz="5"/>
              <w:bottom w:val="single" w:color="cfcfcf" w:sz="5"/>
              <w:right w:val="single" w:color="cfcfcf" w:sz="5"/>
            </w:tcBorders>
          </w:tcP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жабдықтар сатып алу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техникалары мен жабдықтарын сатып алу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мен серверлік жабдықтардың паркін жаңарту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қызметкерлерінің материалдық-техникалық қамтамасыз етілуі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және ұйымдастыру техникалары құралдарының үздіксіз жұмыс істеуі, материалдық-техникалық қордың жақсаруы, қызметкерлердің еңбек шарттарының жақсаруы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органды материалдық-техникалық жарақтандыру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136 674,0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152 388,0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63 143,0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77 694,0 </w:t>
            </w:r>
          </w:p>
        </w:tc>
      </w:tr>
    </w:tbl>
    <w:bookmarkStart w:name="z13" w:id="6"/>
    <w:p>
      <w:pPr>
        <w:spacing w:after="0"/>
        <w:ind w:left="0"/>
        <w:jc w:val="left"/>
      </w:pPr>
      <w:r>
        <w:rPr>
          <w:rFonts w:ascii="Times New Roman"/>
          <w:b/>
          <w:i w:val="false"/>
          <w:color w:val="000000"/>
        </w:rPr>
        <w:t xml:space="preserve"> 
Бюджеттік шығыстардың жиынтығы </w:t>
      </w:r>
    </w:p>
    <w:bookmarkEnd w:id="6"/>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153"/>
        <w:gridCol w:w="2173"/>
        <w:gridCol w:w="2173"/>
        <w:gridCol w:w="2173"/>
        <w:gridCol w:w="2233"/>
      </w:tblGrid>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кезеңі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(есеп)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(ағымдағы жоспар)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7 820 692,6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623 324 761,2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66 520 626,0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151 562 383,0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149 359 564,0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3 068 374,6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10 999 021,2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7 388 943,0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6 185 385,0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6 471 720,0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4 752 318,0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612 325 740,0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59 131 683,0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145 376 998,0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142 887 844,0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Әзірлеуге ұсынылған бағдарламалар, 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136 674,0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152 388,0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28 000 256,0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120 173 050,0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86 172 628,0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136 674,0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152 388,0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723 256,0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65 010 050,0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41 172 628,0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27 277 000,0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55 163 000,0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45 000 000,0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Барлық шығыстар, 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7 957 366,6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623 477 149,2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94 520 882,0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271 735 433,0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235 532 192,0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3 205 048,6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11 151 409,2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8 112 199,0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71 195 435,0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47 644 348,0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4 752 318,0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612 325 740,0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86 408 683,0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200 539 998,0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187 887 844,0 </w:t>
            </w:r>
          </w:p>
        </w:tc>
      </w:tr>
    </w:tbl>
    <w:bookmarkStart w:name="z14" w:id="7"/>
    <w:p>
      <w:pPr>
        <w:spacing w:after="0"/>
        <w:ind w:left="0"/>
        <w:jc w:val="left"/>
      </w:pPr>
      <w:r>
        <w:rPr>
          <w:rFonts w:ascii="Times New Roman"/>
          <w:b/>
          <w:i w:val="false"/>
          <w:color w:val="000000"/>
        </w:rPr>
        <w:t xml:space="preserve"> 
Стратегиялық бағыттар бойынша шығыстарды, мақсаттар, міндеттер </w:t>
      </w:r>
      <w:r>
        <w:br/>
      </w:r>
      <w:r>
        <w:rPr>
          <w:rFonts w:ascii="Times New Roman"/>
          <w:b/>
          <w:i w:val="false"/>
          <w:color w:val="000000"/>
        </w:rPr>
        <w:t xml:space="preserve">
мен бюджеттік бағдарламаларды бөлу </w:t>
      </w:r>
    </w:p>
    <w:bookmarkEnd w:id="7"/>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7"/>
        <w:gridCol w:w="1478"/>
        <w:gridCol w:w="1401"/>
        <w:gridCol w:w="1279"/>
        <w:gridCol w:w="1382"/>
        <w:gridCol w:w="1303"/>
      </w:tblGrid>
      <w:tr>
        <w:trPr>
          <w:trHeight w:val="30" w:hRule="atLeast"/>
        </w:trPr>
        <w:tc>
          <w:tcPr>
            <w:tcW w:w="7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мақсаттар, міндеттер мен бюджеттік бағдарламалар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кезеңі </w:t>
            </w:r>
          </w:p>
        </w:tc>
      </w:tr>
      <w:tr>
        <w:trPr>
          <w:trHeight w:val="3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Макроэкономикалық талдау және болжамдау сапасын арттыру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Экономиканы сауықтыруға және тұрақтандыруға бағытталған шаралардың іске асырылуын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Салықтық-бюджет саясатын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Экономиканың мемлекеттік секторының тиімділігін арттыру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Барабар нормативтік құқықтық базаны қалыптастыру арқылы мемлекеттік активтерді басқару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Экономиканың мемлекеттік секторының құрылымын жетілдіру және мемлекеттің атынан тиімді меншік иегерін және менеджерді қалыптастыру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Халықаралық стандарттарға сәйкес экономиканың мемлекеттік секторында корпоративтік басқару принциптерін енгізу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Мемлекеттік басқару және жоспарлау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Мемлекеттік, оның ішінде стратегиялық жоспарлау жүйесін реформалау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Мемлекеттік жоспарлаудың жаңа жүйесін кезең-кезеңмен іске асыруды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Нәтижеге бағдарланған үш жылдық бюджеттік жоспарлауды енгізу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Нәтижеге бағдарланған жоспарлау жүйесіне көшу жөніндегі нормативтік құқықтық базаны қалыптастыру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Нәтижеге бағдарланған бюджеттеу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Мемлекеттік басқару жүйесінің тиімділігін арттыру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Мемлекеттік қызметтерді тәртіпке келтіру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Мемлекеттік жоспарлау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Жұмылдыру дайындығы және жұмылдыру жүйесін жетілдіру (құпия)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"Экономикалық саясатты, мемлекеттік жоспарлау мен басқару жүйесін қалыптастыру және дамыту жөніндегі қызметтер"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806 967,0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905 243,0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1 008 208,0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1 283 254,0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1 624 197,0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693 044,0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2 077 493,0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2 478 033,0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2 478 033,0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Мемлекеттік басқару және жоспарлау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Жұмылдыру дайындығы мен жұмылдыру жүйесін жетілдіру (құпия)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"Жұмылдыру дайындығы мен жұмылдыруды жетілдіру жөніндегі қызметтер" бюджеттік бағдарламасы (құпия)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21 476,0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27 192,0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29 095,0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31 132,0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33 311,0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"Концессиялық ұсыныстардың, концессиялық жобалардың техникалық-экономикалық негіздемелерін, конкурстық құжаттарды, концессиялық жобаларды, концессия шарттарының жобаларын, бюджеттік инвестициялық жобаларды экономикалық сараптау"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182 248,0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562 612,0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697 698,0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697 698,0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Макроэкономикалық талдау мен болжамдау сапасын арттыру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Экономиканың мемлекеттік секторының тиімділігін арттыру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Барабар нормативтік құқықтық базасын қалыптастыру арқылы мемлекеттік активтер басқару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Экономиканың мемлекеттік секторының құрылымын жетілдіру және мемлекеттің атынан тиімді меншік иегерін және менеджерді қалыптастыру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Халықаралық стандарттарға сәйкес экономиканың мемлекеттік секторында корпоративтік басқару принциптерін енгізу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Мемлекеттік басқару және жоспарлау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Нәтижелерге бағдарланған үш жылдық бюджеттік жоспарлауды енгізу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Нәтижеге бағдарланған жоспарлау жүйесіне көшу жөніндегі нормативтік құқықтық базаны қалыптастыру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Мемлекеттік басқару жүйесінің тиімділігін арттыру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Мемлекеттік қызметтерді тәртіпке келтіру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Мемлекеттік басқару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"Экономика және мемлекеттік басқару саласындағы қолданбалы зерттеулерді жүргізу"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438 500,0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1 114 328,0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802 265,0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802 265,0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"Қазақстан Республикасының егемен кредиттік рейтингін қайта қарау мәселелері бойынша халықаралық рейтингілік агенттіктерімен өзара іс-қимыл"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24 852,0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23 584,0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25 296,0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25 296,0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"Халықаралық ұйымдармен бірге жүзеге асырылатын жобаларды зерттеулерді іске асыруды қамтамасыз ету"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1 643 404,0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1 492 651,0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2 385 000,0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684 190,0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622 190,0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"Инвестициялық бюджеттік және концессиялық жобаларға мониторинг жүргізу"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46 087,0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"Орталық-Азия өңірін дамытуды қолдайтын халықаралық қаржы ұйымдарымен қарым-қатынасты қамтамасыз ету"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"Экономика саласындағы басшы қызметкерлер мен менеджерлердің біліктілігін арттыру"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123 772,0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Экономикадағы іскерлік белсенділікті қолдау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"Біріктірілген, өзара байланысты және ілеспе өндірістер кешенін құру үшін мастер-жоспарлар әзірлеу"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"Рейтингтік агенттіктермен өзара іс-қимылды жақсарту жөніндегі консалтингтік қызметтерді сатып алу"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248 000,0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248 000,0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Экономиканы сауықтыру және тұрақтандыруға бағытталған шаралардың іске асырылуын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"Ұлттық экономиканың бәсекеге қабілеттілігін және тұрақтылығын қамтамасыз ету үшін "Самұрық-Қазына" Ұлттық әл-ауқат қоры" АҚ жарғылық капиталын ұлғайту"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607 500 000,0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58 641 552,0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145 246 874,0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142 847 229,0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Экономиканың бәсекеге қабілеттілігін арттыру және жаңғырту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Экономиканың сапалы және тұрақты өсуін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Экономиканы сауықтыру және тұрақтандыруға бағытталған шаралардың іске асырылуын қамтамасыз ету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"Ұлттық экономиканың тұрақтылығын және бәсекеге қабілеттілігін қамтамасыз ету үшін "Самұрық-Қазына Ұлттық әл-ауқат қоры" АҚ кредит беру"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27 277 000,0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55 163 000,0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45 000 000,0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Мемлекеттік басқару және жоспарлау жүйесін жетілдіру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Нәтижеге бағдарланған үш жылдық бюджеттік жоспарлауды енгізу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Нәтижеге бағдарланған бюджеттеу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"Мемлекеттік жоспарлау саласында ақпараттық жүйені құру және дамыту"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218 590,0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380 740,0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490 131,0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130 124,0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40 615,0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"Жаңа бастамаларға арналған резерв"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64 698 907,0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40 846 934,0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15 205,0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17 835,0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19 745,0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24 958,0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""Самұрық" мемлекеттік активтерді басқару жөніндегі қазақстандық холдингі АҚ жарғылық капиталын ұлғайту"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4 533 728,0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4 095 000,0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"Мемлекеттік басқарудың көкейтесті мәселелерін зерделеу"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352 230,0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"Қазақстандық мемлекеттік-жеке меншік әріптестік орталығы" АҚ жарғылық капиталын қалыптастыру"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"Қазақстан Республикасы экономика және бюджеттік жоспарлау министрлігін материалдық-техникалық жарақтандыру"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136 674,0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152 388,0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63 143,0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77 694,0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"Өкілдік шығыстарға арналған қаражат есебінен іс-шараларды өткізу"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2 035,9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2 152,2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"Қазақстан Республикасы Үкіметінің шұғыл шығындарға арналған резервінен бөлінген ақша есебінен іс-шараларды өткізу" бюджеттік бағдарламасы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217 839,7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6 703 200,0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экономика және бюджеттік жоспарлау министрлігі бюджетінің жиыны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7 957 366,6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623 477 149,2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94 520 882,0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271 735 433,0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235 532 192,0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