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a746" w14:textId="68fa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30 маусымдағы N 557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14 мамырдағы N 713 Қаулысы. Күші жойылды - Қазақстан Республикасы Үкіметінің 2015 жылғы 10 тамыздағы № 628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"Эмиссиялар нормативтері белгіленетін және қоршаған ортаға эмиссиялар үшін ақы алынатын ластаушы заттар мен қалдық түрлерінің тізбесін бекіту туралы" Қазақстан Республикасы Үкіметінің 2007 жылғы 30 маусымдағы N 557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23, 263-құжат)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 және 1-тармақта "және қоршаған ортаға эмиссиялар үшін ақы алынатын"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эмиссиялар нормативтері белгіленетін және қоршаған ортаға эмиссиялар үшін ақы алынатын ластаушы заттар мен қалдық түрлерінің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 және бүкіл мәтін бойынша "және қоршаған ортаға эмиссиялар үшін ақы алынатын" деген сөздер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