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e262" w14:textId="7b2e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3 ақпандағы N 99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19 мамырдағы N 745 Қаулысы. Күші жойылды - Қазақстан Республикасы Үкіметінің 2015 жылғы 28 желтоқсандағы № 1085 қаулысымен</w:t>
      </w:r>
    </w:p>
    <w:p>
      <w:pPr>
        <w:spacing w:after="0"/>
        <w:ind w:left="0"/>
        <w:jc w:val="both"/>
      </w:pPr>
      <w:r>
        <w:rPr>
          <w:rFonts w:ascii="Times New Roman"/>
          <w:b w:val="false"/>
          <w:i w:val="false"/>
          <w:color w:val="ff0000"/>
          <w:sz w:val="28"/>
        </w:rPr>
        <w:t xml:space="preserve">      Ескерту. Күші жойылды - ҚР Үкіметінің 28.12.2015 </w:t>
      </w:r>
      <w:r>
        <w:rPr>
          <w:rFonts w:ascii="Times New Roman"/>
          <w:b w:val="false"/>
          <w:i w:val="false"/>
          <w:color w:val="ff0000"/>
          <w:sz w:val="28"/>
        </w:rPr>
        <w:t>№ 1085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 Үкіметінің жанындағы Денсаулық сақтау жөніндегі ұлттық үйлестіру кеңесін құру туралы" Қазақстан Республикасы Үкіметінің 2005 жылғы 3 ақпандағы N 99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2005 ж., N 5, 48-құжат)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Үкіметінің жанындағы Денсаулық сақтау жөніндегі ұлттық үйлестіру кеңесінің құрамына мыналар енгізілсін: </w:t>
      </w:r>
    </w:p>
    <w:bookmarkEnd w:id="0"/>
    <w:p>
      <w:pPr>
        <w:spacing w:after="0"/>
        <w:ind w:left="0"/>
        <w:jc w:val="both"/>
      </w:pPr>
      <w:r>
        <w:rPr>
          <w:rFonts w:ascii="Times New Roman"/>
          <w:b w:val="false"/>
          <w:i w:val="false"/>
          <w:color w:val="000000"/>
          <w:sz w:val="28"/>
        </w:rPr>
        <w:t xml:space="preserve">Досқалиев               - Қазақстан Республикасының Денсаулық сақтау </w:t>
      </w:r>
      <w:r>
        <w:br/>
      </w:r>
      <w:r>
        <w:rPr>
          <w:rFonts w:ascii="Times New Roman"/>
          <w:b w:val="false"/>
          <w:i w:val="false"/>
          <w:color w:val="000000"/>
          <w:sz w:val="28"/>
        </w:rPr>
        <w:t xml:space="preserve">
Жақсылық Ақмырзаұлы       министрі, төраға </w:t>
      </w:r>
    </w:p>
    <w:p>
      <w:pPr>
        <w:spacing w:after="0"/>
        <w:ind w:left="0"/>
        <w:jc w:val="both"/>
      </w:pPr>
      <w:r>
        <w:rPr>
          <w:rFonts w:ascii="Times New Roman"/>
          <w:b w:val="false"/>
          <w:i w:val="false"/>
          <w:color w:val="000000"/>
          <w:sz w:val="28"/>
        </w:rPr>
        <w:t xml:space="preserve">Вощенкова               - Қазақстан Республикасының Денсаулық сақтау </w:t>
      </w:r>
      <w:r>
        <w:br/>
      </w:r>
      <w:r>
        <w:rPr>
          <w:rFonts w:ascii="Times New Roman"/>
          <w:b w:val="false"/>
          <w:i w:val="false"/>
          <w:color w:val="000000"/>
          <w:sz w:val="28"/>
        </w:rPr>
        <w:t xml:space="preserve">
Тамара Анатольевна        вице-министрі, төрағаның орынбасары </w:t>
      </w:r>
    </w:p>
    <w:p>
      <w:pPr>
        <w:spacing w:after="0"/>
        <w:ind w:left="0"/>
        <w:jc w:val="both"/>
      </w:pPr>
      <w:r>
        <w:rPr>
          <w:rFonts w:ascii="Times New Roman"/>
          <w:b w:val="false"/>
          <w:i w:val="false"/>
          <w:color w:val="000000"/>
          <w:sz w:val="28"/>
        </w:rPr>
        <w:t xml:space="preserve">Айдарханов              - Қазақстан Республикасы Денсаулық сақтау </w:t>
      </w:r>
      <w:r>
        <w:br/>
      </w:r>
      <w:r>
        <w:rPr>
          <w:rFonts w:ascii="Times New Roman"/>
          <w:b w:val="false"/>
          <w:i w:val="false"/>
          <w:color w:val="000000"/>
          <w:sz w:val="28"/>
        </w:rPr>
        <w:t xml:space="preserve">
Арман Тергеуұлы           министрлігі Стратегия және денсаулық сақтау </w:t>
      </w:r>
      <w:r>
        <w:br/>
      </w:r>
      <w:r>
        <w:rPr>
          <w:rFonts w:ascii="Times New Roman"/>
          <w:b w:val="false"/>
          <w:i w:val="false"/>
          <w:color w:val="000000"/>
          <w:sz w:val="28"/>
        </w:rPr>
        <w:t xml:space="preserve">
                          саласын дамыту департаментінің директоры,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Аяғанов                 - Қазақстан Республикасының Парламенті </w:t>
      </w:r>
      <w:r>
        <w:br/>
      </w:r>
      <w:r>
        <w:rPr>
          <w:rFonts w:ascii="Times New Roman"/>
          <w:b w:val="false"/>
          <w:i w:val="false"/>
          <w:color w:val="000000"/>
          <w:sz w:val="28"/>
        </w:rPr>
        <w:t xml:space="preserve">
Серік Әкпенұлы            Сенатының депутаты (келісім бойынша) </w:t>
      </w:r>
    </w:p>
    <w:p>
      <w:pPr>
        <w:spacing w:after="0"/>
        <w:ind w:left="0"/>
        <w:jc w:val="both"/>
      </w:pPr>
      <w:r>
        <w:rPr>
          <w:rFonts w:ascii="Times New Roman"/>
          <w:b w:val="false"/>
          <w:i w:val="false"/>
          <w:color w:val="000000"/>
          <w:sz w:val="28"/>
        </w:rPr>
        <w:t xml:space="preserve">Жалмағамбетова          - Қазақстан Республикасының Парламенті </w:t>
      </w:r>
      <w:r>
        <w:br/>
      </w:r>
      <w:r>
        <w:rPr>
          <w:rFonts w:ascii="Times New Roman"/>
          <w:b w:val="false"/>
          <w:i w:val="false"/>
          <w:color w:val="000000"/>
          <w:sz w:val="28"/>
        </w:rPr>
        <w:t xml:space="preserve">
Светлана Жақияқызы        Сенатының депутаты (келісім бойынша) </w:t>
      </w:r>
    </w:p>
    <w:p>
      <w:pPr>
        <w:spacing w:after="0"/>
        <w:ind w:left="0"/>
        <w:jc w:val="both"/>
      </w:pPr>
      <w:r>
        <w:rPr>
          <w:rFonts w:ascii="Times New Roman"/>
          <w:b w:val="false"/>
          <w:i w:val="false"/>
          <w:color w:val="000000"/>
          <w:sz w:val="28"/>
        </w:rPr>
        <w:t xml:space="preserve">Сейітмағанбетова        - Қазақстан Республикасының Парламенті </w:t>
      </w:r>
      <w:r>
        <w:br/>
      </w:r>
      <w:r>
        <w:rPr>
          <w:rFonts w:ascii="Times New Roman"/>
          <w:b w:val="false"/>
          <w:i w:val="false"/>
          <w:color w:val="000000"/>
          <w:sz w:val="28"/>
        </w:rPr>
        <w:t xml:space="preserve">
Гүлнәр Сүлейменқызы       Мәжілісінің депутаты (келісім бойынша) </w:t>
      </w:r>
    </w:p>
    <w:p>
      <w:pPr>
        <w:spacing w:after="0"/>
        <w:ind w:left="0"/>
        <w:jc w:val="both"/>
      </w:pPr>
      <w:r>
        <w:rPr>
          <w:rFonts w:ascii="Times New Roman"/>
          <w:b w:val="false"/>
          <w:i w:val="false"/>
          <w:color w:val="000000"/>
          <w:sz w:val="28"/>
        </w:rPr>
        <w:t xml:space="preserve">Мыңбай                  - Қазақстан Республикасы Президентінің </w:t>
      </w:r>
      <w:r>
        <w:br/>
      </w:r>
      <w:r>
        <w:rPr>
          <w:rFonts w:ascii="Times New Roman"/>
          <w:b w:val="false"/>
          <w:i w:val="false"/>
          <w:color w:val="000000"/>
          <w:sz w:val="28"/>
        </w:rPr>
        <w:t xml:space="preserve">
Дархан Қамзабекұлы        Әкімшілігі Ішкі саясат бөлімінің </w:t>
      </w:r>
      <w:r>
        <w:br/>
      </w:r>
      <w:r>
        <w:rPr>
          <w:rFonts w:ascii="Times New Roman"/>
          <w:b w:val="false"/>
          <w:i w:val="false"/>
          <w:color w:val="000000"/>
          <w:sz w:val="28"/>
        </w:rPr>
        <w:t xml:space="preserve">
                          меңгерушісі (келісім бойынша) </w:t>
      </w:r>
    </w:p>
    <w:p>
      <w:pPr>
        <w:spacing w:after="0"/>
        <w:ind w:left="0"/>
        <w:jc w:val="both"/>
      </w:pPr>
      <w:r>
        <w:rPr>
          <w:rFonts w:ascii="Times New Roman"/>
          <w:b w:val="false"/>
          <w:i w:val="false"/>
          <w:color w:val="000000"/>
          <w:sz w:val="28"/>
        </w:rPr>
        <w:t xml:space="preserve">Қуанғанов               - Қазақстан Республикасы Білім және ғылым </w:t>
      </w:r>
      <w:r>
        <w:br/>
      </w:r>
      <w:r>
        <w:rPr>
          <w:rFonts w:ascii="Times New Roman"/>
          <w:b w:val="false"/>
          <w:i w:val="false"/>
          <w:color w:val="000000"/>
          <w:sz w:val="28"/>
        </w:rPr>
        <w:t xml:space="preserve">
Фархад Шаймұратұлы        министрлігінің жауапты хатшысы </w:t>
      </w:r>
    </w:p>
    <w:p>
      <w:pPr>
        <w:spacing w:after="0"/>
        <w:ind w:left="0"/>
        <w:jc w:val="both"/>
      </w:pPr>
      <w:r>
        <w:rPr>
          <w:rFonts w:ascii="Times New Roman"/>
          <w:b w:val="false"/>
          <w:i w:val="false"/>
          <w:color w:val="000000"/>
          <w:sz w:val="28"/>
        </w:rPr>
        <w:t xml:space="preserve">Омаров                  - Қазақстан Республикасы Ауыл шаруашылығы </w:t>
      </w:r>
      <w:r>
        <w:br/>
      </w:r>
      <w:r>
        <w:rPr>
          <w:rFonts w:ascii="Times New Roman"/>
          <w:b w:val="false"/>
          <w:i w:val="false"/>
          <w:color w:val="000000"/>
          <w:sz w:val="28"/>
        </w:rPr>
        <w:t xml:space="preserve">
Тобылбек Есенжолұлы       министрлігінің жауапты хатшысы </w:t>
      </w:r>
    </w:p>
    <w:p>
      <w:pPr>
        <w:spacing w:after="0"/>
        <w:ind w:left="0"/>
        <w:jc w:val="both"/>
      </w:pPr>
      <w:r>
        <w:rPr>
          <w:rFonts w:ascii="Times New Roman"/>
          <w:b w:val="false"/>
          <w:i w:val="false"/>
          <w:color w:val="000000"/>
          <w:sz w:val="28"/>
        </w:rPr>
        <w:t xml:space="preserve">Бектұров                - Қазақстан Республикасының Көлік және </w:t>
      </w:r>
      <w:r>
        <w:br/>
      </w:r>
      <w:r>
        <w:rPr>
          <w:rFonts w:ascii="Times New Roman"/>
          <w:b w:val="false"/>
          <w:i w:val="false"/>
          <w:color w:val="000000"/>
          <w:sz w:val="28"/>
        </w:rPr>
        <w:t xml:space="preserve">
Азат Ғаббасұлы            коммуникация вице-министрі </w:t>
      </w:r>
    </w:p>
    <w:p>
      <w:pPr>
        <w:spacing w:after="0"/>
        <w:ind w:left="0"/>
        <w:jc w:val="both"/>
      </w:pPr>
      <w:r>
        <w:rPr>
          <w:rFonts w:ascii="Times New Roman"/>
          <w:b w:val="false"/>
          <w:i w:val="false"/>
          <w:color w:val="000000"/>
          <w:sz w:val="28"/>
        </w:rPr>
        <w:t xml:space="preserve">Біртанов                - Қазақстан Республикасының Денсаулық сақтау </w:t>
      </w:r>
      <w:r>
        <w:br/>
      </w:r>
      <w:r>
        <w:rPr>
          <w:rFonts w:ascii="Times New Roman"/>
          <w:b w:val="false"/>
          <w:i w:val="false"/>
          <w:color w:val="000000"/>
          <w:sz w:val="28"/>
        </w:rPr>
        <w:t xml:space="preserve">
Елжан Амантайұлы          вице-министрі </w:t>
      </w:r>
    </w:p>
    <w:p>
      <w:pPr>
        <w:spacing w:after="0"/>
        <w:ind w:left="0"/>
        <w:jc w:val="both"/>
      </w:pPr>
      <w:r>
        <w:rPr>
          <w:rFonts w:ascii="Times New Roman"/>
          <w:b w:val="false"/>
          <w:i w:val="false"/>
          <w:color w:val="000000"/>
          <w:sz w:val="28"/>
        </w:rPr>
        <w:t xml:space="preserve">Дәненов                 - Қазақстан Республикасы Сыртқы істер </w:t>
      </w:r>
      <w:r>
        <w:br/>
      </w:r>
      <w:r>
        <w:rPr>
          <w:rFonts w:ascii="Times New Roman"/>
          <w:b w:val="false"/>
          <w:i w:val="false"/>
          <w:color w:val="000000"/>
          <w:sz w:val="28"/>
        </w:rPr>
        <w:t xml:space="preserve">
Нұрлан Жұмағалиұлы        министрінің орынбасары </w:t>
      </w:r>
    </w:p>
    <w:p>
      <w:pPr>
        <w:spacing w:after="0"/>
        <w:ind w:left="0"/>
        <w:jc w:val="both"/>
      </w:pPr>
      <w:r>
        <w:rPr>
          <w:rFonts w:ascii="Times New Roman"/>
          <w:b w:val="false"/>
          <w:i w:val="false"/>
          <w:color w:val="000000"/>
          <w:sz w:val="28"/>
        </w:rPr>
        <w:t xml:space="preserve">Жанасаев                - Қазақстан Республикасы Қорғаныс министрінің </w:t>
      </w:r>
      <w:r>
        <w:br/>
      </w:r>
      <w:r>
        <w:rPr>
          <w:rFonts w:ascii="Times New Roman"/>
          <w:b w:val="false"/>
          <w:i w:val="false"/>
          <w:color w:val="000000"/>
          <w:sz w:val="28"/>
        </w:rPr>
        <w:t xml:space="preserve">
Болат Бақытжанұлы         орынбасары </w:t>
      </w:r>
    </w:p>
    <w:p>
      <w:pPr>
        <w:spacing w:after="0"/>
        <w:ind w:left="0"/>
        <w:jc w:val="both"/>
      </w:pPr>
      <w:r>
        <w:rPr>
          <w:rFonts w:ascii="Times New Roman"/>
          <w:b w:val="false"/>
          <w:i w:val="false"/>
          <w:color w:val="000000"/>
          <w:sz w:val="28"/>
        </w:rPr>
        <w:t xml:space="preserve">Қосынов                 - Қазақстан Республикасының Индустрия және </w:t>
      </w:r>
      <w:r>
        <w:br/>
      </w:r>
      <w:r>
        <w:rPr>
          <w:rFonts w:ascii="Times New Roman"/>
          <w:b w:val="false"/>
          <w:i w:val="false"/>
          <w:color w:val="000000"/>
          <w:sz w:val="28"/>
        </w:rPr>
        <w:t xml:space="preserve">
Алмас Олжабайұлы          сауда вице-министрі </w:t>
      </w:r>
    </w:p>
    <w:p>
      <w:pPr>
        <w:spacing w:after="0"/>
        <w:ind w:left="0"/>
        <w:jc w:val="both"/>
      </w:pPr>
      <w:r>
        <w:rPr>
          <w:rFonts w:ascii="Times New Roman"/>
          <w:b w:val="false"/>
          <w:i w:val="false"/>
          <w:color w:val="000000"/>
          <w:sz w:val="28"/>
        </w:rPr>
        <w:t xml:space="preserve">Майлыбаев               - Қазақстан Республикасының Мәдениет және </w:t>
      </w:r>
      <w:r>
        <w:br/>
      </w:r>
      <w:r>
        <w:rPr>
          <w:rFonts w:ascii="Times New Roman"/>
          <w:b w:val="false"/>
          <w:i w:val="false"/>
          <w:color w:val="000000"/>
          <w:sz w:val="28"/>
        </w:rPr>
        <w:t xml:space="preserve">
Бағлан Асаубайұлы         ақпарат вице-министрі </w:t>
      </w:r>
    </w:p>
    <w:p>
      <w:pPr>
        <w:spacing w:after="0"/>
        <w:ind w:left="0"/>
        <w:jc w:val="both"/>
      </w:pPr>
      <w:r>
        <w:rPr>
          <w:rFonts w:ascii="Times New Roman"/>
          <w:b w:val="false"/>
          <w:i w:val="false"/>
          <w:color w:val="000000"/>
          <w:sz w:val="28"/>
        </w:rPr>
        <w:t xml:space="preserve">Нүсіпова                - Қазақстан Республикасының Еңбек және </w:t>
      </w:r>
      <w:r>
        <w:br/>
      </w:r>
      <w:r>
        <w:rPr>
          <w:rFonts w:ascii="Times New Roman"/>
          <w:b w:val="false"/>
          <w:i w:val="false"/>
          <w:color w:val="000000"/>
          <w:sz w:val="28"/>
        </w:rPr>
        <w:t xml:space="preserve">
Әсел Бекқызы              халықты әлеуметтік қорғау вице-министрі </w:t>
      </w:r>
    </w:p>
    <w:p>
      <w:pPr>
        <w:spacing w:after="0"/>
        <w:ind w:left="0"/>
        <w:jc w:val="both"/>
      </w:pPr>
      <w:r>
        <w:rPr>
          <w:rFonts w:ascii="Times New Roman"/>
          <w:b w:val="false"/>
          <w:i w:val="false"/>
          <w:color w:val="000000"/>
          <w:sz w:val="28"/>
        </w:rPr>
        <w:t xml:space="preserve">Петров                  - Қазақстан Республикасының Төтенше жағдайлар </w:t>
      </w:r>
      <w:r>
        <w:br/>
      </w:r>
      <w:r>
        <w:rPr>
          <w:rFonts w:ascii="Times New Roman"/>
          <w:b w:val="false"/>
          <w:i w:val="false"/>
          <w:color w:val="000000"/>
          <w:sz w:val="28"/>
        </w:rPr>
        <w:t xml:space="preserve">
Валерий Викторович        вице-министрі </w:t>
      </w:r>
    </w:p>
    <w:p>
      <w:pPr>
        <w:spacing w:after="0"/>
        <w:ind w:left="0"/>
        <w:jc w:val="both"/>
      </w:pPr>
      <w:r>
        <w:rPr>
          <w:rFonts w:ascii="Times New Roman"/>
          <w:b w:val="false"/>
          <w:i w:val="false"/>
          <w:color w:val="000000"/>
          <w:sz w:val="28"/>
        </w:rPr>
        <w:t xml:space="preserve">Саванков                - Қазақстан Республикасының Ішкі істер </w:t>
      </w:r>
      <w:r>
        <w:br/>
      </w:r>
      <w:r>
        <w:rPr>
          <w:rFonts w:ascii="Times New Roman"/>
          <w:b w:val="false"/>
          <w:i w:val="false"/>
          <w:color w:val="000000"/>
          <w:sz w:val="28"/>
        </w:rPr>
        <w:t xml:space="preserve">
Александр Михайлович      вице-министрі </w:t>
      </w:r>
    </w:p>
    <w:p>
      <w:pPr>
        <w:spacing w:after="0"/>
        <w:ind w:left="0"/>
        <w:jc w:val="both"/>
      </w:pPr>
      <w:r>
        <w:rPr>
          <w:rFonts w:ascii="Times New Roman"/>
          <w:b w:val="false"/>
          <w:i w:val="false"/>
          <w:color w:val="000000"/>
          <w:sz w:val="28"/>
        </w:rPr>
        <w:t xml:space="preserve">Тұрғанов                - Қазақстан Республикасының Энергетика және </w:t>
      </w:r>
      <w:r>
        <w:br/>
      </w:r>
      <w:r>
        <w:rPr>
          <w:rFonts w:ascii="Times New Roman"/>
          <w:b w:val="false"/>
          <w:i w:val="false"/>
          <w:color w:val="000000"/>
          <w:sz w:val="28"/>
        </w:rPr>
        <w:t xml:space="preserve">
Дүйсенбай Нұрбайұлы       минералдық ресурстар вице-министрі </w:t>
      </w:r>
    </w:p>
    <w:p>
      <w:pPr>
        <w:spacing w:after="0"/>
        <w:ind w:left="0"/>
        <w:jc w:val="both"/>
      </w:pPr>
      <w:r>
        <w:rPr>
          <w:rFonts w:ascii="Times New Roman"/>
          <w:b w:val="false"/>
          <w:i w:val="false"/>
          <w:color w:val="000000"/>
          <w:sz w:val="28"/>
        </w:rPr>
        <w:t xml:space="preserve">Тұрмағамбетов           - Қазақстан Республикасының Қоршаған ортаны </w:t>
      </w:r>
      <w:r>
        <w:br/>
      </w:r>
      <w:r>
        <w:rPr>
          <w:rFonts w:ascii="Times New Roman"/>
          <w:b w:val="false"/>
          <w:i w:val="false"/>
          <w:color w:val="000000"/>
          <w:sz w:val="28"/>
        </w:rPr>
        <w:t xml:space="preserve">
Мәжит Әбдіқалықұлы        қорғау вице-министрі </w:t>
      </w:r>
    </w:p>
    <w:p>
      <w:pPr>
        <w:spacing w:after="0"/>
        <w:ind w:left="0"/>
        <w:jc w:val="both"/>
      </w:pPr>
      <w:r>
        <w:rPr>
          <w:rFonts w:ascii="Times New Roman"/>
          <w:b w:val="false"/>
          <w:i w:val="false"/>
          <w:color w:val="000000"/>
          <w:sz w:val="28"/>
        </w:rPr>
        <w:t xml:space="preserve">Шолпанқұлов             - Қазақстан Республикасының Қаржы </w:t>
      </w:r>
      <w:r>
        <w:br/>
      </w:r>
      <w:r>
        <w:rPr>
          <w:rFonts w:ascii="Times New Roman"/>
          <w:b w:val="false"/>
          <w:i w:val="false"/>
          <w:color w:val="000000"/>
          <w:sz w:val="28"/>
        </w:rPr>
        <w:t xml:space="preserve">
Берік Шолпанқұлұлы        вице-министрі </w:t>
      </w:r>
    </w:p>
    <w:p>
      <w:pPr>
        <w:spacing w:after="0"/>
        <w:ind w:left="0"/>
        <w:jc w:val="both"/>
      </w:pPr>
      <w:r>
        <w:rPr>
          <w:rFonts w:ascii="Times New Roman"/>
          <w:b w:val="false"/>
          <w:i w:val="false"/>
          <w:color w:val="000000"/>
          <w:sz w:val="28"/>
        </w:rPr>
        <w:t xml:space="preserve">Баймұқанов              - Қазақстан Республикасы Денсаулық сақтау </w:t>
      </w:r>
      <w:r>
        <w:br/>
      </w:r>
      <w:r>
        <w:rPr>
          <w:rFonts w:ascii="Times New Roman"/>
          <w:b w:val="false"/>
          <w:i w:val="false"/>
          <w:color w:val="000000"/>
          <w:sz w:val="28"/>
        </w:rPr>
        <w:t xml:space="preserve">
Сыздық Асылбекұлы         министрлігі Фармацевтикалық бақылау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Белоног                 - Қазақстан Республикасы Денсаулық сақтау </w:t>
      </w:r>
      <w:r>
        <w:br/>
      </w:r>
      <w:r>
        <w:rPr>
          <w:rFonts w:ascii="Times New Roman"/>
          <w:b w:val="false"/>
          <w:i w:val="false"/>
          <w:color w:val="000000"/>
          <w:sz w:val="28"/>
        </w:rPr>
        <w:t xml:space="preserve">
Анатолий Александрович    министрлігі Мемлекеттік </w:t>
      </w:r>
      <w:r>
        <w:br/>
      </w:r>
      <w:r>
        <w:rPr>
          <w:rFonts w:ascii="Times New Roman"/>
          <w:b w:val="false"/>
          <w:i w:val="false"/>
          <w:color w:val="000000"/>
          <w:sz w:val="28"/>
        </w:rPr>
        <w:t xml:space="preserve">
                          санитарлық-эпидемиологиялық қадағалау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Қайырбекова             - Қазақстан Республикасы Денсаулық сақтау </w:t>
      </w:r>
      <w:r>
        <w:br/>
      </w:r>
      <w:r>
        <w:rPr>
          <w:rFonts w:ascii="Times New Roman"/>
          <w:b w:val="false"/>
          <w:i w:val="false"/>
          <w:color w:val="000000"/>
          <w:sz w:val="28"/>
        </w:rPr>
        <w:t xml:space="preserve">
Салидат Зикенқызы         министрлігі Медициналық қызмет көрсету </w:t>
      </w:r>
      <w:r>
        <w:br/>
      </w:r>
      <w:r>
        <w:rPr>
          <w:rFonts w:ascii="Times New Roman"/>
          <w:b w:val="false"/>
          <w:i w:val="false"/>
          <w:color w:val="000000"/>
          <w:sz w:val="28"/>
        </w:rPr>
        <w:t xml:space="preserve">
                          саласындағы бақылау комитетінің төрайымы </w:t>
      </w:r>
    </w:p>
    <w:p>
      <w:pPr>
        <w:spacing w:after="0"/>
        <w:ind w:left="0"/>
        <w:jc w:val="both"/>
      </w:pPr>
      <w:r>
        <w:rPr>
          <w:rFonts w:ascii="Times New Roman"/>
          <w:b w:val="false"/>
          <w:i w:val="false"/>
          <w:color w:val="000000"/>
          <w:sz w:val="28"/>
        </w:rPr>
        <w:t xml:space="preserve">Алпысбаев               - Қазақстан Республикасы Туризм және спорт </w:t>
      </w:r>
      <w:r>
        <w:br/>
      </w:r>
      <w:r>
        <w:rPr>
          <w:rFonts w:ascii="Times New Roman"/>
          <w:b w:val="false"/>
          <w:i w:val="false"/>
          <w:color w:val="000000"/>
          <w:sz w:val="28"/>
        </w:rPr>
        <w:t xml:space="preserve">
Мәлік Ақылбайұлы          министрлігінің Спорт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Есқалиев                - Қазақстан Республикасы Әділет </w:t>
      </w:r>
      <w:r>
        <w:br/>
      </w:r>
      <w:r>
        <w:rPr>
          <w:rFonts w:ascii="Times New Roman"/>
          <w:b w:val="false"/>
          <w:i w:val="false"/>
          <w:color w:val="000000"/>
          <w:sz w:val="28"/>
        </w:rPr>
        <w:t xml:space="preserve">
Қайырболат Мератұлы       министрлігінің Қылмыстық-атқару жүйесі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Құрманғалиева           - Қазақстан Республикасы Экономика және </w:t>
      </w:r>
      <w:r>
        <w:br/>
      </w:r>
      <w:r>
        <w:rPr>
          <w:rFonts w:ascii="Times New Roman"/>
          <w:b w:val="false"/>
          <w:i w:val="false"/>
          <w:color w:val="000000"/>
          <w:sz w:val="28"/>
        </w:rPr>
        <w:t xml:space="preserve">
Аида Дәденқызы            бюджеттік жоспарлау министрлігі Әлеуметтік </w:t>
      </w:r>
      <w:r>
        <w:br/>
      </w:r>
      <w:r>
        <w:rPr>
          <w:rFonts w:ascii="Times New Roman"/>
          <w:b w:val="false"/>
          <w:i w:val="false"/>
          <w:color w:val="000000"/>
          <w:sz w:val="28"/>
        </w:rPr>
        <w:t xml:space="preserve">
                          саланы дамыту департаментінің директоры </w:t>
      </w:r>
    </w:p>
    <w:p>
      <w:pPr>
        <w:spacing w:after="0"/>
        <w:ind w:left="0"/>
        <w:jc w:val="both"/>
      </w:pPr>
      <w:r>
        <w:rPr>
          <w:rFonts w:ascii="Times New Roman"/>
          <w:b w:val="false"/>
          <w:i w:val="false"/>
          <w:color w:val="000000"/>
          <w:sz w:val="28"/>
        </w:rPr>
        <w:t xml:space="preserve">Хамзина                 - Қазақстан Республикасы Денсаулық сақтау </w:t>
      </w:r>
      <w:r>
        <w:br/>
      </w:r>
      <w:r>
        <w:rPr>
          <w:rFonts w:ascii="Times New Roman"/>
          <w:b w:val="false"/>
          <w:i w:val="false"/>
          <w:color w:val="000000"/>
          <w:sz w:val="28"/>
        </w:rPr>
        <w:t xml:space="preserve">
Нұргүл Қалиқызы           министрлігі Ғылым және адами ресурстар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Бутина                  - Қазақстан Республикасы Денсаулық сақтау </w:t>
      </w:r>
      <w:r>
        <w:br/>
      </w:r>
      <w:r>
        <w:rPr>
          <w:rFonts w:ascii="Times New Roman"/>
          <w:b w:val="false"/>
          <w:i w:val="false"/>
          <w:color w:val="000000"/>
          <w:sz w:val="28"/>
        </w:rPr>
        <w:t xml:space="preserve">
Мереке Сағымбайқызы       қызметкерлері кәсіподағының төрайымы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Садықова                - "Қазақстан дәрігерлері мен провизорлары </w:t>
      </w:r>
      <w:r>
        <w:br/>
      </w:r>
      <w:r>
        <w:rPr>
          <w:rFonts w:ascii="Times New Roman"/>
          <w:b w:val="false"/>
          <w:i w:val="false"/>
          <w:color w:val="000000"/>
          <w:sz w:val="28"/>
        </w:rPr>
        <w:t xml:space="preserve">
Айжан Бегайдарқызы        қауымдастығы" республикалық қоғамдық </w:t>
      </w:r>
      <w:r>
        <w:br/>
      </w:r>
      <w:r>
        <w:rPr>
          <w:rFonts w:ascii="Times New Roman"/>
          <w:b w:val="false"/>
          <w:i w:val="false"/>
          <w:color w:val="000000"/>
          <w:sz w:val="28"/>
        </w:rPr>
        <w:t xml:space="preserve">
                          бірлестігінің президенті (келісім бойынша) </w:t>
      </w:r>
    </w:p>
    <w:p>
      <w:pPr>
        <w:spacing w:after="0"/>
        <w:ind w:left="0"/>
        <w:jc w:val="both"/>
      </w:pPr>
      <w:r>
        <w:rPr>
          <w:rFonts w:ascii="Times New Roman"/>
          <w:b w:val="false"/>
          <w:i w:val="false"/>
          <w:color w:val="000000"/>
          <w:sz w:val="28"/>
        </w:rPr>
        <w:t xml:space="preserve">Глинская                - Дүниежүзілік банктің Қазақстандағы </w:t>
      </w:r>
      <w:r>
        <w:br/>
      </w:r>
      <w:r>
        <w:rPr>
          <w:rFonts w:ascii="Times New Roman"/>
          <w:b w:val="false"/>
          <w:i w:val="false"/>
          <w:color w:val="000000"/>
          <w:sz w:val="28"/>
        </w:rPr>
        <w:t xml:space="preserve">
Елена Евгеньевна          өкілдігінің Орталық Азия елдерінде адами </w:t>
      </w:r>
      <w:r>
        <w:br/>
      </w:r>
      <w:r>
        <w:rPr>
          <w:rFonts w:ascii="Times New Roman"/>
          <w:b w:val="false"/>
          <w:i w:val="false"/>
          <w:color w:val="000000"/>
          <w:sz w:val="28"/>
        </w:rPr>
        <w:t xml:space="preserve">
                          даму секторының бас үйлестірушісі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Қосбаева Әлия           - Қазақстан Республикасындағы БҰҰ Балалар </w:t>
      </w:r>
      <w:r>
        <w:br/>
      </w:r>
      <w:r>
        <w:rPr>
          <w:rFonts w:ascii="Times New Roman"/>
          <w:b w:val="false"/>
          <w:i w:val="false"/>
          <w:color w:val="000000"/>
          <w:sz w:val="28"/>
        </w:rPr>
        <w:t xml:space="preserve">
                          қоры (ЮНИСЭФ) өкілдігінің ұлттық </w:t>
      </w:r>
      <w:r>
        <w:br/>
      </w:r>
      <w:r>
        <w:rPr>
          <w:rFonts w:ascii="Times New Roman"/>
          <w:b w:val="false"/>
          <w:i w:val="false"/>
          <w:color w:val="000000"/>
          <w:sz w:val="28"/>
        </w:rPr>
        <w:t xml:space="preserve">
                          үйлестірушісі (келісім бойынша) </w:t>
      </w:r>
    </w:p>
    <w:p>
      <w:pPr>
        <w:spacing w:after="0"/>
        <w:ind w:left="0"/>
        <w:jc w:val="both"/>
      </w:pPr>
      <w:r>
        <w:rPr>
          <w:rFonts w:ascii="Times New Roman"/>
          <w:b w:val="false"/>
          <w:i w:val="false"/>
          <w:color w:val="000000"/>
          <w:sz w:val="28"/>
        </w:rPr>
        <w:t xml:space="preserve">Павел Урсу              - ДДҰ Қазақстандағы Елдік офисінің басшысы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Савченко Ирина          - ЮНЭЙДС-тің Қазақстандағы, Қырғызстандағы </w:t>
      </w:r>
      <w:r>
        <w:br/>
      </w:r>
      <w:r>
        <w:rPr>
          <w:rFonts w:ascii="Times New Roman"/>
          <w:b w:val="false"/>
          <w:i w:val="false"/>
          <w:color w:val="000000"/>
          <w:sz w:val="28"/>
        </w:rPr>
        <w:t xml:space="preserve">
                          және Түрікменстандағы үйлестірушісі </w:t>
      </w:r>
      <w:r>
        <w:br/>
      </w:r>
      <w:r>
        <w:rPr>
          <w:rFonts w:ascii="Times New Roman"/>
          <w:b w:val="false"/>
          <w:i w:val="false"/>
          <w:color w:val="000000"/>
          <w:sz w:val="28"/>
        </w:rPr>
        <w:t xml:space="preserve">
                          (келісім бойынша) </w:t>
      </w:r>
    </w:p>
    <w:bookmarkStart w:name="z4" w:id="1"/>
    <w:p>
      <w:pPr>
        <w:spacing w:after="0"/>
        <w:ind w:left="0"/>
        <w:jc w:val="both"/>
      </w:pPr>
      <w:r>
        <w:rPr>
          <w:rFonts w:ascii="Times New Roman"/>
          <w:b w:val="false"/>
          <w:i w:val="false"/>
          <w:color w:val="000000"/>
          <w:sz w:val="28"/>
        </w:rPr>
        <w:t xml:space="preserve">      көрсетілген құрамнан: Дерновой Анатолий Григорьевич, Омаров Қадыр Тоқтамысұлы, Тұтқышев Бексұлтан Серікпайұлы, Досжан Ардақ Дүкенбайұлы, Баталов Асқар Болатұлы, Нүсіпова Әсем Бекқызы, Қазыханов Ержан Хозеұлы, Бабақұмаров Ержан Жалбақұлы, Әбдіқалықова Гүлшара Наушақызы, Өскембаев Қажымұрат Бейісұлы, Сүлейменов Нәсіполла Зейнолұлы, Саудабаев Дәулет Советұлы, Мәшкеев Батырбек Әукенұлы, Мусин Ерік Мазанұлы, Абоимов Виктор Андреевич, Тастемір Қайрат Өрнекұлы, Нерсесов Александр Витальевич, Ысмайылов Жұмағали Қазыбайұлы, Ысқақов Ержан Сағиұлы, Төкежанов Болат Тұрғанұлы, Пейванд Халегиан, Зуев Александр, Ысмайылов Ғабит шығарылсын.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