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893f" w14:textId="1558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қауіпсіздік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16 маусымдағы N 910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ұлттық қауіпсіздік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ұлттық    қауіпсіздік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2007 жылғы 15 мамырдағы Қазақстан Республикасының Еңбек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9, 65-құжат; N 19, 147-құжат; N 20, 152-құжат; N 24, 178-құжат; 2008 ж., N 21, 97-құжат; N 23, 114-құжат; 2009 жылғы 8 мамырда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6 мамырда "Егемен Қазақстан" газетінде және 2009 жылғы 7 мамырда "Казахстанская правда" газетінде жарияланған "Қазақстан Республикасының кейбір заңнамалық актілеріне жұмыспен қамту және міндетті сақтандыру мәселелері бойынша өзгерістер мен толықтырулар енгізу туралы" 2009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256-баптың 1-тармағындағы "ұлттық қауіпсіздік органдарында," деген сөздерден кейін "сыртқы барлау уәкілетті органында," деген сөздермен толықтырылсын.
</w:t>
      </w:r>
      <w:r>
        <w:br/>
      </w:r>
      <w:r>
        <w:rPr>
          <w:rFonts w:ascii="Times New Roman"/>
          <w:b w:val="false"/>
          <w:i w:val="false"/>
          <w:color w:val="000000"/>
          <w:sz w:val="28"/>
        </w:rPr>
        <w:t>
      2. "Жедел-іздестіру қызметі туралы" 1994 жылғы 15 қыркүйектегі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2001 ж., N 8, 53-құжат; N 17-18, 245-құжат; 2002 ж., N 4, 32-құжат; N 15, 147-құжат; N 17, 155-құжат; 2004 ж., N 18, 106-құжат; N 23, 142-құжат; N 24, 154-құжат; 2005 ж., N 13, 53-құжат; 2007 ж., N 2, 18-құжат; 2009 жылғы 11 сәуірде "Егемен Қазақстан" және "Казахстанская правда" газеттерінде жарияланған "Қазақстан Республикасының кейбір заңнамалық актілеріне қылмыстық процеске қатысатын тұлғалардың қауіпсіздігін қамтамасыз ету мәселелері бойынша өзгерістер мен толықтырулар енгізу туралы" 2009 жылғы 7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8 мамырда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6 мамырда "Егемен Қазақстан" газетінде және 2009 жылғы 7 мамырда "Казахстанская правда" газетінде жарияланған "Қазақстан Республикасының кейбір заңнамалық актілеріне жұмыспен қамту және міндетті сақтандыру мәселелері бойынша өзгерістер мен толықтырулар енгізу туралы" 2009 жылғы 5 мамырдағы Қазақстан Республикасының Заңы):
</w:t>
      </w:r>
      <w:r>
        <w:br/>
      </w:r>
      <w:r>
        <w:rPr>
          <w:rFonts w:ascii="Times New Roman"/>
          <w:b w:val="false"/>
          <w:i w:val="false"/>
          <w:color w:val="000000"/>
          <w:sz w:val="28"/>
        </w:rPr>
        <w:t>
      1) 6-бап мынадай мазмұндағы б-1) тармақшамен толықтырылсын:
</w:t>
      </w:r>
      <w:r>
        <w:br/>
      </w:r>
      <w:r>
        <w:rPr>
          <w:rFonts w:ascii="Times New Roman"/>
          <w:b w:val="false"/>
          <w:i w:val="false"/>
          <w:color w:val="000000"/>
          <w:sz w:val="28"/>
        </w:rPr>
        <w:t>
      "б-1) сыртқы барлау уәкілетті органы";
</w:t>
      </w:r>
      <w:r>
        <w:br/>
      </w:r>
      <w:r>
        <w:rPr>
          <w:rFonts w:ascii="Times New Roman"/>
          <w:b w:val="false"/>
          <w:i w:val="false"/>
          <w:color w:val="000000"/>
          <w:sz w:val="28"/>
        </w:rPr>
        <w:t>
      2) 10-баптың 2-тармағының екінші абзацындағы "Қазақстан Республикасы Президентінің Күзет қызметіне" деген сөздерден кейін ", сыртқы барлау уәкілетті органына" деген сөздермен толықтырылсын;
</w:t>
      </w:r>
      <w:r>
        <w:br/>
      </w:r>
      <w:r>
        <w:rPr>
          <w:rFonts w:ascii="Times New Roman"/>
          <w:b w:val="false"/>
          <w:i w:val="false"/>
          <w:color w:val="000000"/>
          <w:sz w:val="28"/>
        </w:rPr>
        <w:t>
      3) 12-баптың 2-тармағының үшінші бөлігіндегі "мен Президентінің Күзет қызметі" деген сөздерден кейін ", сыртқы барлау уәкілетті органы" деген сөздермен толықтырылсын.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3. "Ұлттық қауіпсіздік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Жарғысы, 1995 ж., N 24, 157-құжат; Қазақстан Республикасы Парламентінің Жаршысы, 1997 ж., N 10, 108-құжат; N 12, 184-құжат; 1998 ж., N 23, 416-құжат; N 24, 436-құжат; 1999 ж., N 8, 233-құжат; N 23, 920-құжат; 2000 ж., N 3-4, 66-құжат; 2001 ж., N 20, 257-құжат; 2002 ж., N 6, 72-құжат; N 17, 155-құжат; 2004 ж., N 23, 142-құжат; 2007 ж., N 9, 67-құжат; N 10, 69-құжат; N 20, 152-құжат):
</w:t>
      </w:r>
      <w:r>
        <w:br/>
      </w:r>
      <w:r>
        <w:rPr>
          <w:rFonts w:ascii="Times New Roman"/>
          <w:b w:val="false"/>
          <w:i w:val="false"/>
          <w:color w:val="000000"/>
          <w:sz w:val="28"/>
        </w:rPr>
        <w:t>
      1) 12-бапта: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Қазақстан Республикасының қауіпсіздігін қамтамасыз ету мүддесіне барлау ақпаратын іздеп табуға, оның экономикалық, ғылыми-техникалық және қорғаныс әлеуетін арттыруға;";
</w:t>
      </w:r>
      <w:r>
        <w:br/>
      </w:r>
      <w:r>
        <w:rPr>
          <w:rFonts w:ascii="Times New Roman"/>
          <w:b w:val="false"/>
          <w:i w:val="false"/>
          <w:color w:val="000000"/>
          <w:sz w:val="28"/>
        </w:rPr>
        <w:t>
      9) тармақшада "шаралар жүргізуге" деген сөздер "іс-шаралар жүргізуде сыртқы барлау уәкілетті органымен өзара іс-қимыл жасасуға қатысуға" деген сөздермен ауыстырылсын;
</w:t>
      </w:r>
      <w:r>
        <w:br/>
      </w:r>
      <w:r>
        <w:rPr>
          <w:rFonts w:ascii="Times New Roman"/>
          <w:b w:val="false"/>
          <w:i w:val="false"/>
          <w:color w:val="000000"/>
          <w:sz w:val="28"/>
        </w:rPr>
        <w:t>
      2) 13-бап мынадай мазмұндағы 2-1) тармақшамен толықтырылсын:
</w:t>
      </w:r>
      <w:r>
        <w:br/>
      </w:r>
      <w:r>
        <w:rPr>
          <w:rFonts w:ascii="Times New Roman"/>
          <w:b w:val="false"/>
          <w:i w:val="false"/>
          <w:color w:val="000000"/>
          <w:sz w:val="28"/>
        </w:rPr>
        <w:t>
      "2-1) белгіленген өкілеттіктер шегінде сыртқы барлау уәкілетті органымен өзара іс-қимыл жасай отырып, барлау қызметін, оның ішінде радиоэлектронды құралдарды пайдалану арқылы жүзеге асыру".
</w:t>
      </w:r>
      <w:r>
        <w:br/>
      </w:r>
      <w:r>
        <w:rPr>
          <w:rFonts w:ascii="Times New Roman"/>
          <w:b w:val="false"/>
          <w:i w:val="false"/>
          <w:color w:val="000000"/>
          <w:sz w:val="28"/>
        </w:rPr>
        <w:t>
      4.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24, 435-құжат; 2001 ж., N 21-22, 286-құжат; 2003 ж., N 10, 53-құжат; 2004 ж., N 23, 142-құжат; 2006 ж., N 3, 22-құжат; N 13, 86-құжат; 2007 ж. N 8, 55-құжат):
</w:t>
      </w:r>
      <w:r>
        <w:br/>
      </w:r>
      <w:r>
        <w:rPr>
          <w:rFonts w:ascii="Times New Roman"/>
          <w:b w:val="false"/>
          <w:i w:val="false"/>
          <w:color w:val="000000"/>
          <w:sz w:val="28"/>
        </w:rPr>
        <w:t>
      22-баптың 1-тармағындағы "Қазақстан Республикасының Ұлттық қауіпсіздік комитетінде," деген сөздерден кейін "сыртқы барлау уәкілетті органында," деген сөздермен толықтырылсын.
</w:t>
      </w:r>
      <w:r>
        <w:br/>
      </w:r>
      <w:r>
        <w:rPr>
          <w:rFonts w:ascii="Times New Roman"/>
          <w:b w:val="false"/>
          <w:i w:val="false"/>
          <w:color w:val="000000"/>
          <w:sz w:val="28"/>
        </w:rPr>
        <w:t>
      5.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1-2, 1-құжат; 2007 ж., N 9, 67-құжат; 2008 ж., N 67, 27-құжат):
</w:t>
      </w:r>
      <w:r>
        <w:br/>
      </w:r>
      <w:r>
        <w:rPr>
          <w:rFonts w:ascii="Times New Roman"/>
          <w:b w:val="false"/>
          <w:i w:val="false"/>
          <w:color w:val="000000"/>
          <w:sz w:val="28"/>
        </w:rPr>
        <w:t>
      1-баптың 11) тармақшасындағы "ұлттық қауіпсіздік органдары," деген сөздерден кейін "сыртқы барлау уәкілетті органы," деген сөздермен толықтырылсын.
</w:t>
      </w:r>
      <w:r>
        <w:br/>
      </w:r>
      <w:r>
        <w:rPr>
          <w:rFonts w:ascii="Times New Roman"/>
          <w:b w:val="false"/>
          <w:i w:val="false"/>
          <w:color w:val="000000"/>
          <w:sz w:val="28"/>
        </w:rPr>
        <w:t>
      6. "Экстремизмге қарсы іс-қимыл туралы" 2005 жылғы 18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5, 3-құжат; N 13, 53-құжат):
</w:t>
      </w:r>
      <w:r>
        <w:br/>
      </w:r>
      <w:r>
        <w:rPr>
          <w:rFonts w:ascii="Times New Roman"/>
          <w:b w:val="false"/>
          <w:i w:val="false"/>
          <w:color w:val="000000"/>
          <w:sz w:val="28"/>
        </w:rPr>
        <w:t>
      6-бап мынадай мазмұндағы 7) тармақшамен толықтырылсын:
</w:t>
      </w:r>
      <w:r>
        <w:br/>
      </w:r>
      <w:r>
        <w:rPr>
          <w:rFonts w:ascii="Times New Roman"/>
          <w:b w:val="false"/>
          <w:i w:val="false"/>
          <w:color w:val="000000"/>
          <w:sz w:val="28"/>
        </w:rPr>
        <w:t>
      "7) сыртқы барлау органдары Қазақстан Республикасының мемлекеттік органдарын өздерінің іс-әрекеттерімен қоғам мен мемлекет қауіпсіздігіне қатер төндіретін немесе нұқсан келтіретін шетелдік ұйымдарға, азаматтарға және азаматтығы жоқ адамдарға қатысты хабардар етуді қамтамасыз етеді.".
</w:t>
      </w:r>
      <w:r>
        <w:br/>
      </w:r>
      <w:r>
        <w:rPr>
          <w:rFonts w:ascii="Times New Roman"/>
          <w:b w:val="false"/>
          <w:i w:val="false"/>
          <w:color w:val="000000"/>
          <w:sz w:val="28"/>
        </w:rPr>
        <w:t>
      7. "Әскери міндеттілік және әскери қызмет туралы" 2005 жылғы 8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14, 60-құжат; 2007 ж., N 9, 67-құжат; N 20, 152-құжат):
</w:t>
      </w:r>
      <w:r>
        <w:br/>
      </w:r>
      <w:r>
        <w:rPr>
          <w:rFonts w:ascii="Times New Roman"/>
          <w:b w:val="false"/>
          <w:i w:val="false"/>
          <w:color w:val="000000"/>
          <w:sz w:val="28"/>
        </w:rPr>
        <w:t>
      38-баптың 5-тармағындағы "Ұлттық қауіпсіздік органдары" деген сөздерден кейін "және сыртқы барлау уәкілетті органы"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