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4a2b" w14:textId="639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қоғамдастыққа мүше мемлекеттердің білім беру саласындағы ынтымақтастығы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шілдедегі N 1103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қоғамдастыққа мүше мемлекеттердің білім беру саласындағы ынтымақтастығы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Қағидаттық сипаты жоқ өзгерістер мен толықтырулар енгізуге рұқсат бере отырып, Еуразиялық экономикалық қоғамдастыққа мүше мемлекеттердің білім беру саласындағы ынтымақтастығы туралы келісімге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Еуразиялық экономикалық қоғамдастыққа мүше мемлекеттердің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беру саласындағы ынтымақтастығы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Еуразиялық экономикалық қоғамдастыққа мүше мемлекеттердің үкіметтері,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 арасындағы білім беру саласындағы ынтымақтастықты нығайтуға аса мән бере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 арасындағы білім беру саласындағы дәстүрлі тығыз байланыстарды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білім беру сапасын қамтамасыз ету үшін келісілген тәсілдерді және білім беру сапасы кепілдігінің мемлекетаралық жүйесін құрудағы өзара іс-қимылының орындылығы мен қажеттілігін түсіне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ЕурАзЭҚ-қа мүше мемлекеттердің білім беру жүйелерінің тең құқықтығы, дербестігі мен тұтастығы қағидаттарындағы өзара тиімді ынтымақтастықты одан әрі нығайтуға және дамытуға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 мемлекеттерінің заңнамаларына сәйкес ЕурАзЭҚ-тың жалпы білім беру кеңістігін құруға бағытталған білім беру саласындағы ынтымақтастықты біртіндеп кеңейту жөніндегі келісілген шараларды жүзеге асырады, сондай-ақ ЕурАзЭҚ-қа мүше мемлекеттерде жүргізілетін білім беру саласындағы реформалар мәселелері бойынша тәжірибе және ақпарат алмасады.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өздері қол қоятын ынтымақтастық туралы шарттар негізінде білім беру мекемелері/ұйымдары арасындағы байланыстардың дамуына қолдау көрсетеді.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академиялық ұтқырлықты дамытуға және білім алушылармен, педагог және ғылыми-педагог кадрлармен өзара алмасуға жәрдемдеседі.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Алмасудың сандық көрсеткіштерін, қаржылық және өзге де шарттарын жыл сайын Тараптардың білім беруді басқару органдары тиісті екі жақты хаттамалармен анықтайды.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педагог және ғылыми-педагог кадрлардың Тараптар мемлекеттерінің аумағында өткізілетін ұлттық және халықаралық конгрестерге, семинарларға, конференциялар мен симпозиумдарға қатысуына;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ә) білім алушылардың халықаралық олимпиадаларға, конкурстарға, фестивальдар мен басқа да іс-шараларға қатысуына жәрдемдеседі.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әрқайсысы өздерінде бар мүмкіндіктерге сәйкес өз білім беру мекемелерінде/ұйымдарында аталған Тарап барынша қолайлы деп есептеген нысандарда басқа Тарап мемлекеттерінің тілдерін, тарихтарын, мәдениеттерін, әдебиеттерін оқып-үйренуді көтермелейді.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осы Келісімді іске асыру мақсатында ЕурАзЭҚ-тың Интеграциялық Комитеті жанынан Білім кеңесін құрады, ол өз қызметін ЕурАзЭҚ-тың Интеграциялық Комитеті бекітетін осы Кеңес туралы Ережеге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ЕурАзЭҚ-тың Интеграциялық Комитеті жанындағы Білім кеңесі ЕурАзЭҚ-тың Интеграциялық Комитеті жанындағы Білім, ғылыми дәрежелер мен атақтар туралы құжаттарды өзара тану және олардың баламалылығы жөніндегі кеңестің құқықтық мирасқоры болып табылады.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келісімі бойынша осы Келісімге хаттамалармен ресімделетін өзгерістер мен толықтырулар енгізілуі мүмкін.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қолдануға және түсіндіруге байланысты даулар Тараптар арасындағы келіссөздер және консультациялар жолымен шешіледі.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Тараптар қатысушылары болып табылатын басқа да халықаралық шарттардан туындайтын олардың құқықтары мен міндеттемелерін қозғамайды.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қол қойылған күнінен бастап уақытша қолданылады және депозитарий Тараптардың оның күшіне енуі үшін қажетті мемлекетішілік рәсімдерді орындағаны туралы соңғы жазбаша хабарламаны алған күнінен бастап күшіне енеді.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Келісімнің ережелерін мойындайтын басқа да мемлекеттер үкіметтерінің оған қосылуы үшін ашық.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Қосылған Үкімет үшін осы Келісім депозитарийге қосылу туралы құжатты сақтауға берген күнінен бастап күшіне енеді.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белгісіз мерзімге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әрқайсысы осы Келісімнен шығу күніне дейін кемінде алты ай бұрын ол туралы депозитарийге жазбаша хабарлау жолымен шығуға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қолданылуын тоқтату оған сәйкес Тараптар бұрын қабылдаған міндеттемелер толық орындалғанға дейін оларды қозғамайды.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жылғы "___" _________ _____________ қаласында бір данада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орыс тілінде жасалды. Осы Келісімнің түпнұсқа данасы осы Келісімнің депозитарийі бола отырып, Тараптарға оның куәландырылған көшірмелерін жіберетін Еуразиялық экономикалық қоғамдастықтың Интеграциялық Комитетінде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 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 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Қырғыз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 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Федерациясының Үкіметі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Тәжікстан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Республикасының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