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7a13" w14:textId="84b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1941 - 1945 жылдардағы Ұлы Отан соғысындағы Жеңістің 65 жылдығын мерекелеуге дайындық және оны өткізу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шілдедегі N 1166 қаулысы. Күші жойылды - Қазақстан Республикасы Үкіметінің 2013 жылғы 30 сәуірдегі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құрамда Қазақстан Республикасының Үкіметі жанынан 1941 - 1945 жылдардағы Ұлы Отан соғысындағы Жеңістің 65 жылдығын мерекелеуге дайындық және оны өткізу жөнінде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мүдделі мемлекеттік органдармен бірлесіп, 1941 - 1945 жылдардағы Ұлы Отан соғысындағы Жеңістің 65 жылдығын мерекелеуге дайындық және оны өткізу жөніндегі іс-шаралар жоспарының жобасын бір ай мерзімде Комиссияның қарауына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 1941 - 1945 жылдардағы Ұлы Отан соғысындағы Жеңістің 65 жылдығын мерекелеуге дайындық және оны өткізу жөніндегі өңірлік комиссиялар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1941 - 1945 жылдардағы Ұлы Отан соғысындағы Жеңістің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65 жылдығын мерекелеуге дайындық және оны өткізу жөніндегі комиссияның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           Қорғаныс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Аманзақұлы                 министрлігінің Штабтар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бастықтары комитеті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психологиялық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департаментінің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Смағұлұлы                  қауіпсіздік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Ақатұлы                       Президенті Күзет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          Республикалық ұлан қолбасшысы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        Қоршаған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    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        Төтенше жағдайлар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       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Темірхан Мыңайдарұлы                 Туризм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        Мәдениет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Әбілғазы Қалиақпарұлы                Көлік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Мұхаметқазыұлы           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   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          -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Біләлов                            - 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Сұлтанғазыұлы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                          - Жамбыл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Бөрібай Биқожаұлы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              - Батыс Қазақстан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           - Қарағанды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           - Қызылорда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            - Қостанай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                          - Маңғыстау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Қырымбек Елеуұлы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        - Оңтүстік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                                - Ақмола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Рысқалиев                          - Атырау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Бергей Сәулебайұлы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               - Ақтөбе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Елеусін Наурызбайұлы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         - Павлодар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Әбдірұлы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      - Шығыс Қазақстан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            - Алматы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Әбікенұлы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        - "Самұрық-Қазына" ұлттық әл-ауқат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      қоры"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Қабылдин      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Қайыргелді              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       - "Қазақстан темір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            компаниясы"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Өңірлік даму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Қорғаныс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Сағадат Қожахметұлы                  Қорғаныс министрінің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Ертаев 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                             Қорғаныс министрлігінің Штабтар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бастықтары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Сағдиев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Мақтай Рамазанұлы                    Ардагерлер ұйымы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