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ab7e" w14:textId="d67a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Жерүсті басқару кешенін және "Каzsat" ғарыш аппаратымен байланыс мониторингі жүйесін консервациялау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11 тамыздағы N 1212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Республикасының 2008 жылғы 10 желтоқсандағы Кодексінің (Салық кодексі) 396-бабы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сондай-ақ 2008 жылғы 8 маусымда "Каzsat" ғарыш аппаратын басқару жүйесінде болған штаттан тыс ахуалға байланысты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"Kazsat" акционерлік қоғамына тиесілі жерүсті басқару кешені және "Каzsat" ғарыш аппаратымен байланыс мониторингі жүйесі 2009 жылғы 1 қаңтардан бастап "Каzsat-2" ғарыш аппаратын пайдалануға бергенге дейін консервацияда тұр деп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Салық комитеті осы қаулыдан туындайтын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2009 жылғы 1 қаңтардан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