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26ff" w14:textId="a0d2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23 шілдедегі N 1122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қыркүйектегі N 1316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Ресей Федерациясының Үкіметі арасындағы Екібастұз ГРЭС-2 үшінші блогын салу және кейіннен пайдалану туралы келісімге қол қою туралы" Қазақстан Республикасы Үкіметінің 2009 жылғы 23 шілдедегі N 1122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мақұлданған Қазақстан Республикасының Үкіметі мен Ресей Федерациясының Үкіметі арасындағы Екібастұз ГРЭС-2 үшінші блогын салу және кейіннен пайдалану туралы келісімнің жобасы осы қаулының қосымшасына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1316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1122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жоба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Ресей Федерациясының</w:t>
      </w:r>
      <w:r>
        <w:br/>
      </w:r>
      <w:r>
        <w:rPr>
          <w:rFonts w:ascii="Times New Roman"/>
          <w:b/>
          <w:i w:val="false"/>
          <w:color w:val="000000"/>
        </w:rPr>
        <w:t>
Үкіметі арасындағы Екібастұз ГРЭС-2 үшінші блогын салу және</w:t>
      </w:r>
      <w:r>
        <w:br/>
      </w:r>
      <w:r>
        <w:rPr>
          <w:rFonts w:ascii="Times New Roman"/>
          <w:b/>
          <w:i w:val="false"/>
          <w:color w:val="000000"/>
        </w:rPr>
        <w:t>
кейіннен пайдалану туралы келісім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аталатын, Қазақстан Республикасының Үкіметі мен Ресей Федерациясының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1992 жылғы 24 желтоқсандағы Қазақстан Республикасының Үкіметі мен Ресей Федерациясының Үкіметі арасындағы Отын-энергетика кешендері салаларындағы ынтымақтастық туралы келісімді негізге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1998 жылғы 6 шілдедегі Қазақстан Республикасының Үкіметі мен Ресей Федерациясының Үкіметі арасындағы Инвестицияларды көтермелеу және өзара қорғау туралы келісімнің ережелерін ескере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 энергетикасы саласында өзара тиімді ынтымақтастықты одан әрі тереңдетудегі мүдделілікті негізге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"Екібастұз ГРЭС-2 станциясы" акционерлік қоғамын (бұдан әрі - "Екібастұз ГРЭС-2 станциясы" АҚ), оның ішінде "Екібастұз ГРЭС-2 станциясы" АҚ-ның қолда бар инфрақұрылымын пайдалануды және жаңа жабдықты қазіргі уақытта пайдаланатындармен біріздендіруді көздейтін техникалық шешімдер бойынша Екібастұз ГРЭС-2 үшінші блогын салу жолымен дамыту қажеттігін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және Ресей Федерациясының энергетикалық жүйелерінің қосарлас жұмысын қамтамасыз етудің маңыздылығын атап өте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Тараптардың Екібастұз ГРЭС-2 үшінші блогын салу және кейіннен пайдалану (бұдан әрі - Жоба) жөніндегі ынтымақтастық шарттарын айқындайды.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Жобаны іске асыруды "Екібастұз ГРЭС-2 станциясы" акционерлік қоғамы жүзеге асырады, мыналар оның қатысушылары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Қазақстандық тараптан - "Самұрық-Энерго" акционерлік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Ресейлік тараптан - "ИНТЕР РАО ЕЭС" ашық акционерлік қоғамы;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(бұдан әрі - уәкілетті ұйымдар).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ұйымдар ауысқан жағдайда Тараптар бұл туралы бір-бірін дереу хабардар етеді.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Қазақстан Республикасы мен Ресей Федерациясының энергетикалық жүйелерінің қосарлас режимде жұмыс істеуін қамтамасыз ететін қажетті шараларды қабылдайды, бұл үшін Тараптар мемлекеттерінің Ресей бірыңғай энергетикалық жүйесінің (бұдан әрі - Ресей БЭЖ-і) және Қазақстан бірыңғай энергетикалық жүйесінің (бұдан әрі - Қазақстан БЭЖ-і) қосарлас жұмысына қатысатын шаруашылық жүргізуші субъектілерінің арасында 2010 жылғы 1 қаңтарға дейін аталған шаруашылық жүргізуші субъектілер үшін зиян келтірмейтін ынтымақтастықты қамтамасыз ететін барлық қажетті шарттар мен келісімдер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Жобаны іске асыру мақсаттары үшін жаңа жабдықты жеткізу Қазақстан Республикасының заңнамасында белгіленген тәртіппен тендерлік негізде жүзеге асырылады.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Уәкілетті ұйымдар Жобаны қаржыландыруды тең жағдайларда және Жобаны іске асыру үшін қажетті көлемде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Жобаны қаржыландыру қарыз қаражатын, оның ішінде уәкілетті ұйымдардың корпоративтік кепілдіктері және/немесе "Екібастұз ГРЭС-2 станциясы" АҚ мүлкінің кепілзаты және/немесе "Екібастұз ГРЭС-2 станциясы" АҚ акцияларының кепілзаты түрінде қамтамасыз етумен тарту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Екібастұз ГРЭС-2 үшінші блогын салу мақсаты үшін Қазақстан Республикасы мен Ресей Федерациясының қаржы ұйымдарынан, оның ішінде ұлттық даму банктерінен, сондай-ақ халықаралық ұйымдардан және өзге де қаржы институттарынан қарыз қаражатын тартуға жәрдем көрсетеді.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Қарыздық қаржыландыруды алу мақсатында "Екібастұз ГРЭС-2 станциясы" АҚ-нда электр энергиясын өткізуге арналған ұзақ мерзімді келісім-шарттардың болуы қажет. Бұл ретте Қазақстандық тарап: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"Екібастұз ГРЭС-2 станциясы" АҚ үшін электр энергиясын өткізуге арналған Қазақстан Республикасының заңнамасына сәйкес уәкілетті ұйымдармен келісілген мерзімдерде Жобаның өтелуін қамтамасыз ететін тарифті белгілеуді;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"Екібастұз ГРЭС-2 станциясы" АҚ-на Қазақстан Республикасының заңнамасына сәйкес Қазақстан Республикасының электр желілері бойынша экспортталатын электр энергиясын беру жөніндегі қызметтерге арналған тарифке төмендетуші коэффициент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"Екібастұз ГРЭС-2 станциясы" АҚ Қазақстан Республикасының электр энергиясын Ресей Федерациясына жеткізуді жүзеге асырған кезде куаттың орташа сағаттық қуатын құжаттамалық растауды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"Екібастүз ГРЭС-2 станциясы" АҚ өндіретін электр энергиясының Ресей Федерациясына ұзақ мерзімді жеткізу көлемі белгіленген тәртіппен Тараптар мемлекеттерінің заңнамасымен айқындалған Қазақстан БЭЖ-інің жүйелік операторы, Ресей Федерациясының бірыңғай ұлттық (жалпыресейлік) электр желісін басқару жөніндегі ұйым және Ресей БЭЖ-інің жүйелік операторы арасында келісіледі.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заңнамасына салық ставкаларын осы Келісімге қол қойылған күні қолданыстағымен салыстырғанда ұлғайту бөлігінде өзгерістер енгізілген жағдайда, "Екібастұз ГРЭС-2 станциясы" АҚ мен оның Жобаны іске асыруға қатысатын мердігер ұйымдары мұндай салықтарды есептеуді осы Келісімге қол қойылған күні қолданылатын Қазақстан Республикасының заңнамасында белгіленген ставкалар бойынша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Келісімге қол қойылған күнінен кейін жаңа салықтар енгізілген (белгіленген) жағдайда, Қазақстан Республикасы заңнамасының нормалары "Екібастұз ГРЭС-2 станциясы" АҚ мен оның мердігер ұйымдарына қатысты жаңа салықтарды енгізу (белгілеу) бөлігінде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баптың ережелері тек Жоба шеңберінде "Екібастұз ГРЭС-2 станциясы" АҚ мен оның Жобаны іске асыруға қатысатын мердігер ұйымдары жүзеге асыратын жұмыстарды (қызметтерді) өткізу жөніндегі кірістер мен операцияларға қатысты қолданылады және осы Келісімнің 4-бабында айтылған қарыз қаражатын қайтару кезеңіне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баптың ережелері Қазақстан Республикасының салық заңнамасына сәйкес төлем көзіне салық салынатын кірістерге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баптың мақсаты үшін "Екібастұз ГРЭС-2 станциясы" АҚ үшін Жобаны іске асыруға байланысты жұмыстарды, қызметтерді орындайтын тұлға мердігер ұйым деп түсініледі.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Келісімді орындау жөніндегі қызметті үйлестіру мен оның орындалуын бақылауды мынадай құзыретті органдар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Қазақстандық тараптан - Қазақстан Республикасы Энергетика және минералдық ресурстар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Ресейлік тараптан - Ресей Федерациясы Энергетика министрлігі.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Құзыретті органдар ауыстырылған жағдайда Тараптар бұл туралы бір бірін дереу хабардар етеді.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бірінің осы Келісімде белгіленген өз міндеттемелерін орындауы үшін кедергі болатын мән-жайлар не осы Келісімнің ережелерін қолдануға және/немесе түсіндіруге қатысты келіспеушіліктер туындаған жағдайда, Тараптардың құзыретті органдары туындаған мән-жайларды не келіспеушіліктерді еңсеру және осы Келісімнің орындалуын қамтамасыз ету жөнінде өзара қолайлы шешімдер қабылдау мақсатында консультациялар өткізеді.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Құзыретті органдар арасындағы консультациялар жолымен жоюға болмайтын келіспеушіліктер Тараптар арасындағы келіссөздер жолымен шешілетін болады.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белгісіз мерзімге жасалды және Тараптар дипломатиялық арналар арқылы оның күшіне енуі үшін қажетті мемлекетішілік рәсімдерді Тараптардың орындағаны туралы соңғы жазбаша нысандағы хабарламаны алған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ұйымдар мен "Екібастұз ГРЭС-2 станциясы" АҚ-ның өзі осы Келісімнің 4-бабында айтылған қарыз қаражатын қайтарған сәттен бастап Тараптардың кез келгені басқа Тарапқа мұндай ниеті туралы жазбаша хабарламаны оны қолдануды тоқтату болжанған күнге дейін кемінде 6 ай бұрын жіберу жолымен осы Келісімнің қолданылуын тоқтата алады. Уәкілетті ұйымдар мен "Екібастұз ГРЭС-2 станциясы" АҚ-ның осы Келісімнің 4-бабында айтылған ұйымдар алдында берешегі жоқ екендігінің фактісі құзыретті органдар қол қоятын Жобаны инвестициялауды аяқтау туралы хаттамада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Тараптардың жазбаша келісімімен өзгертілуі мүмкін. Осы Келісімнің қолданылуын тоқтату оның қолданылу кезеңінде осы Келісімнің шеңберінде жасалған шарттарда (келісім-шарттарда) көзделген міндеттемелердің орындалуын қозғамайды.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Келісімге қол қойылған күнінен бастап ол Тараптар мемлекеттерінің ұлттық заңнамасына қайшы келмейтін бөлігінде уақытша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200__ жылғы "__" ______  ___________ қаласында әрқайсысы орыс және қазақ тілдерінде екі данада жасалды, әрі екі мәтіннің де күші бірдей. Осы Келісімнің ережелерін түсіндіру кезінде келіспеушіліктер туындаған жағдайда орыс тіліндегі мәтін пайдаланылатын болады.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        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Үкіметі үшін            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