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1c88" w14:textId="9c51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Қазақстан Республикасы азаматтарының Вьетнам Социалистік Республикасындағы және Вьетнам Социалистік Республикасы азаматтарының Қазақстан Республикасындағы уақытша еңбек қызметі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9 қыркүйектегі N 1327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Вьетнам Социалистік Республикасының Үкіметі арасындағы Қазақстан Республикасы азаматтарының Вьетнам Социалистік Республикасындағы және Вьетнам Социалистік Республикасы азаматтарының Қазақстан Республикасындағы уақытша еңбек қызметі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Еңбек және халықты әлеуметтік қорғау вице-министрі Біржан Бидайбекұлы Нұрымбетовке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Вьетнам Социалистік Республикасының Үкіметі арасындағы Қазақстан Республикасы азаматтарының Вьетнам Социалистік Республикасындағы және Вьетнам Социалистік Республикасы азаматтарының Қазақстан Республикасындағы уақытша еңбек қызметі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қыркүйектегі</w:t>
      </w:r>
      <w:r>
        <w:br/>
      </w:r>
      <w:r>
        <w:rPr>
          <w:rFonts w:ascii="Times New Roman"/>
          <w:b w:val="false"/>
          <w:i w:val="false"/>
          <w:color w:val="000000"/>
          <w:sz w:val="28"/>
        </w:rPr>
        <w:t xml:space="preserve">
N 1327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Қазақстан Республикасы</w:t>
      </w:r>
      <w:r>
        <w:br/>
      </w:r>
      <w:r>
        <w:rPr>
          <w:rFonts w:ascii="Times New Roman"/>
          <w:b/>
          <w:i w:val="false"/>
          <w:color w:val="000000"/>
        </w:rPr>
        <w:t>
азаматтарының Вьетнам Социалистік Республикасындағы және</w:t>
      </w:r>
      <w:r>
        <w:br/>
      </w:r>
      <w:r>
        <w:rPr>
          <w:rFonts w:ascii="Times New Roman"/>
          <w:b/>
          <w:i w:val="false"/>
          <w:color w:val="000000"/>
        </w:rPr>
        <w:t>
Вьетнам Социалистік Республикасы азаматтарының Қазақстан</w:t>
      </w:r>
      <w:r>
        <w:br/>
      </w:r>
      <w:r>
        <w:rPr>
          <w:rFonts w:ascii="Times New Roman"/>
          <w:b/>
          <w:i w:val="false"/>
          <w:color w:val="000000"/>
        </w:rPr>
        <w:t>
Республикасындағы уақытша еңбек қызметі туралы</w:t>
      </w:r>
      <w:r>
        <w:br/>
      </w:r>
      <w:r>
        <w:rPr>
          <w:rFonts w:ascii="Times New Roman"/>
          <w:b/>
          <w:i w:val="false"/>
          <w:color w:val="000000"/>
        </w:rPr>
        <w:t>
келісім</w:t>
      </w:r>
      <w:r>
        <w:br/>
      </w:r>
      <w:r>
        <w:rPr>
          <w:rFonts w:ascii="Times New Roman"/>
          <w:b/>
          <w:i w:val="false"/>
          <w:color w:val="000000"/>
        </w:rPr>
        <w:t>
(2010 жылғы 9 желтоқсанда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26-құжат)</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Вьетнам Социалистік Республикасының Үкіметі,</w:t>
      </w:r>
      <w:r>
        <w:br/>
      </w:r>
      <w:r>
        <w:rPr>
          <w:rFonts w:ascii="Times New Roman"/>
          <w:b w:val="false"/>
          <w:i w:val="false"/>
          <w:color w:val="000000"/>
          <w:sz w:val="28"/>
        </w:rPr>
        <w:t>
      бір Тарап мемлекеті азаматтарының екінші Тарап мемлекетіндегі уақытша еңбек қызметін қазақстан-вьетнам ынтымақтастығының перспективалы саласы ретінде қарай отырып,</w:t>
      </w:r>
      <w:r>
        <w:br/>
      </w:r>
      <w:r>
        <w:rPr>
          <w:rFonts w:ascii="Times New Roman"/>
          <w:b w:val="false"/>
          <w:i w:val="false"/>
          <w:color w:val="000000"/>
          <w:sz w:val="28"/>
        </w:rPr>
        <w:t>
</w:t>
      </w:r>
      <w:r>
        <w:rPr>
          <w:rFonts w:ascii="Times New Roman"/>
          <w:b w:val="false"/>
          <w:i w:val="false"/>
          <w:color w:val="000000"/>
          <w:sz w:val="28"/>
        </w:rPr>
        <w:t>
      халықтың еңбек көші-қоны процестерін реттеу және еңбекші-мигранттарды әлеуметтік қорғау саласында Тараптар ынтымақтастығының құқықтық негізін қамтамасыз етуге ұмтыла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еңбек нарығындағы ахуалды ескере отырып, жұмыс күшін тарту және пайдалану процестерін реттеудегі өзара мүдделілікті негізге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Осы Келісімде пайдаланылатын негізгі ұғымдар мен терминдер:</w:t>
      </w:r>
      <w:r>
        <w:br/>
      </w:r>
      <w:r>
        <w:rPr>
          <w:rFonts w:ascii="Times New Roman"/>
          <w:b w:val="false"/>
          <w:i w:val="false"/>
          <w:color w:val="000000"/>
          <w:sz w:val="28"/>
        </w:rPr>
        <w:t>
</w:t>
      </w:r>
      <w:r>
        <w:rPr>
          <w:rFonts w:ascii="Times New Roman"/>
          <w:b w:val="false"/>
          <w:i w:val="false"/>
          <w:color w:val="000000"/>
          <w:sz w:val="28"/>
        </w:rPr>
        <w:t>
      шығу Тарапы - аумағында еңбекші-мигранттар тұрақты тұратын және ақы төленетін еңбек қызметімен уақытша айналысу үшін жұмысқа орналастырушы Тарапқа шығатын мемлекет;</w:t>
      </w:r>
      <w:r>
        <w:br/>
      </w:r>
      <w:r>
        <w:rPr>
          <w:rFonts w:ascii="Times New Roman"/>
          <w:b w:val="false"/>
          <w:i w:val="false"/>
          <w:color w:val="000000"/>
          <w:sz w:val="28"/>
        </w:rPr>
        <w:t>
</w:t>
      </w:r>
      <w:r>
        <w:rPr>
          <w:rFonts w:ascii="Times New Roman"/>
          <w:b w:val="false"/>
          <w:i w:val="false"/>
          <w:color w:val="000000"/>
          <w:sz w:val="28"/>
        </w:rPr>
        <w:t>
      жұмысқа орналастырушы Тарап - аумағында шығу Тарапынан келген еңбекші-мигранттар еңбек шарты (келісім-шарт) жағдайында ақы бөлінетін еңбек қызметін уақытша жүзеге асыратын мемлекет;</w:t>
      </w:r>
      <w:r>
        <w:br/>
      </w:r>
      <w:r>
        <w:rPr>
          <w:rFonts w:ascii="Times New Roman"/>
          <w:b w:val="false"/>
          <w:i w:val="false"/>
          <w:color w:val="000000"/>
          <w:sz w:val="28"/>
        </w:rPr>
        <w:t>
</w:t>
      </w:r>
      <w:r>
        <w:rPr>
          <w:rFonts w:ascii="Times New Roman"/>
          <w:b w:val="false"/>
          <w:i w:val="false"/>
          <w:color w:val="000000"/>
          <w:sz w:val="28"/>
        </w:rPr>
        <w:t>
      уәкілетті органдар - Тараптар мемлекеттерінің осы Келісімді іске асыру жүктелетін органдары;</w:t>
      </w:r>
      <w:r>
        <w:br/>
      </w:r>
      <w:r>
        <w:rPr>
          <w:rFonts w:ascii="Times New Roman"/>
          <w:b w:val="false"/>
          <w:i w:val="false"/>
          <w:color w:val="000000"/>
          <w:sz w:val="28"/>
        </w:rPr>
        <w:t>
</w:t>
      </w:r>
      <w:r>
        <w:rPr>
          <w:rFonts w:ascii="Times New Roman"/>
          <w:b w:val="false"/>
          <w:i w:val="false"/>
          <w:color w:val="000000"/>
          <w:sz w:val="28"/>
        </w:rPr>
        <w:t>
      жұмыс беруші - жұмысқа орналастырушы Тарапта еңбек шарты жағдайларында жұмыс беретін заңды немесе жеке тұлға;</w:t>
      </w:r>
      <w:r>
        <w:br/>
      </w:r>
      <w:r>
        <w:rPr>
          <w:rFonts w:ascii="Times New Roman"/>
          <w:b w:val="false"/>
          <w:i w:val="false"/>
          <w:color w:val="000000"/>
          <w:sz w:val="28"/>
        </w:rPr>
        <w:t>
</w:t>
      </w:r>
      <w:r>
        <w:rPr>
          <w:rFonts w:ascii="Times New Roman"/>
          <w:b w:val="false"/>
          <w:i w:val="false"/>
          <w:color w:val="000000"/>
          <w:sz w:val="28"/>
        </w:rPr>
        <w:t>
      еңбек шарты - жұмыскер мен жұмыс берушінің арасындағы жазбаша келісім, оған сәйкес жұмыскер белгілі бір жұмысты (еңбек функциясын) жеке өзі орындауға, еңбек тәртібі ережелерін сақтауға міндеттенеді, ал жұмыс беруші келісілген еңбек функциясы бойынша жұмыс беруге, жұмысқа орналастырушы Тараптың ұлттық заңнамасында,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r>
        <w:br/>
      </w:r>
      <w:r>
        <w:rPr>
          <w:rFonts w:ascii="Times New Roman"/>
          <w:b w:val="false"/>
          <w:i w:val="false"/>
          <w:color w:val="000000"/>
          <w:sz w:val="28"/>
        </w:rPr>
        <w:t>
</w:t>
      </w:r>
      <w:r>
        <w:rPr>
          <w:rFonts w:ascii="Times New Roman"/>
          <w:b w:val="false"/>
          <w:i w:val="false"/>
          <w:color w:val="000000"/>
          <w:sz w:val="28"/>
        </w:rPr>
        <w:t>
      еңбекші-мигрант - шығу Тарапының аумағында тұрақты тұратын, жұмысқа орналастырушы Тарап аумағында ақысы төленетін еңбек қызметімен заңды негізде уақытша айналысатын жеке тұлға;</w:t>
      </w:r>
      <w:r>
        <w:br/>
      </w:r>
      <w:r>
        <w:rPr>
          <w:rFonts w:ascii="Times New Roman"/>
          <w:b w:val="false"/>
          <w:i w:val="false"/>
          <w:color w:val="000000"/>
          <w:sz w:val="28"/>
        </w:rPr>
        <w:t>
</w:t>
      </w:r>
      <w:r>
        <w:rPr>
          <w:rFonts w:ascii="Times New Roman"/>
          <w:b w:val="false"/>
          <w:i w:val="false"/>
          <w:color w:val="000000"/>
          <w:sz w:val="28"/>
        </w:rPr>
        <w:t>
      еңбекші-мигранттарды тартуға арналған рұқсат - еңбекші-мигранттың жұмысқа орналастырушы Тарап аумағында еңбек қызметін уақытша жүзеге асыру құқығын растайтын жұмысқа орналастырушы Тарап белгілеген нысандағы құжат;</w:t>
      </w:r>
      <w:r>
        <w:br/>
      </w:r>
      <w:r>
        <w:rPr>
          <w:rFonts w:ascii="Times New Roman"/>
          <w:b w:val="false"/>
          <w:i w:val="false"/>
          <w:color w:val="000000"/>
          <w:sz w:val="28"/>
        </w:rPr>
        <w:t>
</w:t>
      </w:r>
      <w:r>
        <w:rPr>
          <w:rFonts w:ascii="Times New Roman"/>
          <w:b w:val="false"/>
          <w:i w:val="false"/>
          <w:color w:val="000000"/>
          <w:sz w:val="28"/>
        </w:rPr>
        <w:t>
      еңбек жағдайлары - еңбекақы төлеу, еңбекті нормалау, жұмыс уақыты мен демалыс уақыты режимінің шарттары, кәсіптерді (лауазымдарды) коса атқару, қызмет көрсету аймақтарын кеңейту, уақытша болмаған жұмыскердің міндеттерін орындау, еңбек қауіпсіздігі және еңбекті қорғау тәртібі, техникалық, өндірістік-тұрмыстық жағдайлар, сондай-ақ жұмысқа орналастырушы Тарап заңнамасына сәйкес өзге де еңбек жағдайлары.</w:t>
      </w:r>
    </w:p>
    <w:bookmarkEnd w:id="4"/>
    <w:bookmarkStart w:name="z20"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Келісімнің қолданысы еңбекші-мигранттарға таралады.</w:t>
      </w:r>
    </w:p>
    <w:bookmarkStart w:name="z21" w:id="6"/>
    <w:p>
      <w:pPr>
        <w:spacing w:after="0"/>
        <w:ind w:left="0"/>
        <w:jc w:val="left"/>
      </w:pPr>
      <w:r>
        <w:rPr>
          <w:rFonts w:ascii="Times New Roman"/>
          <w:b/>
          <w:i w:val="false"/>
          <w:color w:val="000000"/>
        </w:rPr>
        <w:t xml:space="preserve"> 
3-бап</w:t>
      </w:r>
    </w:p>
    <w:bookmarkEnd w:id="6"/>
    <w:bookmarkStart w:name="z22" w:id="7"/>
    <w:p>
      <w:pPr>
        <w:spacing w:after="0"/>
        <w:ind w:left="0"/>
        <w:jc w:val="both"/>
      </w:pPr>
      <w:r>
        <w:rPr>
          <w:rFonts w:ascii="Times New Roman"/>
          <w:b w:val="false"/>
          <w:i w:val="false"/>
          <w:color w:val="000000"/>
          <w:sz w:val="28"/>
        </w:rPr>
        <w:t>
      1. Еңбекші-мигранттардың жұмысқа орналастырушы Тараптың аумағына келу, шығу, онда болу және еңбек қызметін жүзеге асыру тәртібі жұмысқа орналастырушы Тараптың ұлттық заңнамасымен, сондай-ақ екі Тараптың да мемлекеттері қатысушысы болып табылатын халықаралық шарттармен реттеледі.</w:t>
      </w:r>
      <w:r>
        <w:br/>
      </w:r>
      <w:r>
        <w:rPr>
          <w:rFonts w:ascii="Times New Roman"/>
          <w:b w:val="false"/>
          <w:i w:val="false"/>
          <w:color w:val="000000"/>
          <w:sz w:val="28"/>
        </w:rPr>
        <w:t>
</w:t>
      </w:r>
      <w:r>
        <w:rPr>
          <w:rFonts w:ascii="Times New Roman"/>
          <w:b w:val="false"/>
          <w:i w:val="false"/>
          <w:color w:val="000000"/>
          <w:sz w:val="28"/>
        </w:rPr>
        <w:t>
      2. Уәкілетті органдар еңбекші-мигранттарды тарту және пайдалану саласындағы ұлттық заңнамада болған өзгерістер туралы бірін-бірі уақтылы хабардар ететін болады.</w:t>
      </w:r>
      <w:r>
        <w:br/>
      </w:r>
      <w:r>
        <w:rPr>
          <w:rFonts w:ascii="Times New Roman"/>
          <w:b w:val="false"/>
          <w:i w:val="false"/>
          <w:color w:val="000000"/>
          <w:sz w:val="28"/>
        </w:rPr>
        <w:t>
</w:t>
      </w:r>
      <w:r>
        <w:rPr>
          <w:rFonts w:ascii="Times New Roman"/>
          <w:b w:val="false"/>
          <w:i w:val="false"/>
          <w:color w:val="000000"/>
          <w:sz w:val="28"/>
        </w:rPr>
        <w:t>
      3. Еңбекші-мигрант жұмысқа орналастырушы Тараптың ұлттық заңнамасын бұзған жағдайда Тараптар оның шығу Тарапының аумағына мерзімінен бұрын қайтуын талап ете алады.</w:t>
      </w:r>
    </w:p>
    <w:bookmarkEnd w:id="7"/>
    <w:bookmarkStart w:name="z25" w:id="8"/>
    <w:p>
      <w:pPr>
        <w:spacing w:after="0"/>
        <w:ind w:left="0"/>
        <w:jc w:val="left"/>
      </w:pPr>
      <w:r>
        <w:rPr>
          <w:rFonts w:ascii="Times New Roman"/>
          <w:b/>
          <w:i w:val="false"/>
          <w:color w:val="000000"/>
        </w:rPr>
        <w:t xml:space="preserve"> 
4-бап</w:t>
      </w:r>
    </w:p>
    <w:bookmarkEnd w:id="8"/>
    <w:bookmarkStart w:name="z26" w:id="9"/>
    <w:p>
      <w:pPr>
        <w:spacing w:after="0"/>
        <w:ind w:left="0"/>
        <w:jc w:val="both"/>
      </w:pPr>
      <w:r>
        <w:rPr>
          <w:rFonts w:ascii="Times New Roman"/>
          <w:b w:val="false"/>
          <w:i w:val="false"/>
          <w:color w:val="000000"/>
          <w:sz w:val="28"/>
        </w:rPr>
        <w:t>      Мыналар осы Келісімді іске асыру жөніндегі уәкілетті органдар болып табылады:</w:t>
      </w:r>
      <w:r>
        <w:br/>
      </w:r>
      <w:r>
        <w:rPr>
          <w:rFonts w:ascii="Times New Roman"/>
          <w:b w:val="false"/>
          <w:i w:val="false"/>
          <w:color w:val="000000"/>
          <w:sz w:val="28"/>
        </w:rPr>
        <w:t>
      Қазақстан Республикасының Үкіметі атынан -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val="false"/>
          <w:i w:val="false"/>
          <w:color w:val="000000"/>
          <w:sz w:val="28"/>
        </w:rPr>
        <w:t>
      Вьетнам Социалистік Республикасының Үкіметі атынан - Вьетнам Социалистік Республикасының Еңбек жөніндегі, соғыс мүгедектері және әлеуметтік қамтамасыз ету істері жөніндегі министрлік.</w:t>
      </w:r>
      <w:r>
        <w:br/>
      </w:r>
      <w:r>
        <w:rPr>
          <w:rFonts w:ascii="Times New Roman"/>
          <w:b w:val="false"/>
          <w:i w:val="false"/>
          <w:color w:val="000000"/>
          <w:sz w:val="28"/>
        </w:rPr>
        <w:t>
</w:t>
      </w:r>
      <w:r>
        <w:rPr>
          <w:rFonts w:ascii="Times New Roman"/>
          <w:b w:val="false"/>
          <w:i w:val="false"/>
          <w:color w:val="000000"/>
          <w:sz w:val="28"/>
        </w:rPr>
        <w:t>
      Жоғарыда аталған уәкілетті органдардың атаулары мен функциялары өзгерген кезде Тараптар дипломатиялық арналар арқылы уақтылы хабардар етілетін болады.</w:t>
      </w:r>
    </w:p>
    <w:bookmarkEnd w:id="9"/>
    <w:bookmarkStart w:name="z29" w:id="10"/>
    <w:p>
      <w:pPr>
        <w:spacing w:after="0"/>
        <w:ind w:left="0"/>
        <w:jc w:val="left"/>
      </w:pPr>
      <w:r>
        <w:rPr>
          <w:rFonts w:ascii="Times New Roman"/>
          <w:b/>
          <w:i w:val="false"/>
          <w:color w:val="000000"/>
        </w:rPr>
        <w:t xml:space="preserve"> 
5-бап</w:t>
      </w:r>
    </w:p>
    <w:bookmarkEnd w:id="10"/>
    <w:bookmarkStart w:name="z30" w:id="11"/>
    <w:p>
      <w:pPr>
        <w:spacing w:after="0"/>
        <w:ind w:left="0"/>
        <w:jc w:val="both"/>
      </w:pPr>
      <w:r>
        <w:rPr>
          <w:rFonts w:ascii="Times New Roman"/>
          <w:b w:val="false"/>
          <w:i w:val="false"/>
          <w:color w:val="000000"/>
          <w:sz w:val="28"/>
        </w:rPr>
        <w:t>
      1. Еңбекші-мигранттардың жұмысқа орналастырушы Тарап аумағындағы еңбек қызметі жұмысқа орналастырушы Тараптың ұлттық заңнамасында белгіленген тәртіппен және шарттарда берілетін шетелдік жұмыс күшін тартуға арналған рұқсат құжаттарының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Тараптар шетелдік жұмыскерлерді тартатын, сондай-ақ тартайын деп отырған жұмыскерлер санаттары туралы бірін-бірі хабардар етеді.</w:t>
      </w:r>
      <w:r>
        <w:br/>
      </w:r>
      <w:r>
        <w:rPr>
          <w:rFonts w:ascii="Times New Roman"/>
          <w:b w:val="false"/>
          <w:i w:val="false"/>
          <w:color w:val="000000"/>
          <w:sz w:val="28"/>
        </w:rPr>
        <w:t>
</w:t>
      </w:r>
      <w:r>
        <w:rPr>
          <w:rFonts w:ascii="Times New Roman"/>
          <w:b w:val="false"/>
          <w:i w:val="false"/>
          <w:color w:val="000000"/>
          <w:sz w:val="28"/>
        </w:rPr>
        <w:t>
      3. Еңбекші-мигранттар мен жұмыс берушілер арасындағы еңбек қатынастары жұмысқа орналастырушы Тараптың ұлттық заңнамасына сәйкес еңбек және өзге де шарттармен ресімделеді.</w:t>
      </w:r>
    </w:p>
    <w:bookmarkEnd w:id="11"/>
    <w:bookmarkStart w:name="z33" w:id="12"/>
    <w:p>
      <w:pPr>
        <w:spacing w:after="0"/>
        <w:ind w:left="0"/>
        <w:jc w:val="left"/>
      </w:pPr>
      <w:r>
        <w:rPr>
          <w:rFonts w:ascii="Times New Roman"/>
          <w:b/>
          <w:i w:val="false"/>
          <w:color w:val="000000"/>
        </w:rPr>
        <w:t xml:space="preserve"> 
6-бап</w:t>
      </w:r>
    </w:p>
    <w:bookmarkEnd w:id="12"/>
    <w:bookmarkStart w:name="z34" w:id="13"/>
    <w:p>
      <w:pPr>
        <w:spacing w:after="0"/>
        <w:ind w:left="0"/>
        <w:jc w:val="both"/>
      </w:pPr>
      <w:r>
        <w:rPr>
          <w:rFonts w:ascii="Times New Roman"/>
          <w:b w:val="false"/>
          <w:i w:val="false"/>
          <w:color w:val="000000"/>
          <w:sz w:val="28"/>
        </w:rPr>
        <w:t>      Тараптар еңбекші-мигранттардың еңбек қызметін жүзеге асыруы үшін қолайлы және өзара тиімді жағдайлар жасау мақсатында:</w:t>
      </w:r>
      <w:r>
        <w:br/>
      </w:r>
      <w:r>
        <w:rPr>
          <w:rFonts w:ascii="Times New Roman"/>
          <w:b w:val="false"/>
          <w:i w:val="false"/>
          <w:color w:val="000000"/>
          <w:sz w:val="28"/>
        </w:rPr>
        <w:t>
      өз мемлекеттерінің еңбек көші-қоны саласындағы ұлттық заңнамалары және Тараптардың еңбек нарығындағы жұмыс күшіне сұраныстар туралы бірін-бірі хабардар етеді;</w:t>
      </w:r>
      <w:r>
        <w:br/>
      </w:r>
      <w:r>
        <w:rPr>
          <w:rFonts w:ascii="Times New Roman"/>
          <w:b w:val="false"/>
          <w:i w:val="false"/>
          <w:color w:val="000000"/>
          <w:sz w:val="28"/>
        </w:rPr>
        <w:t>
</w:t>
      </w:r>
      <w:r>
        <w:rPr>
          <w:rFonts w:ascii="Times New Roman"/>
          <w:b w:val="false"/>
          <w:i w:val="false"/>
          <w:color w:val="000000"/>
          <w:sz w:val="28"/>
        </w:rPr>
        <w:t>
      жұмыс күшін шетелге шығаруға байланысты қызметке лицензиясы бар заңды және жеке тұлғалардың тізімдерімен алмасады;</w:t>
      </w:r>
      <w:r>
        <w:br/>
      </w:r>
      <w:r>
        <w:rPr>
          <w:rFonts w:ascii="Times New Roman"/>
          <w:b w:val="false"/>
          <w:i w:val="false"/>
          <w:color w:val="000000"/>
          <w:sz w:val="28"/>
        </w:rPr>
        <w:t>
</w:t>
      </w:r>
      <w:r>
        <w:rPr>
          <w:rFonts w:ascii="Times New Roman"/>
          <w:b w:val="false"/>
          <w:i w:val="false"/>
          <w:color w:val="000000"/>
          <w:sz w:val="28"/>
        </w:rPr>
        <w:t>
      жұмысқа орналастырушы Тараптың ұлттық заңнамасына сәйкес еңбекші-мигранттарды жоғары білікті жұмыстарға орналастыруға жәрдемдеседі.</w:t>
      </w:r>
    </w:p>
    <w:bookmarkEnd w:id="13"/>
    <w:bookmarkStart w:name="z37" w:id="14"/>
    <w:p>
      <w:pPr>
        <w:spacing w:after="0"/>
        <w:ind w:left="0"/>
        <w:jc w:val="left"/>
      </w:pPr>
      <w:r>
        <w:rPr>
          <w:rFonts w:ascii="Times New Roman"/>
          <w:b/>
          <w:i w:val="false"/>
          <w:color w:val="000000"/>
        </w:rPr>
        <w:t xml:space="preserve"> 
7-бап</w:t>
      </w:r>
    </w:p>
    <w:bookmarkEnd w:id="14"/>
    <w:p>
      <w:pPr>
        <w:spacing w:after="0"/>
        <w:ind w:left="0"/>
        <w:jc w:val="both"/>
      </w:pPr>
      <w:r>
        <w:rPr>
          <w:rFonts w:ascii="Times New Roman"/>
          <w:b w:val="false"/>
          <w:i w:val="false"/>
          <w:color w:val="000000"/>
          <w:sz w:val="28"/>
        </w:rPr>
        <w:t>      Жұмысқа орналастырушы Тарап еңбекші-мигранттардың өз аумағында болған уақытында олардың құқықтары мен бостандықтарының сақталуын жұмысқа орналастырушы Тараптың ұлттық заңнамасына сәйкес қамтамасыз етеді.</w:t>
      </w:r>
    </w:p>
    <w:bookmarkStart w:name="z38"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Осы Келісімді іске асыру кезінде Тараптар білімі туралы, тиісті білім және/немесе біліктілік деңгейі туралы (куәліктер, аттестаттар мен дипломдар) мемлекеттік үлгідегі құжаттарды, еңбек қызметін жүзеге асыру үшін қажетті атақ, разряд және біліктілік берілгені туралы басқа да құжаттарды нострификациялау, апостильдеу және алдын ала заңдастыру рәсімдерін өткізбей таниды.</w:t>
      </w:r>
    </w:p>
    <w:bookmarkStart w:name="z39" w:id="16"/>
    <w:p>
      <w:pPr>
        <w:spacing w:after="0"/>
        <w:ind w:left="0"/>
        <w:jc w:val="left"/>
      </w:pPr>
      <w:r>
        <w:rPr>
          <w:rFonts w:ascii="Times New Roman"/>
          <w:b/>
          <w:i w:val="false"/>
          <w:color w:val="000000"/>
        </w:rPr>
        <w:t xml:space="preserve"> 
9-бап</w:t>
      </w:r>
    </w:p>
    <w:bookmarkEnd w:id="16"/>
    <w:bookmarkStart w:name="z40" w:id="17"/>
    <w:p>
      <w:pPr>
        <w:spacing w:after="0"/>
        <w:ind w:left="0"/>
        <w:jc w:val="both"/>
      </w:pPr>
      <w:r>
        <w:rPr>
          <w:rFonts w:ascii="Times New Roman"/>
          <w:b w:val="false"/>
          <w:i w:val="false"/>
          <w:color w:val="000000"/>
          <w:sz w:val="28"/>
        </w:rPr>
        <w:t>
      1. Еңбек шарты жұмыс берушінің таратылуына не қызметінің тоқтатылуына, жұмыскерлер санының немесе штаттың қысқартылуына байланысты бұзылған жағдайда, сондай-ақ еңбекші-мигрантқа тәуелді емес өзге де жағдайларда, оған жұмысқа орналастырушы Тараптың ұлттық заңнамасында көзделген өтемақылар қолданылады.</w:t>
      </w:r>
      <w:r>
        <w:br/>
      </w:r>
      <w:r>
        <w:rPr>
          <w:rFonts w:ascii="Times New Roman"/>
          <w:b w:val="false"/>
          <w:i w:val="false"/>
          <w:color w:val="000000"/>
          <w:sz w:val="28"/>
        </w:rPr>
        <w:t>
</w:t>
      </w:r>
      <w:r>
        <w:rPr>
          <w:rFonts w:ascii="Times New Roman"/>
          <w:b w:val="false"/>
          <w:i w:val="false"/>
          <w:color w:val="000000"/>
          <w:sz w:val="28"/>
        </w:rPr>
        <w:t>
      Бұл жағдайда еңбекші-мигрант шығу Тарапы аумағындағы тұрақты тұратын жеріне жұмыс берушінің қаражаты есебінен қайтарылуға тиіс.</w:t>
      </w:r>
      <w:r>
        <w:br/>
      </w:r>
      <w:r>
        <w:rPr>
          <w:rFonts w:ascii="Times New Roman"/>
          <w:b w:val="false"/>
          <w:i w:val="false"/>
          <w:color w:val="000000"/>
          <w:sz w:val="28"/>
        </w:rPr>
        <w:t>
</w:t>
      </w:r>
      <w:r>
        <w:rPr>
          <w:rFonts w:ascii="Times New Roman"/>
          <w:b w:val="false"/>
          <w:i w:val="false"/>
          <w:color w:val="000000"/>
          <w:sz w:val="28"/>
        </w:rPr>
        <w:t>
      2. Еңбекші-мигрант еңбек шарты бұзылғаннан кейін жұмысқа орналастырушы Тараптың аумағынан кетуге міндетті.</w:t>
      </w:r>
    </w:p>
    <w:bookmarkEnd w:id="17"/>
    <w:bookmarkStart w:name="z43" w:id="18"/>
    <w:p>
      <w:pPr>
        <w:spacing w:after="0"/>
        <w:ind w:left="0"/>
        <w:jc w:val="left"/>
      </w:pPr>
      <w:r>
        <w:rPr>
          <w:rFonts w:ascii="Times New Roman"/>
          <w:b/>
          <w:i w:val="false"/>
          <w:color w:val="000000"/>
        </w:rPr>
        <w:t xml:space="preserve"> 
10-бап</w:t>
      </w:r>
    </w:p>
    <w:bookmarkEnd w:id="18"/>
    <w:bookmarkStart w:name="z44" w:id="19"/>
    <w:p>
      <w:pPr>
        <w:spacing w:after="0"/>
        <w:ind w:left="0"/>
        <w:jc w:val="both"/>
      </w:pPr>
      <w:r>
        <w:rPr>
          <w:rFonts w:ascii="Times New Roman"/>
          <w:b w:val="false"/>
          <w:i w:val="false"/>
          <w:color w:val="000000"/>
          <w:sz w:val="28"/>
        </w:rPr>
        <w:t>      Еңбекші-мигранттың жұмысқа орналастырушы Тараптың аумағына келуіне, осы мемлекетте болуына және одан шығуына қатысты ресмиеттіліктерді орындауға байланысты шығыстар еңбек шартының ережелеріне сәйкес өтеледі.</w:t>
      </w:r>
      <w:r>
        <w:br/>
      </w:r>
      <w:r>
        <w:rPr>
          <w:rFonts w:ascii="Times New Roman"/>
          <w:b w:val="false"/>
          <w:i w:val="false"/>
          <w:color w:val="000000"/>
          <w:sz w:val="28"/>
        </w:rPr>
        <w:t>
      Осы шығыстарды өтеу мәселелері еңбек шартының тиісті ережелерінде көзделмеген жағдайда, олар жұмыс берушінің есебінен өтеледі.</w:t>
      </w:r>
    </w:p>
    <w:bookmarkEnd w:id="19"/>
    <w:bookmarkStart w:name="z45" w:id="20"/>
    <w:p>
      <w:pPr>
        <w:spacing w:after="0"/>
        <w:ind w:left="0"/>
        <w:jc w:val="left"/>
      </w:pPr>
      <w:r>
        <w:rPr>
          <w:rFonts w:ascii="Times New Roman"/>
          <w:b/>
          <w:i w:val="false"/>
          <w:color w:val="000000"/>
        </w:rPr>
        <w:t xml:space="preserve"> 
11-бап</w:t>
      </w:r>
    </w:p>
    <w:bookmarkEnd w:id="20"/>
    <w:bookmarkStart w:name="z46" w:id="21"/>
    <w:p>
      <w:pPr>
        <w:spacing w:after="0"/>
        <w:ind w:left="0"/>
        <w:jc w:val="both"/>
      </w:pPr>
      <w:r>
        <w:rPr>
          <w:rFonts w:ascii="Times New Roman"/>
          <w:b w:val="false"/>
          <w:i w:val="false"/>
          <w:color w:val="000000"/>
          <w:sz w:val="28"/>
        </w:rPr>
        <w:t>
      1. Еңбекші-мигранттарға жедел шұғыл медициналық көмек жұмысқа орналастырушы Тараптың ұлттық заңнамасында белгіленген тәртіппен тегін көрсетіледі.</w:t>
      </w:r>
      <w:r>
        <w:br/>
      </w:r>
      <w:r>
        <w:rPr>
          <w:rFonts w:ascii="Times New Roman"/>
          <w:b w:val="false"/>
          <w:i w:val="false"/>
          <w:color w:val="000000"/>
          <w:sz w:val="28"/>
        </w:rPr>
        <w:t>
</w:t>
      </w:r>
      <w:r>
        <w:rPr>
          <w:rFonts w:ascii="Times New Roman"/>
          <w:b w:val="false"/>
          <w:i w:val="false"/>
          <w:color w:val="000000"/>
          <w:sz w:val="28"/>
        </w:rPr>
        <w:t>
      2. Егер бұл еңбек шартында немесе Тараптардың мемлекеттері қатысушылары болып табылатын халықаралық шарттарда көзделген болса, еңбекші-мигранттарға медициналық көмек (жедел шұғыл медициналық көмектен басқа) еңбекші-мигранттардың қаражаты есебінен немесе жұмыс берушілердің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3. Егер бұл еңбек шартында көзделген болса, еңбекші-мигранттар өзінің меншікті қаражаты есебінен және/немесе жұмыс берушінің қаражаты есебінен ерікті сақтандырудың барлық түрлеріне құқылы.</w:t>
      </w:r>
    </w:p>
    <w:bookmarkEnd w:id="21"/>
    <w:bookmarkStart w:name="z49" w:id="22"/>
    <w:p>
      <w:pPr>
        <w:spacing w:after="0"/>
        <w:ind w:left="0"/>
        <w:jc w:val="left"/>
      </w:pPr>
      <w:r>
        <w:rPr>
          <w:rFonts w:ascii="Times New Roman"/>
          <w:b/>
          <w:i w:val="false"/>
          <w:color w:val="000000"/>
        </w:rPr>
        <w:t xml:space="preserve"> 
12-бап</w:t>
      </w:r>
    </w:p>
    <w:bookmarkEnd w:id="22"/>
    <w:bookmarkStart w:name="z50" w:id="23"/>
    <w:p>
      <w:pPr>
        <w:spacing w:after="0"/>
        <w:ind w:left="0"/>
        <w:jc w:val="both"/>
      </w:pPr>
      <w:r>
        <w:rPr>
          <w:rFonts w:ascii="Times New Roman"/>
          <w:b w:val="false"/>
          <w:i w:val="false"/>
          <w:color w:val="000000"/>
          <w:sz w:val="28"/>
        </w:rPr>
        <w:t>
      1. Еңбекші-мигрант еңбек қызметін жүзеге асыруға байланысты қайтыс болған жағдайда, жұмысқа орналастырушы Тараптың жұмыс берушісі қайтыс болған адамның денесі (мәйіті) мен жеке заттарын шығу Тарапының аумағына тасымалдауды ұйымдастырады, осыған байланысты барлық шығындарды көтереді, сондай-ақ қайтыс болу фактісі жөніндегі материалдарды ұсына отырып, шығу Тарапының дипломатиялық өкілдігін немесе консулдық мекемесін хабардар етеді.</w:t>
      </w:r>
      <w:r>
        <w:br/>
      </w:r>
      <w:r>
        <w:rPr>
          <w:rFonts w:ascii="Times New Roman"/>
          <w:b w:val="false"/>
          <w:i w:val="false"/>
          <w:color w:val="000000"/>
          <w:sz w:val="28"/>
        </w:rPr>
        <w:t>
</w:t>
      </w:r>
      <w:r>
        <w:rPr>
          <w:rFonts w:ascii="Times New Roman"/>
          <w:b w:val="false"/>
          <w:i w:val="false"/>
          <w:color w:val="000000"/>
          <w:sz w:val="28"/>
        </w:rPr>
        <w:t>
      Тиісті өтемақы төлемдері жұмысқа орналастырушы Тараптың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Еңбекші-мигранттың қайтыс болуы еңбек қызметін жүзеге асыруға байланысты болмаған жағдайда, жұмысқа орналастырушы Тараптың жұмыс берушісі қайтыс болу фактісі туралы шығу Тарапының дипломатиялық өкілдігін немесе консулдық мекемесін хабардар етеді.</w:t>
      </w:r>
    </w:p>
    <w:bookmarkEnd w:id="23"/>
    <w:bookmarkStart w:name="z53" w:id="24"/>
    <w:p>
      <w:pPr>
        <w:spacing w:after="0"/>
        <w:ind w:left="0"/>
        <w:jc w:val="left"/>
      </w:pPr>
      <w:r>
        <w:rPr>
          <w:rFonts w:ascii="Times New Roman"/>
          <w:b/>
          <w:i w:val="false"/>
          <w:color w:val="000000"/>
        </w:rPr>
        <w:t xml:space="preserve"> 
13-бап</w:t>
      </w:r>
    </w:p>
    <w:bookmarkEnd w:id="24"/>
    <w:bookmarkStart w:name="z54" w:id="25"/>
    <w:p>
      <w:pPr>
        <w:spacing w:after="0"/>
        <w:ind w:left="0"/>
        <w:jc w:val="both"/>
      </w:pPr>
      <w:r>
        <w:rPr>
          <w:rFonts w:ascii="Times New Roman"/>
          <w:b w:val="false"/>
          <w:i w:val="false"/>
          <w:color w:val="000000"/>
          <w:sz w:val="28"/>
        </w:rPr>
        <w:t>
      1. Еңбекші-мигранттар жұмысқа орналастырушы Тараптың ұлттық заңнамасына сәйкес шығу Тарапының аумағына шетелдік валютада ақшалай қаражат әкетуге, жіберуге, аударуға, сондай-ақ - шығу Тарапы мен тиісінше жұмысқа орналастырушы Тараптың ұлттық заңнамасына сәйкес жеке мүлкін әкелуге және әкетуге құқылы.</w:t>
      </w:r>
      <w:r>
        <w:br/>
      </w:r>
      <w:r>
        <w:rPr>
          <w:rFonts w:ascii="Times New Roman"/>
          <w:b w:val="false"/>
          <w:i w:val="false"/>
          <w:color w:val="000000"/>
          <w:sz w:val="28"/>
        </w:rPr>
        <w:t>
</w:t>
      </w:r>
      <w:r>
        <w:rPr>
          <w:rFonts w:ascii="Times New Roman"/>
          <w:b w:val="false"/>
          <w:i w:val="false"/>
          <w:color w:val="000000"/>
          <w:sz w:val="28"/>
        </w:rPr>
        <w:t>
      2. Еңбекші-мигранттардың табысына салық салу жұмысқа орналастырушы Тараптың ұлттық заңнамасында белгіленген тәртіппен және мөлшерлерде жүзеге асырылады.</w:t>
      </w:r>
    </w:p>
    <w:bookmarkEnd w:id="25"/>
    <w:bookmarkStart w:name="z56" w:id="26"/>
    <w:p>
      <w:pPr>
        <w:spacing w:after="0"/>
        <w:ind w:left="0"/>
        <w:jc w:val="left"/>
      </w:pPr>
      <w:r>
        <w:rPr>
          <w:rFonts w:ascii="Times New Roman"/>
          <w:b/>
          <w:i w:val="false"/>
          <w:color w:val="000000"/>
        </w:rPr>
        <w:t xml:space="preserve"> 
14-бап</w:t>
      </w:r>
    </w:p>
    <w:bookmarkEnd w:id="26"/>
    <w:bookmarkStart w:name="z57" w:id="27"/>
    <w:p>
      <w:pPr>
        <w:spacing w:after="0"/>
        <w:ind w:left="0"/>
        <w:jc w:val="both"/>
      </w:pPr>
      <w:r>
        <w:rPr>
          <w:rFonts w:ascii="Times New Roman"/>
          <w:b w:val="false"/>
          <w:i w:val="false"/>
          <w:color w:val="000000"/>
          <w:sz w:val="28"/>
        </w:rPr>
        <w:t>      Осы Келісімнің ережелерін түсіндіру немесе қолдану жөнінде даулар туындаған жағдайда, Тараптар оларды консультациялар мен келіссөздер жолымен шешетін болады.</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w:t>
      </w:r>
    </w:p>
    <w:bookmarkEnd w:id="27"/>
    <w:bookmarkStart w:name="z58" w:id="28"/>
    <w:p>
      <w:pPr>
        <w:spacing w:after="0"/>
        <w:ind w:left="0"/>
        <w:jc w:val="left"/>
      </w:pPr>
      <w:r>
        <w:rPr>
          <w:rFonts w:ascii="Times New Roman"/>
          <w:b/>
          <w:i w:val="false"/>
          <w:color w:val="000000"/>
        </w:rPr>
        <w:t xml:space="preserve"> 
15-бап</w:t>
      </w:r>
    </w:p>
    <w:bookmarkEnd w:id="28"/>
    <w:bookmarkStart w:name="z59" w:id="29"/>
    <w:p>
      <w:pPr>
        <w:spacing w:after="0"/>
        <w:ind w:left="0"/>
        <w:jc w:val="both"/>
      </w:pPr>
      <w:r>
        <w:rPr>
          <w:rFonts w:ascii="Times New Roman"/>
          <w:b w:val="false"/>
          <w:i w:val="false"/>
          <w:color w:val="000000"/>
          <w:sz w:val="28"/>
        </w:rPr>
        <w:t>
      1. Осы Келісім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белгісіз мерзімге жасалады және Тараптардың бірі дипломатиялық арналар арқылы екінші Тараптың оның қолданылуын тоқтату ниеті туралы тиісті жазбаша хабарламасын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 тоқтатылған жағдайда, оның қолданысы кезеңінде еңбекші-мигранттарды тартуға берілген рұқсат өзінің қолданылу мерзімі аяқталғанға дейін күшінде болады.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оның ережелері еңбекші-мигранттардың жұмыс берушімен жасасқан еңбек шарттарына қатысты олар жасалған мерзім аяқталғанға дейін күшінде қалады.</w:t>
      </w:r>
    </w:p>
    <w:bookmarkEnd w:id="29"/>
    <w:p>
      <w:pPr>
        <w:spacing w:after="0"/>
        <w:ind w:left="0"/>
        <w:jc w:val="both"/>
      </w:pPr>
      <w:r>
        <w:rPr>
          <w:rFonts w:ascii="Times New Roman"/>
          <w:b w:val="false"/>
          <w:i w:val="false"/>
          <w:color w:val="000000"/>
          <w:sz w:val="28"/>
        </w:rPr>
        <w:t>      200___жылғы "__" ___________ ________________қаласында</w:t>
      </w:r>
      <w:r>
        <w:br/>
      </w:r>
      <w:r>
        <w:rPr>
          <w:rFonts w:ascii="Times New Roman"/>
          <w:b w:val="false"/>
          <w:i w:val="false"/>
          <w:color w:val="000000"/>
          <w:sz w:val="28"/>
        </w:rPr>
        <w:t>
әрқайсысы қазақ, вьетнам және орыс тілдерінде екі түпнұсқа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