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029e06" w14:textId="b029e0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"Табиғи монополиялар және реттелетін нарықтар туралы" Қазақстан Республикасының Заңына өзгерістер мен толықтырулар енгізу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2009 жылғы 18 қыркүйектегі N 1402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
      "Табиғи монополиялар және реттелетін нарықтар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өзгерістер мен толықтырулар енгізу туралы" Қазақстан Республикасы Заңының жобасы Қазақстан Республикасының Парламенті Мәжілісінің қарауына енгізілсін.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Жоба</w:t>
      </w:r>
    </w:p>
    <w:p>
      <w:pPr>
        <w:spacing w:after="0"/>
        <w:ind w:left="0"/>
        <w:jc w:val="both"/>
      </w:pPr>
      <w:r>
        <w:rPr>
          <w:rFonts w:ascii="Times New Roman"/>
          <w:b/>
          <w:i w:val="false"/>
          <w:color w:val="000080"/>
          <w:sz w:val="28"/>
        </w:rPr>
        <w:t>Қазақстан Республикасының Заңы</w:t>
      </w:r>
    </w:p>
    <w:p>
      <w:pPr>
        <w:spacing w:after="0"/>
        <w:ind w:left="0"/>
        <w:jc w:val="both"/>
      </w:pPr>
      <w:r>
        <w:rPr>
          <w:rFonts w:ascii="Times New Roman"/>
          <w:b/>
          <w:i w:val="false"/>
          <w:color w:val="000080"/>
          <w:sz w:val="28"/>
        </w:rPr>
        <w:t>"Табиғи монополиялар және реттелетін нарықтар туралы" Қазақстан Республикасының Заңына өзгерістер мен толықтырулар</w:t>
      </w:r>
      <w:r>
        <w:br/>
      </w:r>
      <w:r>
        <w:rPr>
          <w:rFonts w:ascii="Times New Roman"/>
          <w:b w:val="false"/>
          <w:i w:val="false"/>
          <w:color w:val="000000"/>
          <w:sz w:val="28"/>
        </w:rPr>
        <w:t>
</w:t>
      </w:r>
      <w:r>
        <w:rPr>
          <w:rFonts w:ascii="Times New Roman"/>
          <w:b/>
          <w:i w:val="false"/>
          <w:color w:val="000080"/>
          <w:sz w:val="28"/>
        </w:rPr>
        <w:t>енгізу туралы</w:t>
      </w:r>
    </w:p>
    <w:p>
      <w:pPr>
        <w:spacing w:after="0"/>
        <w:ind w:left="0"/>
        <w:jc w:val="both"/>
      </w:pPr>
      <w:r>
        <w:rPr>
          <w:rFonts w:ascii="Times New Roman"/>
          <w:b w:val="false"/>
          <w:i w:val="false"/>
          <w:color w:val="000000"/>
          <w:sz w:val="28"/>
        </w:rPr>
        <w:t>      </w:t>
      </w:r>
      <w:r>
        <w:rPr>
          <w:rFonts w:ascii="Times New Roman"/>
          <w:b/>
          <w:i w:val="false"/>
          <w:color w:val="000080"/>
          <w:sz w:val="28"/>
        </w:rPr>
        <w:t>1-бап.</w:t>
      </w:r>
      <w:r>
        <w:rPr>
          <w:rFonts w:ascii="Times New Roman"/>
          <w:b w:val="false"/>
          <w:i w:val="false"/>
          <w:color w:val="000000"/>
          <w:sz w:val="28"/>
        </w:rPr>
        <w:t xml:space="preserve"> "Табиғи монополиялар және реттелетін нарықтар туралы" 1998 жылғы 9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1998 ж., N 16, 214-құжат; 1999 ж., N 19, 646-құжат; 2000 ж., N 3-4, 66-құжат; 2001 ж., N 23, 309-құжат; 2002 ж., N 23-24, 193-құжат; 2004 ж., N 14, 82-құжат; N 23, 138, 142-құжаттар; 2006 ж., N 2, 17-құжат; N 3, 22-құжат; N 4, 24-құжат; N 8, 45-құжат; N 13, 87-құжат; 2007 ж., N 3, 20-құжат; N 19, 148-құжат; 2008 ж., N 15-16, 64-құжат; N 24; 129-құжат; 2009 ж., N 11-12, 54-құжат; N 13-14, 62-құжат; 2009 жылғы 24 шілдеде "Егемен Қазақстан" және 2009 жылғы 23 шілдеде "Казахстанская правда" газеттерінде жарияланған "Қазақстан Республикасының кейбір заңнамалық актілеріне жеке кәсіпкерлік мәселелері бойынша өзгерістер мен толықтырулар енгізу туралы" 2009 жылғы 17 шілдедегі Қазақстан Республикасының Заңы) мынадай өзгерістер мен толықтырулар енгізілсін:</w:t>
      </w:r>
      <w:r>
        <w:br/>
      </w:r>
      <w:r>
        <w:rPr>
          <w:rFonts w:ascii="Times New Roman"/>
          <w:b w:val="false"/>
          <w:i w:val="false"/>
          <w:color w:val="000000"/>
          <w:sz w:val="28"/>
        </w:rPr>
        <w:t>
      1) 3-бап мынадай мазмұндағы 9-1) тармақшамен толықтырылсын:</w:t>
      </w:r>
      <w:r>
        <w:br/>
      </w:r>
      <w:r>
        <w:rPr>
          <w:rFonts w:ascii="Times New Roman"/>
          <w:b w:val="false"/>
          <w:i w:val="false"/>
          <w:color w:val="000000"/>
          <w:sz w:val="28"/>
        </w:rPr>
        <w:t>
      "9-1) негізделген баға - тауарды (жұмыстарды, қызметтерді) өндіру және (немесе) өткізу үшін қажетті шығындар мен пайданың негізінде реттелетін нарық субъектісі баға белгілеу тәртібіне сәйкес белгілеген және бағаларға жүргізілген сараптаманың нәтижелері бойынша уәкілетті орган негізді деп таныған тауардың (жұмыстардың, қызметтердің) бағасы.";</w:t>
      </w:r>
      <w:r>
        <w:br/>
      </w:r>
      <w:r>
        <w:rPr>
          <w:rFonts w:ascii="Times New Roman"/>
          <w:b w:val="false"/>
          <w:i w:val="false"/>
          <w:color w:val="000000"/>
          <w:sz w:val="28"/>
        </w:rPr>
        <w:t>
      2) 5-баптың 1-тармақтың 4-2) тармақшасы "пайдаланылатын" деген сөздің алдынан "салыстырмалы талдау әдісін қолдана отырып бекітілген тариф бойынша қызметтер көрсететін табиғи монополия субъектісін, сондай-ақ" деген сөздермен толықтырылсын;</w:t>
      </w:r>
      <w:r>
        <w:br/>
      </w:r>
      <w:r>
        <w:rPr>
          <w:rFonts w:ascii="Times New Roman"/>
          <w:b w:val="false"/>
          <w:i w:val="false"/>
          <w:color w:val="000000"/>
          <w:sz w:val="28"/>
        </w:rPr>
        <w:t>
      3) 7-бапта:</w:t>
      </w:r>
      <w:r>
        <w:br/>
      </w:r>
      <w:r>
        <w:rPr>
          <w:rFonts w:ascii="Times New Roman"/>
          <w:b w:val="false"/>
          <w:i w:val="false"/>
          <w:color w:val="000000"/>
          <w:sz w:val="28"/>
        </w:rPr>
        <w:t>
      2) тармақша мынадай редакцияда жазылсын:</w:t>
      </w:r>
      <w:r>
        <w:br/>
      </w:r>
      <w:r>
        <w:rPr>
          <w:rFonts w:ascii="Times New Roman"/>
          <w:b w:val="false"/>
          <w:i w:val="false"/>
          <w:color w:val="000000"/>
          <w:sz w:val="28"/>
        </w:rPr>
        <w:t>
      "2) уәкілетті орган бекіткен, оның ішінде оларды пайдалану көлемдері бойынша сараланған тарифтер (бағалар, алымдар ставкалары) бойынша реттеліп көрсетілетін қызметтерді (тауарларды, жұмыстарды) ұсынуға;";</w:t>
      </w:r>
      <w:r>
        <w:br/>
      </w:r>
      <w:r>
        <w:rPr>
          <w:rFonts w:ascii="Times New Roman"/>
          <w:b w:val="false"/>
          <w:i w:val="false"/>
          <w:color w:val="000000"/>
          <w:sz w:val="28"/>
        </w:rPr>
        <w:t>
      мынадай мазмұндағы 2-2) тармақшамен толықтырылсын:</w:t>
      </w:r>
      <w:r>
        <w:br/>
      </w:r>
      <w:r>
        <w:rPr>
          <w:rFonts w:ascii="Times New Roman"/>
          <w:b w:val="false"/>
          <w:i w:val="false"/>
          <w:color w:val="000000"/>
          <w:sz w:val="28"/>
        </w:rPr>
        <w:t>
      "2-2) мемлекеттік органдар өздерінің құзыреті шегінде белгілеген реттеліп көрсетілетін қызметтердің (тауарлардың, жұмыстардың) сапасына қойылатын талаптарға сәйкес реттеліп көрсетілетін қызметтерді (тауарларды, жұмыстарды) тұтынушыларға жалпыға бірдей қызмет көрсетуді қамтамасыз етуге;";</w:t>
      </w:r>
      <w:r>
        <w:br/>
      </w:r>
      <w:r>
        <w:rPr>
          <w:rFonts w:ascii="Times New Roman"/>
          <w:b w:val="false"/>
          <w:i w:val="false"/>
          <w:color w:val="000000"/>
          <w:sz w:val="28"/>
        </w:rPr>
        <w:t>
      4) тармақшадағы "осы" деген сөздің алдынан "салыстырмалы талдау әдісін қолдана отырып бекітілген тариф бойынша қызметтер көрсететін табиғи монополия субъектісін қоспағанда," деген сөздермен толықтырылсын;</w:t>
      </w:r>
      <w:r>
        <w:br/>
      </w:r>
      <w:r>
        <w:rPr>
          <w:rFonts w:ascii="Times New Roman"/>
          <w:b w:val="false"/>
          <w:i w:val="false"/>
          <w:color w:val="000000"/>
          <w:sz w:val="28"/>
        </w:rPr>
        <w:t>
      5) тармақшадағы "қажетті ақпаратты" деген сөздерден кейін "табиғи монополия субъектісі тиісті талапты алған күннен бастап бес жұмыс күнінен кем болмайтын" деген сөздермен толықтырылып, "бекіткен мерзімде, бірақ бес жұмыс күнінен кешіктірмей" деген сөздер алып тасталсын;</w:t>
      </w:r>
      <w:r>
        <w:br/>
      </w:r>
      <w:r>
        <w:rPr>
          <w:rFonts w:ascii="Times New Roman"/>
          <w:b w:val="false"/>
          <w:i w:val="false"/>
          <w:color w:val="000000"/>
          <w:sz w:val="28"/>
        </w:rPr>
        <w:t>
      7-2) тармақша "осы" деген сөздің алдынан "салыстырмалы талдау әдісін қолдана отырып бекітілген тариф бойынша қызметтер көрсететін табиғи монополия субъектісін, сондай-ақ" деген сөздермен толықтырылсын;</w:t>
      </w:r>
      <w:r>
        <w:br/>
      </w:r>
      <w:r>
        <w:rPr>
          <w:rFonts w:ascii="Times New Roman"/>
          <w:b w:val="false"/>
          <w:i w:val="false"/>
          <w:color w:val="000000"/>
          <w:sz w:val="28"/>
        </w:rPr>
        <w:t>
      мынадай мазмұндағы 7-4) тармақшамен толықтырылсын:</w:t>
      </w:r>
      <w:r>
        <w:br/>
      </w:r>
      <w:r>
        <w:rPr>
          <w:rFonts w:ascii="Times New Roman"/>
          <w:b w:val="false"/>
          <w:i w:val="false"/>
          <w:color w:val="000000"/>
          <w:sz w:val="28"/>
        </w:rPr>
        <w:t>
      "7-4) салыстырмалы талдау әдісін қолдана отырып тарифті бекіткен жағдайда уәкілетті орган белгілеген нысан бойынша тоқсан (жыл) қорытындылары бойынша қызмет туралы ақпаратты есепті тоқсаннан (жылдан) кейінгі айдың соңғы күнінен кешіктірмей беруге;";</w:t>
      </w:r>
      <w:r>
        <w:br/>
      </w:r>
      <w:r>
        <w:rPr>
          <w:rFonts w:ascii="Times New Roman"/>
          <w:b w:val="false"/>
          <w:i w:val="false"/>
          <w:color w:val="000000"/>
          <w:sz w:val="28"/>
        </w:rPr>
        <w:t>
      11) тармақша "талап етуімен" деген сөздерден кейін "табиғи монополия субъектісі тиісті талапты алған күннен бастап бес жұмыс күнінен кем болмайтын уәкілетті орган белгілеген мерзімде" деген сөздермен толықтырылсын;</w:t>
      </w:r>
      <w:r>
        <w:br/>
      </w:r>
      <w:r>
        <w:rPr>
          <w:rFonts w:ascii="Times New Roman"/>
          <w:b w:val="false"/>
          <w:i w:val="false"/>
          <w:color w:val="000000"/>
          <w:sz w:val="28"/>
        </w:rPr>
        <w:t>
      4) 7-2-бапта:</w:t>
      </w:r>
      <w:r>
        <w:br/>
      </w:r>
      <w:r>
        <w:rPr>
          <w:rFonts w:ascii="Times New Roman"/>
          <w:b w:val="false"/>
          <w:i w:val="false"/>
          <w:color w:val="000000"/>
          <w:sz w:val="28"/>
        </w:rPr>
        <w:t>
      2-тармақта:</w:t>
      </w:r>
      <w:r>
        <w:br/>
      </w:r>
      <w:r>
        <w:rPr>
          <w:rFonts w:ascii="Times New Roman"/>
          <w:b w:val="false"/>
          <w:i w:val="false"/>
          <w:color w:val="000000"/>
          <w:sz w:val="28"/>
        </w:rPr>
        <w:t>
      бірінші бөліктегі "бірінші" деген сөз "екінші" деген сөзбен ауыстырылсын;</w:t>
      </w:r>
      <w:r>
        <w:br/>
      </w:r>
      <w:r>
        <w:rPr>
          <w:rFonts w:ascii="Times New Roman"/>
          <w:b w:val="false"/>
          <w:i w:val="false"/>
          <w:color w:val="000000"/>
          <w:sz w:val="28"/>
        </w:rPr>
        <w:t>
      екінші бөлік мынадай редакцияда жазылсын:</w:t>
      </w:r>
      <w:r>
        <w:br/>
      </w:r>
      <w:r>
        <w:rPr>
          <w:rFonts w:ascii="Times New Roman"/>
          <w:b w:val="false"/>
          <w:i w:val="false"/>
          <w:color w:val="000000"/>
          <w:sz w:val="28"/>
        </w:rPr>
        <w:t>
      "Осы Заңның 7-3-бабының 1) тармақшасының үшінші және төртінші абзацтарында көзделген жағдайларда және баға белгілеу тәртібін бақылау мақсатында уәкілетті орган реттелетін нарық субъектілері бағаларының мониторингін жүзеге асырады.";</w:t>
      </w:r>
      <w:r>
        <w:br/>
      </w:r>
      <w:r>
        <w:rPr>
          <w:rFonts w:ascii="Times New Roman"/>
          <w:b w:val="false"/>
          <w:i w:val="false"/>
          <w:color w:val="000000"/>
          <w:sz w:val="28"/>
        </w:rPr>
        <w:t>
      мынадай мазмұндағы үшінші бөлікпен толықтырылсын:</w:t>
      </w:r>
      <w:r>
        <w:br/>
      </w:r>
      <w:r>
        <w:rPr>
          <w:rFonts w:ascii="Times New Roman"/>
          <w:b w:val="false"/>
          <w:i w:val="false"/>
          <w:color w:val="000000"/>
          <w:sz w:val="28"/>
        </w:rPr>
        <w:t>
      "Бағаларға мониторинг жүргізу нәтижелері бойынша және (немесе) негізсіз баға белгіленгенін көрсететін шағымдардың, ақпараттың, мәліметтердің негізінде уәкілетті орган баға белгілеу тәртібіне сәйкес бағаға сараптама жүргізеді.";</w:t>
      </w:r>
      <w:r>
        <w:br/>
      </w:r>
      <w:r>
        <w:rPr>
          <w:rFonts w:ascii="Times New Roman"/>
          <w:b w:val="false"/>
          <w:i w:val="false"/>
          <w:color w:val="000000"/>
          <w:sz w:val="28"/>
        </w:rPr>
        <w:t>
      3-тармақта:</w:t>
      </w:r>
      <w:r>
        <w:br/>
      </w:r>
      <w:r>
        <w:rPr>
          <w:rFonts w:ascii="Times New Roman"/>
          <w:b w:val="false"/>
          <w:i w:val="false"/>
          <w:color w:val="000000"/>
          <w:sz w:val="28"/>
        </w:rPr>
        <w:t>
      бірінші бөлік "ақпаратты" деген сөзден кейін "немесе баға белгілеу тәртібінің сақталуын бақылау шеңберінде берілген ақпаратты" деген сөздермен толықтырылсын;</w:t>
      </w:r>
      <w:r>
        <w:br/>
      </w:r>
      <w:r>
        <w:rPr>
          <w:rFonts w:ascii="Times New Roman"/>
          <w:b w:val="false"/>
          <w:i w:val="false"/>
          <w:color w:val="000000"/>
          <w:sz w:val="28"/>
        </w:rPr>
        <w:t>
      төртінші бөлікте:</w:t>
      </w:r>
      <w:r>
        <w:br/>
      </w:r>
      <w:r>
        <w:rPr>
          <w:rFonts w:ascii="Times New Roman"/>
          <w:b w:val="false"/>
          <w:i w:val="false"/>
          <w:color w:val="000000"/>
          <w:sz w:val="28"/>
        </w:rPr>
        <w:t>
      "бірінші" деген сөз "екінші" деген сөзбен ауыстырылсын;</w:t>
      </w:r>
      <w:r>
        <w:br/>
      </w:r>
      <w:r>
        <w:rPr>
          <w:rFonts w:ascii="Times New Roman"/>
          <w:b w:val="false"/>
          <w:i w:val="false"/>
          <w:color w:val="000000"/>
          <w:sz w:val="28"/>
        </w:rPr>
        <w:t>
      "ақпарат" деген сөзден кейін "не баға белгілеу тәртібінің сақталуын бақылау шеңберінде ұсынылған ақпаратты" деген сөздермен толықтырылсын;</w:t>
      </w:r>
      <w:r>
        <w:br/>
      </w:r>
      <w:r>
        <w:rPr>
          <w:rFonts w:ascii="Times New Roman"/>
          <w:b w:val="false"/>
          <w:i w:val="false"/>
          <w:color w:val="000000"/>
          <w:sz w:val="28"/>
        </w:rPr>
        <w:t>
      мынадай мазмұндағы 4-тармақпен толықтырылсын:</w:t>
      </w:r>
      <w:r>
        <w:br/>
      </w:r>
      <w:r>
        <w:rPr>
          <w:rFonts w:ascii="Times New Roman"/>
          <w:b w:val="false"/>
          <w:i w:val="false"/>
          <w:color w:val="000000"/>
          <w:sz w:val="28"/>
        </w:rPr>
        <w:t>
      "4. Реттелетін нарық субъектісі уәкілетті органға бағаның төмендеу немесе көтерілу себептерін көрсететін ақпаратты баға төмендеген немесе көтерілген күнінен бастап бес жұмыс күнінен кешіктірмей бере отырып өндірілетін (өткізілетін) тауарларға (жұмыстарға, қызметтерге) негізделген бағадан жоғары болмайтын бағаларды дербес төмендетуге және көтеруге құқылы.";</w:t>
      </w:r>
      <w:r>
        <w:br/>
      </w:r>
      <w:r>
        <w:rPr>
          <w:rFonts w:ascii="Times New Roman"/>
          <w:b w:val="false"/>
          <w:i w:val="false"/>
          <w:color w:val="000000"/>
          <w:sz w:val="28"/>
        </w:rPr>
        <w:t>
      5) 7-3-бапта:</w:t>
      </w:r>
      <w:r>
        <w:br/>
      </w:r>
      <w:r>
        <w:rPr>
          <w:rFonts w:ascii="Times New Roman"/>
          <w:b w:val="false"/>
          <w:i w:val="false"/>
          <w:color w:val="000000"/>
          <w:sz w:val="28"/>
        </w:rPr>
        <w:t>
      1) тармақшада:</w:t>
      </w:r>
      <w:r>
        <w:br/>
      </w:r>
      <w:r>
        <w:rPr>
          <w:rFonts w:ascii="Times New Roman"/>
          <w:b w:val="false"/>
          <w:i w:val="false"/>
          <w:color w:val="000000"/>
          <w:sz w:val="28"/>
        </w:rPr>
        <w:t>
      үшінші абзац "заңнамасына сәйкес" деген сөздерден кейін "есепті тоқсаннан кейінгі айдың соңғы күнінен кешіктірмей" деген сөздермен толықтырылсын;</w:t>
      </w:r>
      <w:r>
        <w:br/>
      </w:r>
      <w:r>
        <w:rPr>
          <w:rFonts w:ascii="Times New Roman"/>
          <w:b w:val="false"/>
          <w:i w:val="false"/>
          <w:color w:val="000000"/>
          <w:sz w:val="28"/>
        </w:rPr>
        <w:t>
      төртінші абзацта:</w:t>
      </w:r>
      <w:r>
        <w:br/>
      </w:r>
      <w:r>
        <w:rPr>
          <w:rFonts w:ascii="Times New Roman"/>
          <w:b w:val="false"/>
          <w:i w:val="false"/>
          <w:color w:val="000000"/>
          <w:sz w:val="28"/>
        </w:rPr>
        <w:t>
      "өнімнің монополиялық түрлері бойынша" деген сөздер алып тасталсын;</w:t>
      </w:r>
      <w:r>
        <w:br/>
      </w:r>
      <w:r>
        <w:rPr>
          <w:rFonts w:ascii="Times New Roman"/>
          <w:b w:val="false"/>
          <w:i w:val="false"/>
          <w:color w:val="000000"/>
          <w:sz w:val="28"/>
        </w:rPr>
        <w:t>
      "ақпаратты" деген сөзден кейін "уәкілетті орган белгілеген нысан бойынша есептіден кейінгі айдың соңғы күнінен кешіктірмей" деген сөздермен толықтырылсын;</w:t>
      </w:r>
      <w:r>
        <w:br/>
      </w:r>
      <w:r>
        <w:rPr>
          <w:rFonts w:ascii="Times New Roman"/>
          <w:b w:val="false"/>
          <w:i w:val="false"/>
          <w:color w:val="000000"/>
          <w:sz w:val="28"/>
        </w:rPr>
        <w:t>
      мынадай мазмұндағы бесінші абзацпен толықтырылсын:</w:t>
      </w:r>
      <w:r>
        <w:br/>
      </w:r>
      <w:r>
        <w:rPr>
          <w:rFonts w:ascii="Times New Roman"/>
          <w:b w:val="false"/>
          <w:i w:val="false"/>
          <w:color w:val="000000"/>
          <w:sz w:val="28"/>
        </w:rPr>
        <w:t>
      "уәкілетті органның талап етуімен бағаға сараптама жүргізу үшін қажетті ақпаратты реттелетін нарық субъектісі тиісті талапты алған күннен бастап бес жұмыс күнінен кем болмайтын уәкілетті орган белгілеген мерзімде қағаз және (немесе) электрондық жеткізгіштерде табыс етуге;";</w:t>
      </w:r>
      <w:r>
        <w:br/>
      </w:r>
      <w:r>
        <w:rPr>
          <w:rFonts w:ascii="Times New Roman"/>
          <w:b w:val="false"/>
          <w:i w:val="false"/>
          <w:color w:val="000000"/>
          <w:sz w:val="28"/>
        </w:rPr>
        <w:t>
      2) тармақша "субъектілерін" деген сөзден кейін ", сондай-ақ негізделген бағадан жоғары болмайтын баға көтеру жағдайларын" деген сөздермен толықтырылсын;</w:t>
      </w:r>
      <w:r>
        <w:br/>
      </w:r>
      <w:r>
        <w:rPr>
          <w:rFonts w:ascii="Times New Roman"/>
          <w:b w:val="false"/>
          <w:i w:val="false"/>
          <w:color w:val="000000"/>
          <w:sz w:val="28"/>
        </w:rPr>
        <w:t>
      6) мынадай мазмұндағы 7-4-баппен толықтырылсын:</w:t>
      </w:r>
      <w:r>
        <w:br/>
      </w:r>
      <w:r>
        <w:rPr>
          <w:rFonts w:ascii="Times New Roman"/>
          <w:b w:val="false"/>
          <w:i w:val="false"/>
          <w:color w:val="000000"/>
          <w:sz w:val="28"/>
        </w:rPr>
        <w:t>
      "7-4-бап. Табиғи монополия, реттелетін нарық субъектілерінің</w:t>
      </w:r>
      <w:r>
        <w:br/>
      </w:r>
      <w:r>
        <w:rPr>
          <w:rFonts w:ascii="Times New Roman"/>
          <w:b w:val="false"/>
          <w:i w:val="false"/>
          <w:color w:val="000000"/>
          <w:sz w:val="28"/>
        </w:rPr>
        <w:t>
                қаржылық есептілігін, есептерін, хабарламалары мен</w:t>
      </w:r>
      <w:r>
        <w:br/>
      </w:r>
      <w:r>
        <w:rPr>
          <w:rFonts w:ascii="Times New Roman"/>
          <w:b w:val="false"/>
          <w:i w:val="false"/>
          <w:color w:val="000000"/>
          <w:sz w:val="28"/>
        </w:rPr>
        <w:t>
                ақпаратын қабылдау</w:t>
      </w:r>
    </w:p>
    <w:p>
      <w:pPr>
        <w:spacing w:after="0"/>
        <w:ind w:left="0"/>
        <w:jc w:val="both"/>
      </w:pPr>
      <w:r>
        <w:rPr>
          <w:rFonts w:ascii="Times New Roman"/>
          <w:b w:val="false"/>
          <w:i w:val="false"/>
          <w:color w:val="000000"/>
          <w:sz w:val="28"/>
        </w:rPr>
        <w:t>      1. Табиғи монополия, реттелетін нарық субъектілерінің қаржылық есептілігі, есептері, хабарламалары мен ақпараты уәкілетті органға осы Заңда белгіленген мерзімде табыс етіледі.</w:t>
      </w:r>
      <w:r>
        <w:br/>
      </w:r>
      <w:r>
        <w:rPr>
          <w:rFonts w:ascii="Times New Roman"/>
          <w:b w:val="false"/>
          <w:i w:val="false"/>
          <w:color w:val="000000"/>
          <w:sz w:val="28"/>
        </w:rPr>
        <w:t>
      2. Қаржылық есептілікті, есептерді, хабарламалар мен ақпаратты уәкілетті органға табыс етілген күн оларды табыс ету тәсіліне қарай:</w:t>
      </w:r>
      <w:r>
        <w:br/>
      </w:r>
      <w:r>
        <w:rPr>
          <w:rFonts w:ascii="Times New Roman"/>
          <w:b w:val="false"/>
          <w:i w:val="false"/>
          <w:color w:val="000000"/>
          <w:sz w:val="28"/>
        </w:rPr>
        <w:t>
      1) келу тәртібімен - қаржылық есептілікті, есептерді, хабарламалар мен ақпаратты қабылдау туралы уәкілетті орган белгі қойған күн;</w:t>
      </w:r>
      <w:r>
        <w:br/>
      </w:r>
      <w:r>
        <w:rPr>
          <w:rFonts w:ascii="Times New Roman"/>
          <w:b w:val="false"/>
          <w:i w:val="false"/>
          <w:color w:val="000000"/>
          <w:sz w:val="28"/>
        </w:rPr>
        <w:t>
      2) почта арқылы тапсырысты хатпен хабардар ете отырып - почта немесе өзге де байланыс ұйымы қабылдау туралы белгі қойған күн;</w:t>
      </w:r>
      <w:r>
        <w:br/>
      </w:r>
      <w:r>
        <w:rPr>
          <w:rFonts w:ascii="Times New Roman"/>
          <w:b w:val="false"/>
          <w:i w:val="false"/>
          <w:color w:val="000000"/>
          <w:sz w:val="28"/>
        </w:rPr>
        <w:t>
      3) электрондық түрде -қаржылық есептілікті, есептерді, хабарламалар мен ақпаратты қабылдау туралы электрондық хабарламада көрсетілген уәкілетті органның қабылдау жүйесінің орталық торабы қабылдаған күн болып табылады.</w:t>
      </w:r>
      <w:r>
        <w:br/>
      </w:r>
      <w:r>
        <w:rPr>
          <w:rFonts w:ascii="Times New Roman"/>
          <w:b w:val="false"/>
          <w:i w:val="false"/>
          <w:color w:val="000000"/>
          <w:sz w:val="28"/>
        </w:rPr>
        <w:t>
      3. Почта ұйымына немесе өзге де байланыс ұйымына осы Заңда белгіленген мерзімнің соңғы күнінің жиырма төрт сағатына дейін тапсырылған қағаз жеткізгіштегі қаржылық есептілік, есептер, хабарламалар мен ақпарат почта немесе өзге де байланыс ұйымының қабылдау уақыты мен күнінің белгісі болған кезде мерзімінде табыс етілді деп есептеледі.</w:t>
      </w:r>
      <w:r>
        <w:br/>
      </w:r>
      <w:r>
        <w:rPr>
          <w:rFonts w:ascii="Times New Roman"/>
          <w:b w:val="false"/>
          <w:i w:val="false"/>
          <w:color w:val="000000"/>
          <w:sz w:val="28"/>
        </w:rPr>
        <w:t>
      Электрондық байланыс арналары арқылы осы Заңда белгіленген мерзімнің соңғы күнінің жиырма төрт сағатына дейін уәкілетті органға табыс етілген қаржылық есептілік, есептер, хабарламалар мен ақпарат мерзімінде табыс етілді деп есептеледі.</w:t>
      </w:r>
      <w:r>
        <w:br/>
      </w:r>
      <w:r>
        <w:rPr>
          <w:rFonts w:ascii="Times New Roman"/>
          <w:b w:val="false"/>
          <w:i w:val="false"/>
          <w:color w:val="000000"/>
          <w:sz w:val="28"/>
        </w:rPr>
        <w:t>
      4. Қаржылық есептілік, есептер, хабарламалар мен ақпарат электрондық түрде табыс етілген кезде уәкілетті орган электрондық жүйенің орталық торабы қабылдаған сәттен бастап екі жұмыс күнінен кешіктірмей табиғи монополия, реттелетін нарық субъектісіне қабылдағаны туралы электронды хабарлама жолдауға міндетті.";</w:t>
      </w:r>
      <w:r>
        <w:br/>
      </w:r>
      <w:r>
        <w:rPr>
          <w:rFonts w:ascii="Times New Roman"/>
          <w:b w:val="false"/>
          <w:i w:val="false"/>
          <w:color w:val="000000"/>
          <w:sz w:val="28"/>
        </w:rPr>
        <w:t>
      7) 11-баптың 1) тармақшасы "(тауарларына, жұмыстарына)" деген сөздерден кейін "уәкілетті орган бекіткен, оның ішінде оларды тұтыну көлемдері бойынша сараланған тарифтер (бағалар, алымдар ставкалары) бойынша" деген сөздермен толықтырылсын;</w:t>
      </w:r>
      <w:r>
        <w:br/>
      </w:r>
      <w:r>
        <w:rPr>
          <w:rFonts w:ascii="Times New Roman"/>
          <w:b w:val="false"/>
          <w:i w:val="false"/>
          <w:color w:val="000000"/>
          <w:sz w:val="28"/>
        </w:rPr>
        <w:t>
      8) 13-баптың 1-тармағында:</w:t>
      </w:r>
      <w:r>
        <w:br/>
      </w:r>
      <w:r>
        <w:rPr>
          <w:rFonts w:ascii="Times New Roman"/>
          <w:b w:val="false"/>
          <w:i w:val="false"/>
          <w:color w:val="000000"/>
          <w:sz w:val="28"/>
        </w:rPr>
        <w:t>
      5-1) тармақшада:</w:t>
      </w:r>
      <w:r>
        <w:br/>
      </w:r>
      <w:r>
        <w:rPr>
          <w:rFonts w:ascii="Times New Roman"/>
          <w:b w:val="false"/>
          <w:i w:val="false"/>
          <w:color w:val="000000"/>
          <w:sz w:val="28"/>
        </w:rPr>
        <w:t>
      үшінші абзацтағы "табиғи монополиялар субъектілерінің" деген сөздер "салыстырмалы талдау әдісін қолдана отырып бекітілген тариф бойынша қызметтер көрсететін табиғи монополия субъектісін қоспағанда, табиғи монополия субъектісінің" деген сөздермен ауыстырылсын;</w:t>
      </w:r>
      <w:r>
        <w:br/>
      </w:r>
      <w:r>
        <w:rPr>
          <w:rFonts w:ascii="Times New Roman"/>
          <w:b w:val="false"/>
          <w:i w:val="false"/>
          <w:color w:val="000000"/>
          <w:sz w:val="28"/>
        </w:rPr>
        <w:t>
      төртінші абзац "табиғи" деген сөздің алдынан "салыстырмалы талдау әдісін қолдана отырып бекітілген тариф бойынша қызметтер көрсететін табиғи монополия субъектісін қоспағанда," деген сөздермен толықтырылсын;</w:t>
      </w:r>
      <w:r>
        <w:br/>
      </w:r>
      <w:r>
        <w:rPr>
          <w:rFonts w:ascii="Times New Roman"/>
          <w:b w:val="false"/>
          <w:i w:val="false"/>
          <w:color w:val="000000"/>
          <w:sz w:val="28"/>
        </w:rPr>
        <w:t>
      5-4) тармақшадағы "табиғи монополиялар субъектілерінің" деген сөздер "салыстырмалы талдау әдісін қолдана отырып бекітілген тариф бойынша қызметтер көрсететін табиғи монополия субъектісін қоспағанда, табиғи монополия субъектісінің" деген сөздермен ауыстырылсын;</w:t>
      </w:r>
      <w:r>
        <w:br/>
      </w:r>
      <w:r>
        <w:rPr>
          <w:rFonts w:ascii="Times New Roman"/>
          <w:b w:val="false"/>
          <w:i w:val="false"/>
          <w:color w:val="000000"/>
          <w:sz w:val="28"/>
        </w:rPr>
        <w:t>
      мынадай мазмұндағы 5-8) тармақшамен толықтырылсын:</w:t>
      </w:r>
      <w:r>
        <w:br/>
      </w:r>
      <w:r>
        <w:rPr>
          <w:rFonts w:ascii="Times New Roman"/>
          <w:b w:val="false"/>
          <w:i w:val="false"/>
          <w:color w:val="000000"/>
          <w:sz w:val="28"/>
        </w:rPr>
        <w:t>
      "5-8) осы Заңда, өзге де заңдарда, Қазақстан Республикасы Президентінің және Қазақстан Республикасы Үкіметінің актілерінде көзделген өзге де функцияларды жүзеге асырады;";</w:t>
      </w:r>
      <w:r>
        <w:br/>
      </w:r>
      <w:r>
        <w:rPr>
          <w:rFonts w:ascii="Times New Roman"/>
          <w:b w:val="false"/>
          <w:i w:val="false"/>
          <w:color w:val="000000"/>
          <w:sz w:val="28"/>
        </w:rPr>
        <w:t>
      8) 14-баптың 1-тармағының 13-1) тармақшасындағы "баға белгілеу" деген сөздер "бағаларының" деген сөзбен ауыстырылсын;</w:t>
      </w:r>
      <w:r>
        <w:br/>
      </w:r>
      <w:r>
        <w:rPr>
          <w:rFonts w:ascii="Times New Roman"/>
          <w:b w:val="false"/>
          <w:i w:val="false"/>
          <w:color w:val="000000"/>
          <w:sz w:val="28"/>
        </w:rPr>
        <w:t>
      9) 14-1-баптың 1-тармағының 1) тармақшасы "осы" деген сөздің алдынан "табиғи монополия субъектісіне салыстырмалы талдау әдісін қолдана отырып тариф бекіту жағдайларын, сондай-ақ" деген сөздермен толықтырылсын;</w:t>
      </w:r>
      <w:r>
        <w:br/>
      </w:r>
      <w:r>
        <w:rPr>
          <w:rFonts w:ascii="Times New Roman"/>
          <w:b w:val="false"/>
          <w:i w:val="false"/>
          <w:color w:val="000000"/>
          <w:sz w:val="28"/>
        </w:rPr>
        <w:t>
      10) мынадай мазмұндағы 15-2-баппен толықтырылсын:</w:t>
      </w:r>
      <w:r>
        <w:br/>
      </w:r>
      <w:r>
        <w:rPr>
          <w:rFonts w:ascii="Times New Roman"/>
          <w:b w:val="false"/>
          <w:i w:val="false"/>
          <w:color w:val="000000"/>
          <w:sz w:val="28"/>
        </w:rPr>
        <w:t>
      "15-2-бап. Табиғи монополия субъектісінің реттеліп көрсетілетін</w:t>
      </w:r>
      <w:r>
        <w:br/>
      </w:r>
      <w:r>
        <w:rPr>
          <w:rFonts w:ascii="Times New Roman"/>
          <w:b w:val="false"/>
          <w:i w:val="false"/>
          <w:color w:val="000000"/>
          <w:sz w:val="28"/>
        </w:rPr>
        <w:t>
                 қызметтеріне салыстырмалы талдау әдісін қолдана</w:t>
      </w:r>
      <w:r>
        <w:br/>
      </w:r>
      <w:r>
        <w:rPr>
          <w:rFonts w:ascii="Times New Roman"/>
          <w:b w:val="false"/>
          <w:i w:val="false"/>
          <w:color w:val="000000"/>
          <w:sz w:val="28"/>
        </w:rPr>
        <w:t>
                 отырып тариф бекіту тәртібі</w:t>
      </w:r>
    </w:p>
    <w:p>
      <w:pPr>
        <w:spacing w:after="0"/>
        <w:ind w:left="0"/>
        <w:jc w:val="both"/>
      </w:pPr>
      <w:r>
        <w:rPr>
          <w:rFonts w:ascii="Times New Roman"/>
          <w:b w:val="false"/>
          <w:i w:val="false"/>
          <w:color w:val="000000"/>
          <w:sz w:val="28"/>
        </w:rPr>
        <w:t>      1. Өңірлік электр желілік компаниясы болып табылатын табиғи монополия субъектісінің электр энергиясын беру және тарату жөніндегі реттеліп көрсетілетін қызметтеріне тарифті уәкілетті орган салыстырмалы талдау әдісін қолдана отырып бекітеді.</w:t>
      </w:r>
      <w:r>
        <w:br/>
      </w:r>
      <w:r>
        <w:rPr>
          <w:rFonts w:ascii="Times New Roman"/>
          <w:b w:val="false"/>
          <w:i w:val="false"/>
          <w:color w:val="000000"/>
          <w:sz w:val="28"/>
        </w:rPr>
        <w:t>
      2. Салыстырмалы талдау әдісі:</w:t>
      </w:r>
      <w:r>
        <w:br/>
      </w:r>
      <w:r>
        <w:rPr>
          <w:rFonts w:ascii="Times New Roman"/>
          <w:b w:val="false"/>
          <w:i w:val="false"/>
          <w:color w:val="000000"/>
          <w:sz w:val="28"/>
        </w:rPr>
        <w:t>
      1) табиғи монополия субъектісінің қызметі тиімділігінің параметрлерін электр энергиясын беру және тарату жөніндегі қызметтерді көрсететін басқа табиғи монополия субъектілерінің қызметін салыстырмалы талдау нәтижесінде, осы баптың 3-тармағына сәйкес ұсынылатын олардың ақпараты негізінде айқындауды;</w:t>
      </w:r>
      <w:r>
        <w:br/>
      </w:r>
      <w:r>
        <w:rPr>
          <w:rFonts w:ascii="Times New Roman"/>
          <w:b w:val="false"/>
          <w:i w:val="false"/>
          <w:color w:val="000000"/>
          <w:sz w:val="28"/>
        </w:rPr>
        <w:t>
      2) әрбір табиғи монополия субъектісі үшін салыстырмалы талдау әдісін қолдана отырып тариф есептеу әдістемесіне сәйкес уәкілетті орган белгілеген тиімділік параметрлеріне түзетілген шығындарды тарифте есепке алу жолымен қызмет тиімділігін көтеру жөніндегі міндетті уәкілетті органның белгілеуі;</w:t>
      </w:r>
      <w:r>
        <w:br/>
      </w:r>
      <w:r>
        <w:rPr>
          <w:rFonts w:ascii="Times New Roman"/>
          <w:b w:val="false"/>
          <w:i w:val="false"/>
          <w:color w:val="000000"/>
          <w:sz w:val="28"/>
        </w:rPr>
        <w:t>
      3) тарифте амортизациялық аударымдарды және пайданы қоса алғанда, инвестициялық құрамдасты есепке алуды көздейді.</w:t>
      </w:r>
      <w:r>
        <w:br/>
      </w:r>
      <w:r>
        <w:rPr>
          <w:rFonts w:ascii="Times New Roman"/>
          <w:b w:val="false"/>
          <w:i w:val="false"/>
          <w:color w:val="000000"/>
          <w:sz w:val="28"/>
        </w:rPr>
        <w:t>
      3. Тарифті бекіту үшін табиғи монополия субъектісі күнтізбелік жыл аяқталғанға дейін күнтізбелік бір жүз жиырма күннен кешіктірмей уәкілетті органға:</w:t>
      </w:r>
      <w:r>
        <w:br/>
      </w:r>
      <w:r>
        <w:rPr>
          <w:rFonts w:ascii="Times New Roman"/>
          <w:b w:val="false"/>
          <w:i w:val="false"/>
          <w:color w:val="000000"/>
          <w:sz w:val="28"/>
        </w:rPr>
        <w:t>
      1) өткен күнтізбелік жылдағы электр энергиясын беру және тарату жөніндегі көрсетілетін қызметтердің нақты шығындары мен көлемдері туралы ақпаратты;</w:t>
      </w:r>
      <w:r>
        <w:br/>
      </w:r>
      <w:r>
        <w:rPr>
          <w:rFonts w:ascii="Times New Roman"/>
          <w:b w:val="false"/>
          <w:i w:val="false"/>
          <w:color w:val="000000"/>
          <w:sz w:val="28"/>
        </w:rPr>
        <w:t>
      2) электр энергиясын беру және тарату жөнінде көрсетілетін қызметтердің алдағы үш жылға жоспарланып отырған шығындары мен көлемдері туралы ақпаратты;</w:t>
      </w:r>
      <w:r>
        <w:br/>
      </w:r>
      <w:r>
        <w:rPr>
          <w:rFonts w:ascii="Times New Roman"/>
          <w:b w:val="false"/>
          <w:i w:val="false"/>
          <w:color w:val="000000"/>
          <w:sz w:val="28"/>
        </w:rPr>
        <w:t>
      3) уәкілетті орган белгілеген нысан бойынша мынадай көрсеткіштерді көздейтін:</w:t>
      </w:r>
      <w:r>
        <w:br/>
      </w:r>
      <w:r>
        <w:rPr>
          <w:rFonts w:ascii="Times New Roman"/>
          <w:b w:val="false"/>
          <w:i w:val="false"/>
          <w:color w:val="000000"/>
          <w:sz w:val="28"/>
        </w:rPr>
        <w:t>
      қызмет көрсету аумағының алаңы;</w:t>
      </w:r>
      <w:r>
        <w:br/>
      </w:r>
      <w:r>
        <w:rPr>
          <w:rFonts w:ascii="Times New Roman"/>
          <w:b w:val="false"/>
          <w:i w:val="false"/>
          <w:color w:val="000000"/>
          <w:sz w:val="28"/>
        </w:rPr>
        <w:t>
      қосылған тұтынушылардың (абоненттердің) саны;</w:t>
      </w:r>
      <w:r>
        <w:br/>
      </w:r>
      <w:r>
        <w:rPr>
          <w:rFonts w:ascii="Times New Roman"/>
          <w:b w:val="false"/>
          <w:i w:val="false"/>
          <w:color w:val="000000"/>
          <w:sz w:val="28"/>
        </w:rPr>
        <w:t>
      электр беру желілерінің жалпы ұзындығы;</w:t>
      </w:r>
      <w:r>
        <w:br/>
      </w:r>
      <w:r>
        <w:rPr>
          <w:rFonts w:ascii="Times New Roman"/>
          <w:b w:val="false"/>
          <w:i w:val="false"/>
          <w:color w:val="000000"/>
          <w:sz w:val="28"/>
        </w:rPr>
        <w:t>
      күштік трансформаторлардың саны;</w:t>
      </w:r>
      <w:r>
        <w:br/>
      </w:r>
      <w:r>
        <w:rPr>
          <w:rFonts w:ascii="Times New Roman"/>
          <w:b w:val="false"/>
          <w:i w:val="false"/>
          <w:color w:val="000000"/>
          <w:sz w:val="28"/>
        </w:rPr>
        <w:t>
      күштік трансформаторлардың жалпы қуаттылығы;</w:t>
      </w:r>
      <w:r>
        <w:br/>
      </w:r>
      <w:r>
        <w:rPr>
          <w:rFonts w:ascii="Times New Roman"/>
          <w:b w:val="false"/>
          <w:i w:val="false"/>
          <w:color w:val="000000"/>
          <w:sz w:val="28"/>
        </w:rPr>
        <w:t>
      жыл ішінде тіркелген электр тораптарындағы ең жоғары жүктеме;</w:t>
      </w:r>
      <w:r>
        <w:br/>
      </w:r>
      <w:r>
        <w:rPr>
          <w:rFonts w:ascii="Times New Roman"/>
          <w:b w:val="false"/>
          <w:i w:val="false"/>
          <w:color w:val="000000"/>
          <w:sz w:val="28"/>
        </w:rPr>
        <w:t>
      күнтізбелік жылдағы электр тораптарындағы электр энергиясының нақты ысыраптары жөніндегі ақпаратты;</w:t>
      </w:r>
      <w:r>
        <w:br/>
      </w:r>
      <w:r>
        <w:rPr>
          <w:rFonts w:ascii="Times New Roman"/>
          <w:b w:val="false"/>
          <w:i w:val="false"/>
          <w:color w:val="000000"/>
          <w:sz w:val="28"/>
        </w:rPr>
        <w:t>
      4) белгіленген тәртіппен бекітілген инвестициялық бағдарламаны (жобаны);</w:t>
      </w:r>
      <w:r>
        <w:br/>
      </w:r>
      <w:r>
        <w:rPr>
          <w:rFonts w:ascii="Times New Roman"/>
          <w:b w:val="false"/>
          <w:i w:val="false"/>
          <w:color w:val="000000"/>
          <w:sz w:val="28"/>
        </w:rPr>
        <w:t>
      5) нормативтен тыс ысыраптар болған жағдайда оларды жою жөніндегі іс-шаралар жоспарын ұсынады.</w:t>
      </w:r>
      <w:r>
        <w:br/>
      </w:r>
      <w:r>
        <w:rPr>
          <w:rFonts w:ascii="Times New Roman"/>
          <w:b w:val="false"/>
          <w:i w:val="false"/>
          <w:color w:val="000000"/>
          <w:sz w:val="28"/>
        </w:rPr>
        <w:t>
      4. Уәкілетті орган оларға бекіткен салыстырмалы талдау әдісін қолдана отырып тариф есептеу әдістемесіне сәйкес әрбір табиғи монополия субъектісі үшін тариф бекітеді.</w:t>
      </w:r>
      <w:r>
        <w:br/>
      </w:r>
      <w:r>
        <w:rPr>
          <w:rFonts w:ascii="Times New Roman"/>
          <w:b w:val="false"/>
          <w:i w:val="false"/>
          <w:color w:val="000000"/>
          <w:sz w:val="28"/>
        </w:rPr>
        <w:t>
      Тариф жылдарға бөліне отырып кемінде үш жыл мерзімге бекітіледі және табиғи монополия субъектісі қызметінің тиімділігін ескере отырып, осы Заңның 7-бабының 7-4) тармақшасына сәйкес ұсынылған ақпараттың негізінде жыл сайын түзетіледі.</w:t>
      </w:r>
      <w:r>
        <w:br/>
      </w:r>
      <w:r>
        <w:rPr>
          <w:rFonts w:ascii="Times New Roman"/>
          <w:b w:val="false"/>
          <w:i w:val="false"/>
          <w:color w:val="000000"/>
          <w:sz w:val="28"/>
        </w:rPr>
        <w:t>
      Тарифті бекіту кезінде тәуелсіз сарапшылар, мемлекеттік органдар, тұтынушылар және олардың қоғамдық бірлестіктері, сондай-ақ осы баптың 3-тармағында көзделген ақпаратты ұсынған табиғи монополиялар субъектілері тартылады.</w:t>
      </w:r>
      <w:r>
        <w:br/>
      </w:r>
      <w:r>
        <w:rPr>
          <w:rFonts w:ascii="Times New Roman"/>
          <w:b w:val="false"/>
          <w:i w:val="false"/>
          <w:color w:val="000000"/>
          <w:sz w:val="28"/>
        </w:rPr>
        <w:t>
      5. Уәкілетті орган тарифтерді бекіту кезінде жария тыңдаулардың өткізілетін күні мен орны туралы ақпаратты жария тыңдауларды өткізгенге дейін күнтізбелік он күннен кешіктірмей мерзімді баспасөз басылымдарында жариялауға міндетті.</w:t>
      </w:r>
      <w:r>
        <w:br/>
      </w:r>
      <w:r>
        <w:rPr>
          <w:rFonts w:ascii="Times New Roman"/>
          <w:b w:val="false"/>
          <w:i w:val="false"/>
          <w:color w:val="000000"/>
          <w:sz w:val="28"/>
        </w:rPr>
        <w:t>
      Жария тыңдаулар Қазақстан Республикасының Үкіметі белгілеген тәртіппен оларды бекіту туралы шешім қабылдағанға дейін күнтізбелік он күннен кешіктірмей өткізіледі.</w:t>
      </w:r>
      <w:r>
        <w:br/>
      </w:r>
      <w:r>
        <w:rPr>
          <w:rFonts w:ascii="Times New Roman"/>
          <w:b w:val="false"/>
          <w:i w:val="false"/>
          <w:color w:val="000000"/>
          <w:sz w:val="28"/>
        </w:rPr>
        <w:t>
      6. Табиғи монополиялар субъектілерінің ақпаратын уәкілетті орган күнтізбелік жетпіс бес күн ішінде қарайды.</w:t>
      </w:r>
      <w:r>
        <w:br/>
      </w:r>
      <w:r>
        <w:rPr>
          <w:rFonts w:ascii="Times New Roman"/>
          <w:b w:val="false"/>
          <w:i w:val="false"/>
          <w:color w:val="000000"/>
          <w:sz w:val="28"/>
        </w:rPr>
        <w:t>
      7. Тарифтерді бекіту туралы шешім табиғи монополия субъектісіне оларды қолданысқа енгізгенге дейін күнтізбелік отыз бес күннен кешіктірмей жіберілуге тиіс.</w:t>
      </w:r>
      <w:r>
        <w:br/>
      </w:r>
      <w:r>
        <w:rPr>
          <w:rFonts w:ascii="Times New Roman"/>
          <w:b w:val="false"/>
          <w:i w:val="false"/>
          <w:color w:val="000000"/>
          <w:sz w:val="28"/>
        </w:rPr>
        <w:t>
      Тарифті қолданысқа енгізу күнтізбелік жылдың бірінші күнінен бастап жүзеге асырылады.</w:t>
      </w:r>
      <w:r>
        <w:br/>
      </w:r>
      <w:r>
        <w:rPr>
          <w:rFonts w:ascii="Times New Roman"/>
          <w:b w:val="false"/>
          <w:i w:val="false"/>
          <w:color w:val="000000"/>
          <w:sz w:val="28"/>
        </w:rPr>
        <w:t>
      8. Табиғи монополия субъектісі тарифтердің өзгеруі туралы ақпаратты тұтынушының назарына оларды қолданысқа енгізгенге дейін күнтізбелік отыз күннен кешіктірмей жеткізуге міндетті.</w:t>
      </w:r>
      <w:r>
        <w:br/>
      </w:r>
      <w:r>
        <w:rPr>
          <w:rFonts w:ascii="Times New Roman"/>
          <w:b w:val="false"/>
          <w:i w:val="false"/>
          <w:color w:val="000000"/>
          <w:sz w:val="28"/>
        </w:rPr>
        <w:t>
      9. Салыстырмалы талдау әдісін қолдана отырып тарифті бекіткен кезде осы Заңның 15-1-бабы 2-тармағының, 16, 17, 18-баптарының талаптары қолданылмайды.";</w:t>
      </w:r>
      <w:r>
        <w:br/>
      </w:r>
      <w:r>
        <w:rPr>
          <w:rFonts w:ascii="Times New Roman"/>
          <w:b w:val="false"/>
          <w:i w:val="false"/>
          <w:color w:val="000000"/>
          <w:sz w:val="28"/>
        </w:rPr>
        <w:t>
      11) 16-баптың 2-тармағының үшінші бөлігі "өзге де ақпаратты" деген сөздерден кейін "табиғи монополия субъектісі тиісті талапты алған күннен бастап" деген сөздермен толықтырылсын;</w:t>
      </w:r>
      <w:r>
        <w:br/>
      </w:r>
      <w:r>
        <w:rPr>
          <w:rFonts w:ascii="Times New Roman"/>
          <w:b w:val="false"/>
          <w:i w:val="false"/>
          <w:color w:val="000000"/>
          <w:sz w:val="28"/>
        </w:rPr>
        <w:t>
      12) 18-1-баптың 3-тармағының екінші бөлігі "бойынша" деген сөзден кейін "есепті тоқсаннан кейінгі айдың соңғы күнінен кешіктірмей" деген сөздермен толықтырылсын;</w:t>
      </w:r>
      <w:r>
        <w:br/>
      </w:r>
      <w:r>
        <w:rPr>
          <w:rFonts w:ascii="Times New Roman"/>
          <w:b w:val="false"/>
          <w:i w:val="false"/>
          <w:color w:val="000000"/>
          <w:sz w:val="28"/>
        </w:rPr>
        <w:t>
      13) 18-4-баптың 9-тармағы "қуаттылығы аз табиғи монополиялар субъектілеріне" деген сөздерден кейін "және салыстырмалы талдау әдісін қолдана отыра бекітілген тариф бойынша қызметтер көрсететін табиғи монополиялар субъектілеріне" деген сөздермен толықтырылсын;</w:t>
      </w:r>
      <w:r>
        <w:br/>
      </w:r>
      <w:r>
        <w:rPr>
          <w:rFonts w:ascii="Times New Roman"/>
          <w:b w:val="false"/>
          <w:i w:val="false"/>
          <w:color w:val="000000"/>
          <w:sz w:val="28"/>
        </w:rPr>
        <w:t>
      14) 19-баптың 1-тармағы "монополия" деген сөзден кейін "және реттелетін нарық" деген сөздермен толықтырылсын;</w:t>
      </w:r>
    </w:p>
    <w:p>
      <w:pPr>
        <w:spacing w:after="0"/>
        <w:ind w:left="0"/>
        <w:jc w:val="both"/>
      </w:pPr>
      <w:r>
        <w:rPr>
          <w:rFonts w:ascii="Times New Roman"/>
          <w:b/>
          <w:i w:val="false"/>
          <w:color w:val="000080"/>
          <w:sz w:val="28"/>
        </w:rPr>
        <w:t>      2-бап.</w:t>
      </w:r>
      <w:r>
        <w:rPr>
          <w:rFonts w:ascii="Times New Roman"/>
          <w:b w:val="false"/>
          <w:i w:val="false"/>
          <w:color w:val="000000"/>
          <w:sz w:val="28"/>
        </w:rPr>
        <w:t xml:space="preserve"> Осы Заң 2010 жылғы 1 қаңтардан бастап қолданысқа енгізіледі.</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