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e77" w14:textId="843b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қазандағы N 17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Ішкі көздер есебінен"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кшетау қаласын айналма жолын қоса "Щучье - Көкшетау - Петропавл - Ресей Федерациясы шекарасы" автожолын қайта жаңарту" деген жолда "4 970 400" деген сандар "5 470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Щучье-Бурабай" курорттық аймағы" туристік ойын-сауық орталығына кіру жолы" автожолын салу" деген жолда "1 050 000" деген сандар "550 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