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7d20" w14:textId="dbe7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27 сәуірдегі № 589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28 желтоқсандағы № 2209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«Бюджеттің атқарылуы және оған кассалық қызмет көрсету ережесін бекіту туралы» Қазақстан Республикасы Үкіметінің 2009 жылғы 26 ақпандағы № 220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 Үкіметінің резервінен қаражат бөлу туралы» Қазақстан Республикасы Үкіметінің 2009 жылғы 27 сәуірдегі № 589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«мынадай жобаларды» және «7000000000 (жеті миллиард)» деген сөздер «мына жобаны» және «5000000000 (бес миллиард)»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«аталған инвестициялық жобаларды» және «оң қорытындыларын» деген сөздер «аталған инвестициялық жобаны» және «оң қорытындысын»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кол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