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ba83" w14:textId="579b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2256 Қаулысы</w:t>
      </w:r>
    </w:p>
    <w:p>
      <w:pPr>
        <w:spacing w:after="0"/>
        <w:ind w:left="0"/>
        <w:jc w:val="both"/>
      </w:pPr>
      <w:bookmarkStart w:name="z1" w:id="0"/>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және Ауғанстан Ислам Республикасында қалыптасқан ауыр экономикалық-әлеуметтік жағдайға байланысты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Ауғанстан Ислам Республикасына ресми ізгілік көмек көрсету үшін заңнамада белгіленген тәртіппен Қазақстан Республикасы Сыртқы істер министрлігіне Қазақстан Республикасының және басқа мемлекеттердің аумағындағы табиғи және техногендік сипаттағы төтенше жағдайларды жою үшін 2009 жылға арналған республикалық бюджетте көзделген Қазақстан Республикасы Үкіметінің төтенше резервінен 1474083,38 (бір миллион төрт жүз жетпіс төрт мың сексен үш доллар отыз сегіз цент)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көрсетілген қаражатты арнайы банктік шотқа аударуды қамтамасыз етсін: «Account name - Kazakhstan Assistance for Afghanistan», «Bank Name - Da Afghanistan Bank, Bank Add - Pashtonistan Wat, Kabul, Afghanistan, A/C №:27320», «Swift code - AFGBAFKA».</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