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8647" w14:textId="9b08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16 қаңтардағы № 11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желтоқсандағы № 2273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жылға арналған республикалық бюджеттен облыстық бюджеттерге, Астана және Алматы қалаларының бюджеттеріне денсаулық сақтауға бөлінетін ағымдағы нысаналы трансферттерді пайдалану ережесін бекіту туралы» Қазақстан Республикасы Үкіметінің 2009 жылғы 16 қаңтардағы № 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1-2, 3-құжат)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2009 жылға арналған республикалық бюджеттен облыстық бюджеттерге, Астана және Алматы қалаларының бюджеттеріне денсаулық сақтауға бөлінетін ағымдағы нысаналы трансферттерді пайдалану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Ережеге 2-қосымша осы қаулыға қосымшаға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30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2273 қаулысына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2009 жылға арналған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бюджеттен облыстық бюджеттерге,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Астана және Алматы қалаларының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бюджеттеріне денсаулық сақтауға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бөлінетін ағымдағы нысаналы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трансферттерді пайдалану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ережесіне 2-қосымша      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жылы облыстық бюджеттерге, Астана және Алматы қалаларының</w:t>
      </w:r>
      <w:r>
        <w:br/>
      </w:r>
      <w:r>
        <w:rPr>
          <w:rFonts w:ascii="Times New Roman"/>
          <w:b/>
          <w:i w:val="false"/>
          <w:color w:val="000000"/>
        </w:rPr>
        <w:t>
бюджеттеріне жергілікті деңгейде денсаулық сақтау ұйымдарын</w:t>
      </w:r>
      <w:r>
        <w:br/>
      </w:r>
      <w:r>
        <w:rPr>
          <w:rFonts w:ascii="Times New Roman"/>
          <w:b/>
          <w:i w:val="false"/>
          <w:color w:val="000000"/>
        </w:rPr>
        <w:t>
материалдық-техникалық жарақтандыруға берілетін ағымдағы</w:t>
      </w:r>
      <w:r>
        <w:br/>
      </w:r>
      <w:r>
        <w:rPr>
          <w:rFonts w:ascii="Times New Roman"/>
          <w:b/>
          <w:i w:val="false"/>
          <w:color w:val="000000"/>
        </w:rPr>
        <w:t>
нысаналы трансферттердің сомасын бөлу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4153"/>
        <w:gridCol w:w="1733"/>
        <w:gridCol w:w="1733"/>
        <w:gridCol w:w="1733"/>
        <w:gridCol w:w="1733"/>
        <w:gridCol w:w="173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Өңірлердің атауы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Туберкулезге қарсы мекемелерді жарақтандыру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босандыру ұйымдарының медициналық жабдықтармен жарақтандырылу деңгейін жарақтандырудың ең төменгі нормативіне дейін жеткізу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ұйымдарды рентген сәулелі аппараттармен жарақтандыру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Кардио-хирургиялық орталықтарды (бөлімшелерді) жарақтандыру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емханаларды медициналық жабдықтармен жарақтандыру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77 749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190 309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132 952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219 743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84 592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221 594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193 388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121 147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124 788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377 960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296 839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110 558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77 380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188 118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227 956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514 620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128 289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103 168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167 872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909 480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115 686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224 244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143 880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113 385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514 620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147 270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118 733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493 038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86 372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154 947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286 468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107 910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53 918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107 910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337 455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143 880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269 344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171 971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1 368 927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2 943 449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1 194 211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3 381 856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                                     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5833"/>
        <w:gridCol w:w="2313"/>
        <w:gridCol w:w="2313"/>
        <w:gridCol w:w="231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Магнитті-резонансты томографпен жарақтандыру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орталықтарын жарақтандыру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399 898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736 820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571 514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404 875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785 357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1 008 074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414 703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100 144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1 177 496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483 810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628 005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759 041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635 697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268 078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508 335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269 344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221 571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100 144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9 272 618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