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8647" w14:textId="9b08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16 қаңтардағы № 11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республикалық бюджеттен облыстық бюджеттерге, Астана және Алматы қалаларының бюджеттеріне денсаулық сақтауға бөлінетін ағымдағы нысаналы трансферттерді пайдалану ережесін бекіту туралы» Қазақстан Республикасы Үкіметінің 2009 жылғы 16 қаңтардағы № 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1-2, 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2009 жылға арналған республикалық бюджеттен облыстық бюджеттерге, Астана және Алматы қалаларының бюджеттеріне денсаулық сақтауға бөлінетін ағымдағы нысаналы трансферттерді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2-қосымша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 жылға арналған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облыстық бюджеттерге,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 және Алматы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денсаулық сақтауға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бөлінетін ағымдағы нысаналы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 пайдалану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2-қосымша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жылы 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жергілікті деңгейде денсаулық сақтау ұйымдарын</w:t>
      </w:r>
      <w:r>
        <w:br/>
      </w:r>
      <w:r>
        <w:rPr>
          <w:rFonts w:ascii="Times New Roman"/>
          <w:b/>
          <w:i w:val="false"/>
          <w:color w:val="000000"/>
        </w:rPr>
        <w:t>
материалдық-техникалық жарақтандыруға берілетін ағымдағы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трансферттердің сомасын бөлу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153"/>
        <w:gridCol w:w="1733"/>
        <w:gridCol w:w="1733"/>
        <w:gridCol w:w="1733"/>
        <w:gridCol w:w="1733"/>
        <w:gridCol w:w="17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Өңірлердің 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Туберкулезге қарсы мекемелерді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босандыру ұйымдарының медициналық жабдықтармен жарақтандырылу деңгейін жарақтандырудың ең төменгі нормативіне дейін жеткізу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ұйымдарды рентген сәулелі аппараттармен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Кардио-хирургиялық орталықтарды (бөлімшелерді)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емханаларды медициналық жабдықтармен жарақтандыру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493 038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171 971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2 943 449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3 381 856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833"/>
        <w:gridCol w:w="2313"/>
        <w:gridCol w:w="2313"/>
        <w:gridCol w:w="231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Магнитті-резонансты томографпен жарақтандыру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орталықтарын жарақтандыру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736 820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571 514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785 357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1 008 074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414 703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1 177 496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628 005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759 041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635 697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268 078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508 335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269 344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221 571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