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3381b" w14:textId="83338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облысының облыстық бюджетіне қазақстандық мақта талшығының сапасына сараптама жасауға 2010 жылғы республикалық бюджеттен бөлінетін ағымдағы нысаналы трансферттерді пайдалану ережесін бекіту туралы</w:t>
      </w:r>
    </w:p>
    <w:p>
      <w:pPr>
        <w:spacing w:after="0"/>
        <w:ind w:left="0"/>
        <w:jc w:val="both"/>
      </w:pPr>
      <w:r>
        <w:rPr>
          <w:rFonts w:ascii="Times New Roman"/>
          <w:b w:val="false"/>
          <w:i w:val="false"/>
          <w:color w:val="000000"/>
          <w:sz w:val="28"/>
        </w:rPr>
        <w:t>Қазақстан Республикасы Үкіметінің 2010 жылғы 2 ақпандағы № 59 Қаулысы</w:t>
      </w:r>
    </w:p>
    <w:p>
      <w:pPr>
        <w:spacing w:after="0"/>
        <w:ind w:left="0"/>
        <w:jc w:val="both"/>
      </w:pPr>
      <w:bookmarkStart w:name="z1" w:id="0"/>
      <w:r>
        <w:rPr>
          <w:rFonts w:ascii="Times New Roman"/>
          <w:b w:val="false"/>
          <w:i w:val="false"/>
          <w:color w:val="000000"/>
          <w:sz w:val="28"/>
        </w:rPr>
        <w:t>
      Қазақстан Республикасының «</w:t>
      </w:r>
      <w:r>
        <w:rPr>
          <w:rFonts w:ascii="Times New Roman"/>
          <w:b w:val="false"/>
          <w:i w:val="false"/>
          <w:color w:val="000000"/>
          <w:sz w:val="28"/>
        </w:rPr>
        <w:t>Мақта саласын дамыту туралы</w:t>
      </w:r>
      <w:r>
        <w:rPr>
          <w:rFonts w:ascii="Times New Roman"/>
          <w:b w:val="false"/>
          <w:i w:val="false"/>
          <w:color w:val="000000"/>
          <w:sz w:val="28"/>
        </w:rPr>
        <w:t>» 2007 жылғы 21 шілдедегі және «</w:t>
      </w:r>
      <w:r>
        <w:rPr>
          <w:rFonts w:ascii="Times New Roman"/>
          <w:b w:val="false"/>
          <w:i w:val="false"/>
          <w:color w:val="000000"/>
          <w:sz w:val="28"/>
        </w:rPr>
        <w:t>2010 - 2012 жылдарға арналған республикалық бюджет туралы</w:t>
      </w:r>
      <w:r>
        <w:rPr>
          <w:rFonts w:ascii="Times New Roman"/>
          <w:b w:val="false"/>
          <w:i w:val="false"/>
          <w:color w:val="000000"/>
          <w:sz w:val="28"/>
        </w:rPr>
        <w:t xml:space="preserve">» 2009 жылғы 7 желтоқсандағы заңдарына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Оңтүстік Қазақстан облысының облыстық бюджетіне қазақстандық мақта талшығының сапасына сараптама жасауға 2010 жылғы республикалық бюджеттен бөлінетін ағымдағы нысаналы трансферттерді пайдалану ережесі бекітілсін.</w:t>
      </w:r>
      <w:r>
        <w:br/>
      </w:r>
      <w:r>
        <w:rPr>
          <w:rFonts w:ascii="Times New Roman"/>
          <w:b w:val="false"/>
          <w:i w:val="false"/>
          <w:color w:val="000000"/>
          <w:sz w:val="28"/>
        </w:rPr>
        <w:t>
</w:t>
      </w:r>
      <w:r>
        <w:rPr>
          <w:rFonts w:ascii="Times New Roman"/>
          <w:b w:val="false"/>
          <w:i w:val="false"/>
          <w:color w:val="000000"/>
          <w:sz w:val="28"/>
        </w:rPr>
        <w:t>
      2. Осы қаулы 2010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 ақпандағы</w:t>
      </w:r>
      <w:r>
        <w:br/>
      </w:r>
      <w:r>
        <w:rPr>
          <w:rFonts w:ascii="Times New Roman"/>
          <w:b w:val="false"/>
          <w:i w:val="false"/>
          <w:color w:val="000000"/>
          <w:sz w:val="28"/>
        </w:rPr>
        <w:t xml:space="preserve">
№ 59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Оңтүстік Қазақстан облысының облыстық бюджетіне қазақстандық</w:t>
      </w:r>
      <w:r>
        <w:br/>
      </w:r>
      <w:r>
        <w:rPr>
          <w:rFonts w:ascii="Times New Roman"/>
          <w:b/>
          <w:i w:val="false"/>
          <w:color w:val="000000"/>
        </w:rPr>
        <w:t>
мақта талшығының сапасына сараптама жасауға 2010 жылғы</w:t>
      </w:r>
      <w:r>
        <w:br/>
      </w:r>
      <w:r>
        <w:rPr>
          <w:rFonts w:ascii="Times New Roman"/>
          <w:b/>
          <w:i w:val="false"/>
          <w:color w:val="000000"/>
        </w:rPr>
        <w:t>
республикалық бюджеттен бөлінетін ағымдағы нысаналы</w:t>
      </w:r>
      <w:r>
        <w:br/>
      </w:r>
      <w:r>
        <w:rPr>
          <w:rFonts w:ascii="Times New Roman"/>
          <w:b/>
          <w:i w:val="false"/>
          <w:color w:val="000000"/>
        </w:rPr>
        <w:t>
трансферттерді пайдалану ережесі</w:t>
      </w:r>
    </w:p>
    <w:bookmarkEnd w:id="1"/>
    <w:bookmarkStart w:name="z5" w:id="2"/>
    <w:p>
      <w:pPr>
        <w:spacing w:after="0"/>
        <w:ind w:left="0"/>
        <w:jc w:val="left"/>
      </w:pPr>
      <w:r>
        <w:rPr>
          <w:rFonts w:ascii="Times New Roman"/>
          <w:b/>
          <w:i w:val="false"/>
          <w:color w:val="000000"/>
        </w:rPr>
        <w:t xml:space="preserve"> 
1. Жалпы ережелер</w:t>
      </w:r>
    </w:p>
    <w:bookmarkEnd w:id="2"/>
    <w:bookmarkStart w:name="z6" w:id="3"/>
    <w:p>
      <w:pPr>
        <w:spacing w:after="0"/>
        <w:ind w:left="0"/>
        <w:jc w:val="both"/>
      </w:pPr>
      <w:r>
        <w:rPr>
          <w:rFonts w:ascii="Times New Roman"/>
          <w:b w:val="false"/>
          <w:i w:val="false"/>
          <w:color w:val="000000"/>
          <w:sz w:val="28"/>
        </w:rPr>
        <w:t>
      1. Осы Оңтүстік Қазақстан облысының облыстық бюджетіне қазақстандық мақта талшығының сапасына сараптама жасауға 2010 жылғы республикалық бюджеттен бөлінетін ағымдағы нысаналы трансферттерді пайдалану ережесі (бұдан әрі - Ереже) Қазақстан Республикасының «</w:t>
      </w:r>
      <w:r>
        <w:rPr>
          <w:rFonts w:ascii="Times New Roman"/>
          <w:b w:val="false"/>
          <w:i w:val="false"/>
          <w:color w:val="000000"/>
          <w:sz w:val="28"/>
        </w:rPr>
        <w:t>Мақта саласын дамыту туралы</w:t>
      </w:r>
      <w:r>
        <w:rPr>
          <w:rFonts w:ascii="Times New Roman"/>
          <w:b w:val="false"/>
          <w:i w:val="false"/>
          <w:color w:val="000000"/>
          <w:sz w:val="28"/>
        </w:rPr>
        <w:t>» 2007 жылғы 21 шілдедегі және «</w:t>
      </w:r>
      <w:r>
        <w:rPr>
          <w:rFonts w:ascii="Times New Roman"/>
          <w:b w:val="false"/>
          <w:i w:val="false"/>
          <w:color w:val="000000"/>
          <w:sz w:val="28"/>
        </w:rPr>
        <w:t>2010 - 2012 жылдарға арналған республикалық бюджет туралы</w:t>
      </w:r>
      <w:r>
        <w:rPr>
          <w:rFonts w:ascii="Times New Roman"/>
          <w:b w:val="false"/>
          <w:i w:val="false"/>
          <w:color w:val="000000"/>
          <w:sz w:val="28"/>
        </w:rPr>
        <w:t>» 2009 жылғы 7 желтоқсандағы заңдарына сәйкес әзірленді және Оңтүстік Қазақстан облысының облыстық бюджетіне 089 «Облыстық бюджеттерге, Астана және Алматы қалаларының бюджеттеріне қазақстандық мақта талшығының сапасына сараптама жасауға берілетін ағымдағы нысаналы трансферттер» республикалық бюджеттік бағдарламасы бойынша республикалық бюджет қаражаты есебінен бөлінетін 2010 жылғы республикалық бюджеттен берілетін ағымдағы нысаналы трансферттерді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(бұдан әрі - Министрлік) бюджеттік бағдарламаның әкімшісі ретінде 089 «Облыстық бюджеттерге, Астана және Алматы қалаларының бюджеттеріне қазақстандық мақта талшығының сапасына сараптама жасауға берілетін ағымдағы нысаналы трансферттер» бюджеттік бағдарламасының төлемдері бойынша жеке қаржыландыру жоспары негізінде, сондай-ақ Оңтүстік Қазақстан облысының әкімі мен Қазақстан Республикасының Ауыл шаруашылығы министрі арасында қол қойылған Ағымдағы нысаналы трансферттер бойынша нәтижелер туралы келісім шеңберінде Оңтүстік Қазақстан облысы бойынша белгіленген тәртіппен бекітілген субсидиялау көлеміне сәйкес Оңтүстік Қазақстан облысының ағымдағы нысаналы трансферттерін аударады.</w:t>
      </w:r>
      <w:r>
        <w:br/>
      </w:r>
      <w:r>
        <w:rPr>
          <w:rFonts w:ascii="Times New Roman"/>
          <w:b w:val="false"/>
          <w:i w:val="false"/>
          <w:color w:val="000000"/>
          <w:sz w:val="28"/>
        </w:rPr>
        <w:t>
</w:t>
      </w:r>
      <w:r>
        <w:rPr>
          <w:rFonts w:ascii="Times New Roman"/>
          <w:b w:val="false"/>
          <w:i w:val="false"/>
          <w:color w:val="000000"/>
          <w:sz w:val="28"/>
        </w:rPr>
        <w:t>
      3. Қазақстандық мақта талшығының сапасына сараптама жасауға арналған қаражат (бұдан әрі - бюджеттік субсидиялар) мақта иелеріне мақта талшығының сапасына сараптама жасауға арналған шығындардың құнын толық өтеуге арналады.</w:t>
      </w:r>
      <w:r>
        <w:br/>
      </w:r>
      <w:r>
        <w:rPr>
          <w:rFonts w:ascii="Times New Roman"/>
          <w:b w:val="false"/>
          <w:i w:val="false"/>
          <w:color w:val="000000"/>
          <w:sz w:val="28"/>
        </w:rPr>
        <w:t>
</w:t>
      </w:r>
      <w:r>
        <w:rPr>
          <w:rFonts w:ascii="Times New Roman"/>
          <w:b w:val="false"/>
          <w:i w:val="false"/>
          <w:color w:val="000000"/>
          <w:sz w:val="28"/>
        </w:rPr>
        <w:t>
      4. Қажет болған жағдайда мақта талшығына қайта сараптама жасау мақта талшығы иесінің қаражаты есебінен жүзеге асырылады.</w:t>
      </w:r>
    </w:p>
    <w:bookmarkEnd w:id="3"/>
    <w:bookmarkStart w:name="z10" w:id="4"/>
    <w:p>
      <w:pPr>
        <w:spacing w:after="0"/>
        <w:ind w:left="0"/>
        <w:jc w:val="left"/>
      </w:pPr>
      <w:r>
        <w:rPr>
          <w:rFonts w:ascii="Times New Roman"/>
          <w:b/>
          <w:i w:val="false"/>
          <w:color w:val="000000"/>
        </w:rPr>
        <w:t xml:space="preserve"> 
2. Қазақстандық мақта талшығының сапасына сараптама жасауға</w:t>
      </w:r>
      <w:r>
        <w:br/>
      </w:r>
      <w:r>
        <w:rPr>
          <w:rFonts w:ascii="Times New Roman"/>
          <w:b/>
          <w:i w:val="false"/>
          <w:color w:val="000000"/>
        </w:rPr>
        <w:t>
арналған шығындарды толық өтеуге арналған бюджеттік</w:t>
      </w:r>
      <w:r>
        <w:br/>
      </w:r>
      <w:r>
        <w:rPr>
          <w:rFonts w:ascii="Times New Roman"/>
          <w:b/>
          <w:i w:val="false"/>
          <w:color w:val="000000"/>
        </w:rPr>
        <w:t>
субсидияларды пайдалану тәртібі</w:t>
      </w:r>
    </w:p>
    <w:bookmarkEnd w:id="4"/>
    <w:bookmarkStart w:name="z11" w:id="5"/>
    <w:p>
      <w:pPr>
        <w:spacing w:after="0"/>
        <w:ind w:left="0"/>
        <w:jc w:val="both"/>
      </w:pPr>
      <w:r>
        <w:rPr>
          <w:rFonts w:ascii="Times New Roman"/>
          <w:b w:val="false"/>
          <w:i w:val="false"/>
          <w:color w:val="000000"/>
          <w:sz w:val="28"/>
        </w:rPr>
        <w:t>
      5. Қазақстан Республикасының Үкіметі анықтайтын сарапшы ұйым мақта талшығының сапасына сараптама жасау жөнінде қызметтер көрсетуші (бұдан әрі - қызметтер көрсетуші) болып табылады.</w:t>
      </w:r>
      <w:r>
        <w:rPr>
          <w:rFonts w:ascii="Times New Roman"/>
          <w:b w:val="false"/>
          <w:i w:val="false"/>
          <w:color w:val="000000"/>
          <w:sz w:val="28"/>
        </w:rPr>
        <w:t>P07001173</w:t>
      </w:r>
      <w:r>
        <w:br/>
      </w:r>
      <w:r>
        <w:rPr>
          <w:rFonts w:ascii="Times New Roman"/>
          <w:b w:val="false"/>
          <w:i w:val="false"/>
          <w:color w:val="000000"/>
          <w:sz w:val="28"/>
        </w:rPr>
        <w:t>
</w:t>
      </w:r>
      <w:r>
        <w:rPr>
          <w:rFonts w:ascii="Times New Roman"/>
          <w:b w:val="false"/>
          <w:i w:val="false"/>
          <w:color w:val="000000"/>
          <w:sz w:val="28"/>
        </w:rPr>
        <w:t>
      6. Мақта иелері мақта талшығының сапасына сараптама жасау жөніндегі қызметтерді сатып алушылар (бұдан әрі - қызметтерді сатып алушы) болып табылады.</w:t>
      </w:r>
      <w:r>
        <w:br/>
      </w:r>
      <w:r>
        <w:rPr>
          <w:rFonts w:ascii="Times New Roman"/>
          <w:b w:val="false"/>
          <w:i w:val="false"/>
          <w:color w:val="000000"/>
          <w:sz w:val="28"/>
        </w:rPr>
        <w:t>
</w:t>
      </w:r>
      <w:r>
        <w:rPr>
          <w:rFonts w:ascii="Times New Roman"/>
          <w:b w:val="false"/>
          <w:i w:val="false"/>
          <w:color w:val="000000"/>
          <w:sz w:val="28"/>
        </w:rPr>
        <w:t>
      7. Мақта талшығының сапасына сараптама жасауды Қазақстан Республикасы Үкіметінің 2007 жылғы 4 желтоқсандағы № 1173 </w:t>
      </w:r>
      <w:r>
        <w:rPr>
          <w:rFonts w:ascii="Times New Roman"/>
          <w:b w:val="false"/>
          <w:i w:val="false"/>
          <w:color w:val="000000"/>
          <w:sz w:val="28"/>
        </w:rPr>
        <w:t>қаулысымен</w:t>
      </w:r>
      <w:r>
        <w:rPr>
          <w:rFonts w:ascii="Times New Roman"/>
          <w:b w:val="false"/>
          <w:i w:val="false"/>
          <w:color w:val="000000"/>
          <w:sz w:val="28"/>
        </w:rPr>
        <w:t xml:space="preserve"> бекітілген Мақта талшығының сапасына сараптама жүргізу және мақта талшығы сапасының паспортын беру ережесіне сәйкес қызметтер көрсетуші жүзеге асырады.</w:t>
      </w:r>
      <w:r>
        <w:br/>
      </w:r>
      <w:r>
        <w:rPr>
          <w:rFonts w:ascii="Times New Roman"/>
          <w:b w:val="false"/>
          <w:i w:val="false"/>
          <w:color w:val="000000"/>
          <w:sz w:val="28"/>
        </w:rPr>
        <w:t>
</w:t>
      </w:r>
      <w:r>
        <w:rPr>
          <w:rFonts w:ascii="Times New Roman"/>
          <w:b w:val="false"/>
          <w:i w:val="false"/>
          <w:color w:val="000000"/>
          <w:sz w:val="28"/>
        </w:rPr>
        <w:t>
      8. Мақта өңдеу ұйымдары қызметтер көрсетушіге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қызметтерді сатып алушылардың тізілімін ұсынады.</w:t>
      </w:r>
      <w:r>
        <w:br/>
      </w:r>
      <w:r>
        <w:rPr>
          <w:rFonts w:ascii="Times New Roman"/>
          <w:b w:val="false"/>
          <w:i w:val="false"/>
          <w:color w:val="000000"/>
          <w:sz w:val="28"/>
        </w:rPr>
        <w:t>
</w:t>
      </w:r>
      <w:r>
        <w:rPr>
          <w:rFonts w:ascii="Times New Roman"/>
          <w:b w:val="false"/>
          <w:i w:val="false"/>
          <w:color w:val="000000"/>
          <w:sz w:val="28"/>
        </w:rPr>
        <w:t>
      9. Мақта талшығының сапасына сараптама жасау жөнінде қызметтер көрсету фактісі бойынша қызметтер көрсетуші мақта өңдеу ұйымдары ұсынған қызметтерді сатып алушылар тізілімдерінің негізінде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мақта талшығының сапасына сараптама жасау жөнінде көрсетілген қызметтердің жиынтық актісін жасайды.</w:t>
      </w:r>
      <w:r>
        <w:br/>
      </w:r>
      <w:r>
        <w:rPr>
          <w:rFonts w:ascii="Times New Roman"/>
          <w:b w:val="false"/>
          <w:i w:val="false"/>
          <w:color w:val="000000"/>
          <w:sz w:val="28"/>
        </w:rPr>
        <w:t>
</w:t>
      </w:r>
      <w:r>
        <w:rPr>
          <w:rFonts w:ascii="Times New Roman"/>
          <w:b w:val="false"/>
          <w:i w:val="false"/>
          <w:color w:val="000000"/>
          <w:sz w:val="28"/>
        </w:rPr>
        <w:t>
      10. Қызметтер көрсетуші бюджеттік субсидиялар алу үшін ай сайын, есептіден кейінгі айдың 10-күніне Ауыл шаруашылығы басқармасына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мақта талшығының сапасына сараптама жасау жөнінде көрсетілген қызметтердің жиынтық актісі;</w:t>
      </w:r>
      <w:r>
        <w:br/>
      </w:r>
      <w:r>
        <w:rPr>
          <w:rFonts w:ascii="Times New Roman"/>
          <w:b w:val="false"/>
          <w:i w:val="false"/>
          <w:color w:val="000000"/>
          <w:sz w:val="28"/>
        </w:rPr>
        <w:t>
</w:t>
      </w:r>
      <w:r>
        <w:rPr>
          <w:rFonts w:ascii="Times New Roman"/>
          <w:b w:val="false"/>
          <w:i w:val="false"/>
          <w:color w:val="000000"/>
          <w:sz w:val="28"/>
        </w:rPr>
        <w:t>
      2) мақта талшығының сапасы паспорттарының көшірмелері.</w:t>
      </w:r>
      <w:r>
        <w:br/>
      </w:r>
      <w:r>
        <w:rPr>
          <w:rFonts w:ascii="Times New Roman"/>
          <w:b w:val="false"/>
          <w:i w:val="false"/>
          <w:color w:val="000000"/>
          <w:sz w:val="28"/>
        </w:rPr>
        <w:t>
</w:t>
      </w:r>
      <w:r>
        <w:rPr>
          <w:rFonts w:ascii="Times New Roman"/>
          <w:b w:val="false"/>
          <w:i w:val="false"/>
          <w:color w:val="000000"/>
          <w:sz w:val="28"/>
        </w:rPr>
        <w:t>
      11. Ауыл шаруашылығы басқармасы он жұмыс күні ішінде бюджеттік субсидиялар алу үшін қызметтер көрсетуші ұсынған құжаттарды тексереді. Ауыл шаруашылығы басқармасы қызметтер көрсетуші ұсынған растаушы құжаттардың негізінде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бюджеттік субсидиялар төлеуге арналған ведомость қалыптастырады.</w:t>
      </w:r>
      <w:r>
        <w:br/>
      </w:r>
      <w:r>
        <w:rPr>
          <w:rFonts w:ascii="Times New Roman"/>
          <w:b w:val="false"/>
          <w:i w:val="false"/>
          <w:color w:val="000000"/>
          <w:sz w:val="28"/>
        </w:rPr>
        <w:t>
</w:t>
      </w:r>
      <w:r>
        <w:rPr>
          <w:rFonts w:ascii="Times New Roman"/>
          <w:b w:val="false"/>
          <w:i w:val="false"/>
          <w:color w:val="000000"/>
          <w:sz w:val="28"/>
        </w:rPr>
        <w:t>
      12. Ауыл шаруашылығы басқармасы үш жұмыс күні ішінде Қазақстан Республикасы Қаржы министрлігінің аумақтық қазынашылық бөлімшесіне екі данада ақы төлеу шоттарының тізілімін және ақы төлеу шоттарын ұсынады.</w:t>
      </w:r>
      <w:r>
        <w:br/>
      </w:r>
      <w:r>
        <w:rPr>
          <w:rFonts w:ascii="Times New Roman"/>
          <w:b w:val="false"/>
          <w:i w:val="false"/>
          <w:color w:val="000000"/>
          <w:sz w:val="28"/>
        </w:rPr>
        <w:t>
</w:t>
      </w:r>
      <w:r>
        <w:rPr>
          <w:rFonts w:ascii="Times New Roman"/>
          <w:b w:val="false"/>
          <w:i w:val="false"/>
          <w:color w:val="000000"/>
          <w:sz w:val="28"/>
        </w:rPr>
        <w:t>
      13. Ауыл шаруашылығы басқармасы ай сайын, есептіден кейінгі айдың 5-күнінен кешіктірмей және тиісті қаржы жылының 25 желтоқсанынан кешіктірмей Министрлікке төленген субсидиялардың көлемі мен сараптама жүзеге асырылған мақта талшығы сынамасының саны туралы есеп береді.</w:t>
      </w:r>
      <w:r>
        <w:br/>
      </w:r>
      <w:r>
        <w:rPr>
          <w:rFonts w:ascii="Times New Roman"/>
          <w:b w:val="false"/>
          <w:i w:val="false"/>
          <w:color w:val="000000"/>
          <w:sz w:val="28"/>
        </w:rPr>
        <w:t>
</w:t>
      </w:r>
      <w:r>
        <w:rPr>
          <w:rFonts w:ascii="Times New Roman"/>
          <w:b w:val="false"/>
          <w:i w:val="false"/>
          <w:color w:val="000000"/>
          <w:sz w:val="28"/>
        </w:rPr>
        <w:t>
      14. Облыс әкімі Министрлікке тікелей және түпкілікті нәтижелердің нақты жетістіктері туралы аралық есепті жарты жылдық қорытындылары бойынша 30 шілдеден кешіктірмей, ал қорытынды есепті келесі қаржы жылының 1 ақпанынан кешіктірмей ұсынады.</w:t>
      </w:r>
      <w:r>
        <w:br/>
      </w:r>
      <w:r>
        <w:rPr>
          <w:rFonts w:ascii="Times New Roman"/>
          <w:b w:val="false"/>
          <w:i w:val="false"/>
          <w:color w:val="000000"/>
          <w:sz w:val="28"/>
        </w:rPr>
        <w:t>
</w:t>
      </w:r>
      <w:r>
        <w:rPr>
          <w:rFonts w:ascii="Times New Roman"/>
          <w:b w:val="false"/>
          <w:i w:val="false"/>
          <w:color w:val="000000"/>
          <w:sz w:val="28"/>
        </w:rPr>
        <w:t>
      15. Министрлік жасалған Ағымдағы нысаналы трансферттер бойынша нәтижелер туралы келісім негізінде төлемдер бойынша жеке қаржыландыру жоспарына сәйкес ағымдағы нысаналы трансферттерді Оңтүстік Қазақстан облысының бюджетіне аудармағаны үшін жауапты болады.</w:t>
      </w:r>
      <w:r>
        <w:br/>
      </w:r>
      <w:r>
        <w:rPr>
          <w:rFonts w:ascii="Times New Roman"/>
          <w:b w:val="false"/>
          <w:i w:val="false"/>
          <w:color w:val="000000"/>
          <w:sz w:val="28"/>
        </w:rPr>
        <w:t>
</w:t>
      </w:r>
      <w:r>
        <w:rPr>
          <w:rFonts w:ascii="Times New Roman"/>
          <w:b w:val="false"/>
          <w:i w:val="false"/>
          <w:color w:val="000000"/>
          <w:sz w:val="28"/>
        </w:rPr>
        <w:t>
      16. Облыстың, республикалық маңызы бар қаланың, астананың, аудан (облыстық маңызы бар қаланың) әкімі және жергілікті бюджеттік бағдарламалардың тиісті әкімшілерінің бірінші басшылары нысаналы трансферттердің нысаналы трансферттер бойынша нәтижелер туралы жасалған келісімге сәйкес пайдаланылмағаны, тікелей және түпкілікті нәтижелерге қол жеткізілмегені, алынған нысаналы трансферттерді пайдалану есебінен қол жеткізілген тікелей және түпкілікті нәтижелер туралы есепті ұсынбағаны үшін жауапты болады.</w:t>
      </w:r>
    </w:p>
    <w:bookmarkEnd w:id="5"/>
    <w:bookmarkStart w:name="z27" w:id="6"/>
    <w:p>
      <w:pPr>
        <w:spacing w:after="0"/>
        <w:ind w:left="0"/>
        <w:jc w:val="both"/>
      </w:pPr>
      <w:r>
        <w:rPr>
          <w:rFonts w:ascii="Times New Roman"/>
          <w:b w:val="false"/>
          <w:i w:val="false"/>
          <w:color w:val="000000"/>
          <w:sz w:val="28"/>
        </w:rPr>
        <w:t xml:space="preserve">
Оңтүстік Қазақстан облысының    </w:t>
      </w:r>
      <w:r>
        <w:br/>
      </w:r>
      <w:r>
        <w:rPr>
          <w:rFonts w:ascii="Times New Roman"/>
          <w:b w:val="false"/>
          <w:i w:val="false"/>
          <w:color w:val="000000"/>
          <w:sz w:val="28"/>
        </w:rPr>
        <w:t xml:space="preserve">
облыстық бюджетіне қазақстандық   </w:t>
      </w:r>
      <w:r>
        <w:br/>
      </w:r>
      <w:r>
        <w:rPr>
          <w:rFonts w:ascii="Times New Roman"/>
          <w:b w:val="false"/>
          <w:i w:val="false"/>
          <w:color w:val="000000"/>
          <w:sz w:val="28"/>
        </w:rPr>
        <w:t>
мақта талшығының сапасына сараптама</w:t>
      </w:r>
      <w:r>
        <w:br/>
      </w:r>
      <w:r>
        <w:rPr>
          <w:rFonts w:ascii="Times New Roman"/>
          <w:b w:val="false"/>
          <w:i w:val="false"/>
          <w:color w:val="000000"/>
          <w:sz w:val="28"/>
        </w:rPr>
        <w:t xml:space="preserve">
жасауға 2010 жылғы республикалық  </w:t>
      </w:r>
      <w:r>
        <w:br/>
      </w:r>
      <w:r>
        <w:rPr>
          <w:rFonts w:ascii="Times New Roman"/>
          <w:b w:val="false"/>
          <w:i w:val="false"/>
          <w:color w:val="000000"/>
          <w:sz w:val="28"/>
        </w:rPr>
        <w:t xml:space="preserve">
бюджеттен бөлінетін ағымдағы    </w:t>
      </w:r>
      <w:r>
        <w:br/>
      </w:r>
      <w:r>
        <w:rPr>
          <w:rFonts w:ascii="Times New Roman"/>
          <w:b w:val="false"/>
          <w:i w:val="false"/>
          <w:color w:val="000000"/>
          <w:sz w:val="28"/>
        </w:rPr>
        <w:t xml:space="preserve">
нысаналы трансферттерді      </w:t>
      </w:r>
      <w:r>
        <w:br/>
      </w:r>
      <w:r>
        <w:rPr>
          <w:rFonts w:ascii="Times New Roman"/>
          <w:b w:val="false"/>
          <w:i w:val="false"/>
          <w:color w:val="000000"/>
          <w:sz w:val="28"/>
        </w:rPr>
        <w:t xml:space="preserve">
пайдалану ережесіне        </w:t>
      </w:r>
      <w:r>
        <w:br/>
      </w:r>
      <w:r>
        <w:rPr>
          <w:rFonts w:ascii="Times New Roman"/>
          <w:b w:val="false"/>
          <w:i w:val="false"/>
          <w:color w:val="000000"/>
          <w:sz w:val="28"/>
        </w:rPr>
        <w:t xml:space="preserve">
1-қосымша             </w:t>
      </w:r>
    </w:p>
    <w:bookmarkEnd w:id="6"/>
    <w:p>
      <w:pPr>
        <w:spacing w:after="0"/>
        <w:ind w:left="0"/>
        <w:jc w:val="both"/>
      </w:pPr>
      <w:r>
        <w:rPr>
          <w:rFonts w:ascii="Times New Roman"/>
          <w:b w:val="false"/>
          <w:i w:val="false"/>
          <w:color w:val="000000"/>
          <w:sz w:val="28"/>
        </w:rPr>
        <w:t>______________________________________________________</w:t>
      </w:r>
      <w:r>
        <w:br/>
      </w:r>
      <w:r>
        <w:rPr>
          <w:rFonts w:ascii="Times New Roman"/>
          <w:b w:val="false"/>
          <w:i w:val="false"/>
          <w:color w:val="000000"/>
          <w:sz w:val="28"/>
        </w:rPr>
        <w:t>
(лицензия алған мақта өңдеу ұйымының атауы)</w:t>
      </w:r>
    </w:p>
    <w:p>
      <w:pPr>
        <w:spacing w:after="0"/>
        <w:ind w:left="0"/>
        <w:jc w:val="both"/>
      </w:pPr>
      <w:r>
        <w:rPr>
          <w:rFonts w:ascii="Times New Roman"/>
          <w:b w:val="false"/>
          <w:i w:val="false"/>
          <w:color w:val="000000"/>
          <w:sz w:val="28"/>
        </w:rPr>
        <w:t>__________________________________ кезеңдегі</w:t>
      </w:r>
      <w:r>
        <w:br/>
      </w:r>
      <w:r>
        <w:rPr>
          <w:rFonts w:ascii="Times New Roman"/>
          <w:b w:val="false"/>
          <w:i w:val="false"/>
          <w:color w:val="000000"/>
          <w:sz w:val="28"/>
        </w:rPr>
        <w:t>
мақта талшығының сапасына сараптама жасау жөніндегі</w:t>
      </w:r>
      <w:r>
        <w:br/>
      </w:r>
      <w:r>
        <w:rPr>
          <w:rFonts w:ascii="Times New Roman"/>
          <w:b w:val="false"/>
          <w:i w:val="false"/>
          <w:color w:val="000000"/>
          <w:sz w:val="28"/>
        </w:rPr>
        <w:t>
қызметтерді сатып алушылардың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5453"/>
        <w:gridCol w:w="3453"/>
        <w:gridCol w:w="3453"/>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сатып алушының атауы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Бумалар (сынамалар) саны, дана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Бумалар (сынамалар) нөмірлері</w:t>
            </w:r>
          </w:p>
        </w:tc>
      </w:tr>
      <w:tr>
        <w:trPr>
          <w:trHeight w:val="37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Бас бухгалтер         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 xml:space="preserve">Күні ________ </w:t>
      </w:r>
    </w:p>
    <w:bookmarkStart w:name="z25" w:id="7"/>
    <w:p>
      <w:pPr>
        <w:spacing w:after="0"/>
        <w:ind w:left="0"/>
        <w:jc w:val="both"/>
      </w:pPr>
      <w:r>
        <w:rPr>
          <w:rFonts w:ascii="Times New Roman"/>
          <w:b w:val="false"/>
          <w:i w:val="false"/>
          <w:color w:val="000000"/>
          <w:sz w:val="28"/>
        </w:rPr>
        <w:t xml:space="preserve">
Оңтүстік Қазақстан облысының    </w:t>
      </w:r>
      <w:r>
        <w:br/>
      </w:r>
      <w:r>
        <w:rPr>
          <w:rFonts w:ascii="Times New Roman"/>
          <w:b w:val="false"/>
          <w:i w:val="false"/>
          <w:color w:val="000000"/>
          <w:sz w:val="28"/>
        </w:rPr>
        <w:t xml:space="preserve">
облыстық бюджетіне қазақстандық   </w:t>
      </w:r>
      <w:r>
        <w:br/>
      </w:r>
      <w:r>
        <w:rPr>
          <w:rFonts w:ascii="Times New Roman"/>
          <w:b w:val="false"/>
          <w:i w:val="false"/>
          <w:color w:val="000000"/>
          <w:sz w:val="28"/>
        </w:rPr>
        <w:t>
мақта талшығының сапасына сараптама</w:t>
      </w:r>
      <w:r>
        <w:br/>
      </w:r>
      <w:r>
        <w:rPr>
          <w:rFonts w:ascii="Times New Roman"/>
          <w:b w:val="false"/>
          <w:i w:val="false"/>
          <w:color w:val="000000"/>
          <w:sz w:val="28"/>
        </w:rPr>
        <w:t xml:space="preserve">
жасауға 2010 жылғы республикалық  </w:t>
      </w:r>
      <w:r>
        <w:br/>
      </w:r>
      <w:r>
        <w:rPr>
          <w:rFonts w:ascii="Times New Roman"/>
          <w:b w:val="false"/>
          <w:i w:val="false"/>
          <w:color w:val="000000"/>
          <w:sz w:val="28"/>
        </w:rPr>
        <w:t xml:space="preserve">
бюджеттен бөлінетін ағымдағы    </w:t>
      </w:r>
      <w:r>
        <w:br/>
      </w:r>
      <w:r>
        <w:rPr>
          <w:rFonts w:ascii="Times New Roman"/>
          <w:b w:val="false"/>
          <w:i w:val="false"/>
          <w:color w:val="000000"/>
          <w:sz w:val="28"/>
        </w:rPr>
        <w:t xml:space="preserve">
нысаналы трансферттерді      </w:t>
      </w:r>
      <w:r>
        <w:br/>
      </w:r>
      <w:r>
        <w:rPr>
          <w:rFonts w:ascii="Times New Roman"/>
          <w:b w:val="false"/>
          <w:i w:val="false"/>
          <w:color w:val="000000"/>
          <w:sz w:val="28"/>
        </w:rPr>
        <w:t xml:space="preserve">
пайдалану ережесіне       </w:t>
      </w:r>
      <w:r>
        <w:br/>
      </w:r>
      <w:r>
        <w:rPr>
          <w:rFonts w:ascii="Times New Roman"/>
          <w:b w:val="false"/>
          <w:i w:val="false"/>
          <w:color w:val="000000"/>
          <w:sz w:val="28"/>
        </w:rPr>
        <w:t xml:space="preserve">
2-қосымша            </w:t>
      </w:r>
    </w:p>
    <w:bookmarkEnd w:id="7"/>
    <w:p>
      <w:pPr>
        <w:spacing w:after="0"/>
        <w:ind w:left="0"/>
        <w:jc w:val="left"/>
      </w:pPr>
      <w:r>
        <w:rPr>
          <w:rFonts w:ascii="Times New Roman"/>
          <w:b/>
          <w:i w:val="false"/>
          <w:color w:val="000000"/>
        </w:rPr>
        <w:t xml:space="preserve"> Мақта талшығының сапасына сараптама жасау жөнінде</w:t>
      </w:r>
      <w:r>
        <w:br/>
      </w:r>
      <w:r>
        <w:rPr>
          <w:rFonts w:ascii="Times New Roman"/>
          <w:b/>
          <w:i w:val="false"/>
          <w:color w:val="000000"/>
        </w:rPr>
        <w:t>
көрсетілген қызметтердің жиынтық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2313"/>
        <w:gridCol w:w="1993"/>
        <w:gridCol w:w="1993"/>
        <w:gridCol w:w="1993"/>
        <w:gridCol w:w="1993"/>
        <w:gridCol w:w="1993"/>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өңдеу ұйымының атауы, заңды мекен-жайы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сатып алушының атауы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Бумалар (сынамалар) саны, дана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Бумалар (сынамалар) нөмірлері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бір бірлігінің бағасы, теңге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Қызметтер көрсетуші                              ____________________</w:t>
      </w:r>
      <w:r>
        <w:br/>
      </w:r>
      <w:r>
        <w:rPr>
          <w:rFonts w:ascii="Times New Roman"/>
          <w:b w:val="false"/>
          <w:i w:val="false"/>
          <w:color w:val="000000"/>
          <w:sz w:val="28"/>
        </w:rPr>
        <w:t>
                                                (Т.А.Ә., қолы, мөрі)</w:t>
      </w:r>
    </w:p>
    <w:p>
      <w:pPr>
        <w:spacing w:after="0"/>
        <w:ind w:left="0"/>
        <w:jc w:val="both"/>
      </w:pPr>
      <w:r>
        <w:rPr>
          <w:rFonts w:ascii="Times New Roman"/>
          <w:b w:val="false"/>
          <w:i w:val="false"/>
          <w:color w:val="000000"/>
          <w:sz w:val="28"/>
        </w:rPr>
        <w:t>Күні _________</w:t>
      </w:r>
    </w:p>
    <w:bookmarkStart w:name="z26" w:id="8"/>
    <w:p>
      <w:pPr>
        <w:spacing w:after="0"/>
        <w:ind w:left="0"/>
        <w:jc w:val="both"/>
      </w:pPr>
      <w:r>
        <w:rPr>
          <w:rFonts w:ascii="Times New Roman"/>
          <w:b w:val="false"/>
          <w:i w:val="false"/>
          <w:color w:val="000000"/>
          <w:sz w:val="28"/>
        </w:rPr>
        <w:t>
2010 жылғы республикалық бюджеттен</w:t>
      </w:r>
      <w:r>
        <w:br/>
      </w:r>
      <w:r>
        <w:rPr>
          <w:rFonts w:ascii="Times New Roman"/>
          <w:b w:val="false"/>
          <w:i w:val="false"/>
          <w:color w:val="000000"/>
          <w:sz w:val="28"/>
        </w:rPr>
        <w:t xml:space="preserve">
Оңтүстік Қазақстан облысының   </w:t>
      </w:r>
      <w:r>
        <w:br/>
      </w:r>
      <w:r>
        <w:rPr>
          <w:rFonts w:ascii="Times New Roman"/>
          <w:b w:val="false"/>
          <w:i w:val="false"/>
          <w:color w:val="000000"/>
          <w:sz w:val="28"/>
        </w:rPr>
        <w:t xml:space="preserve">
облыстық бюджетіне берілетін   </w:t>
      </w:r>
      <w:r>
        <w:br/>
      </w:r>
      <w:r>
        <w:rPr>
          <w:rFonts w:ascii="Times New Roman"/>
          <w:b w:val="false"/>
          <w:i w:val="false"/>
          <w:color w:val="000000"/>
          <w:sz w:val="28"/>
        </w:rPr>
        <w:t>
ағымдағы нысаналы трансферттерді</w:t>
      </w:r>
      <w:r>
        <w:br/>
      </w:r>
      <w:r>
        <w:rPr>
          <w:rFonts w:ascii="Times New Roman"/>
          <w:b w:val="false"/>
          <w:i w:val="false"/>
          <w:color w:val="000000"/>
          <w:sz w:val="28"/>
        </w:rPr>
        <w:t xml:space="preserve">
қазақстандық мақта талшығының  </w:t>
      </w:r>
      <w:r>
        <w:br/>
      </w:r>
      <w:r>
        <w:rPr>
          <w:rFonts w:ascii="Times New Roman"/>
          <w:b w:val="false"/>
          <w:i w:val="false"/>
          <w:color w:val="000000"/>
          <w:sz w:val="28"/>
        </w:rPr>
        <w:t xml:space="preserve">
сапасына сараптама жасауға   </w:t>
      </w:r>
      <w:r>
        <w:br/>
      </w:r>
      <w:r>
        <w:rPr>
          <w:rFonts w:ascii="Times New Roman"/>
          <w:b w:val="false"/>
          <w:i w:val="false"/>
          <w:color w:val="000000"/>
          <w:sz w:val="28"/>
        </w:rPr>
        <w:t xml:space="preserve">
пайдалану ережесіне       </w:t>
      </w:r>
      <w:r>
        <w:br/>
      </w:r>
      <w:r>
        <w:rPr>
          <w:rFonts w:ascii="Times New Roman"/>
          <w:b w:val="false"/>
          <w:i w:val="false"/>
          <w:color w:val="000000"/>
          <w:sz w:val="28"/>
        </w:rPr>
        <w:t xml:space="preserve">
3-қосымша           </w:t>
      </w:r>
    </w:p>
    <w:bookmarkEnd w:id="8"/>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Ауыл шаруашылығы басқармасының басшысы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(Т.А.Ә., қолы, мөрі) </w:t>
      </w:r>
      <w:r>
        <w:br/>
      </w:r>
      <w:r>
        <w:rPr>
          <w:rFonts w:ascii="Times New Roman"/>
          <w:b w:val="false"/>
          <w:i w:val="false"/>
          <w:color w:val="000000"/>
          <w:sz w:val="28"/>
        </w:rPr>
        <w:t xml:space="preserve">
20_____ ж. «___» _________ </w:t>
      </w:r>
    </w:p>
    <w:p>
      <w:pPr>
        <w:spacing w:after="0"/>
        <w:ind w:left="0"/>
        <w:jc w:val="left"/>
      </w:pPr>
      <w:r>
        <w:rPr>
          <w:rFonts w:ascii="Times New Roman"/>
          <w:b/>
          <w:i w:val="false"/>
          <w:color w:val="000000"/>
        </w:rPr>
        <w:t xml:space="preserve"> 20______ ж.____________________ кезеңдегі</w:t>
      </w:r>
      <w:r>
        <w:br/>
      </w:r>
      <w:r>
        <w:rPr>
          <w:rFonts w:ascii="Times New Roman"/>
          <w:b/>
          <w:i w:val="false"/>
          <w:color w:val="000000"/>
        </w:rPr>
        <w:t>
мақта талшығының сапасына сараптама жасау жөнінде</w:t>
      </w:r>
      <w:r>
        <w:br/>
      </w:r>
      <w:r>
        <w:rPr>
          <w:rFonts w:ascii="Times New Roman"/>
          <w:b/>
          <w:i w:val="false"/>
          <w:color w:val="000000"/>
        </w:rPr>
        <w:t>
қызметтер көрсетушіге субсидиялар төлеуге арналған</w:t>
      </w:r>
      <w:r>
        <w:br/>
      </w:r>
      <w:r>
        <w:rPr>
          <w:rFonts w:ascii="Times New Roman"/>
          <w:b/>
          <w:i w:val="false"/>
          <w:color w:val="000000"/>
        </w:rPr>
        <w:t>
№ _________________ ведомость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973"/>
        <w:gridCol w:w="2033"/>
        <w:gridCol w:w="1733"/>
        <w:gridCol w:w="1733"/>
        <w:gridCol w:w="1733"/>
        <w:gridCol w:w="1733"/>
        <w:gridCol w:w="1733"/>
      </w:tblGrid>
      <w:tr>
        <w:trPr>
          <w:trHeight w:val="30" w:hRule="atLeast"/>
        </w:trPr>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көрсетушінің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көрсетілген қызметтер, бумалар (сынамалар), дана</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 тиесілі субсидиялар сомасы, теңге</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 төленгені, теңге</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Тиесілі субсидиялар сомасының қалдығы, теңге</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жатады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 дана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r>
              <w:br/>
            </w:r>
            <w:r>
              <w:rPr>
                <w:rFonts w:ascii="Times New Roman"/>
                <w:b w:val="false"/>
                <w:i w:val="false"/>
                <w:color w:val="000000"/>
                <w:sz w:val="20"/>
              </w:rPr>
              <w:t>
</w:t>
            </w:r>
            <w:r>
              <w:rPr>
                <w:rFonts w:ascii="Times New Roman"/>
                <w:b w:val="false"/>
                <w:i w:val="false"/>
                <w:color w:val="000000"/>
                <w:sz w:val="20"/>
              </w:rPr>
              <w:t>кезеңде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Төленетін сома ______________________________________</w:t>
      </w:r>
      <w:r>
        <w:br/>
      </w:r>
      <w:r>
        <w:rPr>
          <w:rFonts w:ascii="Times New Roman"/>
          <w:b w:val="false"/>
          <w:i w:val="false"/>
          <w:color w:val="000000"/>
          <w:sz w:val="28"/>
        </w:rPr>
        <w:t>
                            (жазумен)</w:t>
      </w:r>
      <w:r>
        <w:br/>
      </w:r>
      <w:r>
        <w:rPr>
          <w:rFonts w:ascii="Times New Roman"/>
          <w:b w:val="false"/>
          <w:i w:val="false"/>
          <w:color w:val="000000"/>
          <w:sz w:val="28"/>
        </w:rPr>
        <w:t>
Ауыл шаруашылығы басқармасы</w:t>
      </w:r>
      <w:r>
        <w:br/>
      </w:r>
      <w:r>
        <w:rPr>
          <w:rFonts w:ascii="Times New Roman"/>
          <w:b w:val="false"/>
          <w:i w:val="false"/>
          <w:color w:val="000000"/>
          <w:sz w:val="28"/>
        </w:rPr>
        <w:t>
құрылымдық бөлімшесінің басшысы _____________________</w:t>
      </w:r>
      <w:r>
        <w:br/>
      </w:r>
      <w:r>
        <w:rPr>
          <w:rFonts w:ascii="Times New Roman"/>
          <w:b w:val="false"/>
          <w:i w:val="false"/>
          <w:color w:val="000000"/>
          <w:sz w:val="28"/>
        </w:rPr>
        <w:t>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